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60" w:rsidRPr="00616CD8" w:rsidRDefault="00DA6EC5" w:rsidP="00DA6EC5">
      <w:pPr>
        <w:autoSpaceDE w:val="0"/>
        <w:autoSpaceDN w:val="0"/>
        <w:adjustRightInd w:val="0"/>
        <w:spacing w:after="0" w:line="240" w:lineRule="auto"/>
        <w:jc w:val="both"/>
        <w:rPr>
          <w:rFonts w:cs="Arial"/>
          <w:b/>
          <w:color w:val="FF0000"/>
        </w:rPr>
      </w:pPr>
      <w:r w:rsidRPr="00616CD8">
        <w:rPr>
          <w:rFonts w:cs="Arial"/>
          <w:b/>
          <w:noProof/>
          <w:color w:val="FF0000"/>
          <w:lang w:eastAsia="el-GR"/>
        </w:rPr>
        <w:pict>
          <v:shapetype id="_x0000_t202" coordsize="21600,21600" o:spt="202" path="m,l,21600r21600,l21600,xe">
            <v:stroke joinstyle="miter"/>
            <v:path gradientshapeok="t" o:connecttype="rect"/>
          </v:shapetype>
          <v:shape id="_x0000_s1035" type="#_x0000_t202" style="position:absolute;left:0;text-align:left;margin-left:-44.1pt;margin-top:-18.2pt;width:231.55pt;height:80.15pt;z-index:251648000;mso-width-relative:margin;mso-height-relative:margin" stroked="f" strokeweight="2.25pt">
            <v:stroke dashstyle="1 1" endcap="round"/>
            <v:textbox style="mso-next-textbox:#_x0000_s1035" inset="0,0,0,0">
              <w:txbxContent>
                <w:p w:rsidR="00616CD8" w:rsidRPr="00DA6EC5" w:rsidRDefault="00C05398" w:rsidP="00DA6EC5">
                  <w:pPr>
                    <w:spacing w:after="0" w:line="240" w:lineRule="auto"/>
                    <w:jc w:val="center"/>
                    <w:rPr>
                      <w:rFonts w:ascii="Arial" w:hAnsi="Arial" w:cs="Arial"/>
                      <w:sz w:val="20"/>
                      <w:szCs w:val="20"/>
                      <w:lang w:val="en-US"/>
                    </w:rPr>
                  </w:pPr>
                  <w:r>
                    <w:rPr>
                      <w:rFonts w:ascii="Arial" w:hAnsi="Arial" w:cs="Arial"/>
                      <w:noProof/>
                      <w:sz w:val="20"/>
                      <w:szCs w:val="20"/>
                      <w:lang w:eastAsia="el-GR"/>
                    </w:rPr>
                    <w:drawing>
                      <wp:inline distT="0" distB="0" distL="0" distR="0">
                        <wp:extent cx="414655" cy="414655"/>
                        <wp:effectExtent l="19050" t="0" r="4445" b="0"/>
                        <wp:docPr id="5"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
                                <pic:cNvPicPr>
                                  <a:picLocks noChangeAspect="1" noChangeArrowheads="1"/>
                                </pic:cNvPicPr>
                              </pic:nvPicPr>
                              <pic:blipFill>
                                <a:blip r:embed="rId8"/>
                                <a:srcRect/>
                                <a:stretch>
                                  <a:fillRect/>
                                </a:stretch>
                              </pic:blipFill>
                              <pic:spPr bwMode="auto">
                                <a:xfrm>
                                  <a:off x="0" y="0"/>
                                  <a:ext cx="414655" cy="414655"/>
                                </a:xfrm>
                                <a:prstGeom prst="rect">
                                  <a:avLst/>
                                </a:prstGeom>
                                <a:noFill/>
                                <a:ln w="9525">
                                  <a:noFill/>
                                  <a:miter lim="800000"/>
                                  <a:headEnd/>
                                  <a:tailEnd/>
                                </a:ln>
                              </pic:spPr>
                            </pic:pic>
                          </a:graphicData>
                        </a:graphic>
                      </wp:inline>
                    </w:drawing>
                  </w:r>
                </w:p>
                <w:p w:rsidR="00616CD8" w:rsidRPr="00DA6EC5" w:rsidRDefault="00616CD8" w:rsidP="00DA6EC5">
                  <w:pPr>
                    <w:spacing w:after="0" w:line="240" w:lineRule="auto"/>
                    <w:jc w:val="center"/>
                    <w:rPr>
                      <w:rFonts w:ascii="Arial" w:hAnsi="Arial" w:cs="Arial"/>
                      <w:sz w:val="20"/>
                      <w:szCs w:val="20"/>
                    </w:rPr>
                  </w:pPr>
                  <w:r w:rsidRPr="00DA6EC5">
                    <w:rPr>
                      <w:rFonts w:ascii="Arial" w:hAnsi="Arial" w:cs="Arial"/>
                      <w:sz w:val="20"/>
                      <w:szCs w:val="20"/>
                    </w:rPr>
                    <w:t>ΕΛΛΗΝΙΚΗ ΔΗΜΟΚΡΑΤΙΑ</w:t>
                  </w:r>
                </w:p>
                <w:p w:rsidR="00616CD8" w:rsidRPr="00DA6EC5" w:rsidRDefault="00616CD8" w:rsidP="00DA6EC5">
                  <w:pPr>
                    <w:spacing w:after="0" w:line="240" w:lineRule="auto"/>
                    <w:jc w:val="center"/>
                    <w:rPr>
                      <w:rFonts w:ascii="Arial" w:hAnsi="Arial" w:cs="Arial"/>
                      <w:sz w:val="20"/>
                      <w:szCs w:val="20"/>
                      <w:lang w:val="en-US"/>
                    </w:rPr>
                  </w:pPr>
                  <w:r w:rsidRPr="00DA6EC5">
                    <w:rPr>
                      <w:rFonts w:ascii="Arial" w:hAnsi="Arial" w:cs="Arial"/>
                      <w:sz w:val="20"/>
                      <w:szCs w:val="20"/>
                    </w:rPr>
                    <w:t>ΥΠΟΥΡΓΕΙΟ</w:t>
                  </w:r>
                </w:p>
                <w:p w:rsidR="00616CD8" w:rsidRPr="00DA6EC5" w:rsidRDefault="00616CD8" w:rsidP="00DA6EC5">
                  <w:pPr>
                    <w:spacing w:after="0" w:line="240" w:lineRule="auto"/>
                    <w:jc w:val="center"/>
                    <w:rPr>
                      <w:rFonts w:ascii="Arial" w:hAnsi="Arial" w:cs="Arial"/>
                      <w:sz w:val="20"/>
                      <w:szCs w:val="20"/>
                    </w:rPr>
                  </w:pPr>
                  <w:r w:rsidRPr="00DA6EC5">
                    <w:rPr>
                      <w:rFonts w:ascii="Arial" w:hAnsi="Arial" w:cs="Arial"/>
                      <w:sz w:val="20"/>
                      <w:szCs w:val="20"/>
                    </w:rPr>
                    <w:t>ΠΑΙΔΕΙΑΣ</w:t>
                  </w:r>
                  <w:r w:rsidRPr="00DA6EC5">
                    <w:rPr>
                      <w:rFonts w:ascii="Arial" w:hAnsi="Arial" w:cs="Arial"/>
                      <w:sz w:val="20"/>
                      <w:szCs w:val="20"/>
                      <w:lang w:val="en-US"/>
                    </w:rPr>
                    <w:t xml:space="preserve">, </w:t>
                  </w:r>
                  <w:r w:rsidRPr="00DA6EC5">
                    <w:rPr>
                      <w:rFonts w:ascii="Arial" w:hAnsi="Arial" w:cs="Arial"/>
                      <w:sz w:val="20"/>
                      <w:szCs w:val="20"/>
                    </w:rPr>
                    <w:t>ΕΡΕΥΝΑΣ</w:t>
                  </w:r>
                  <w:r w:rsidRPr="00DA6EC5">
                    <w:rPr>
                      <w:rFonts w:ascii="Arial" w:hAnsi="Arial" w:cs="Arial"/>
                      <w:sz w:val="20"/>
                      <w:szCs w:val="20"/>
                      <w:lang w:val="en-US"/>
                    </w:rPr>
                    <w:t xml:space="preserve"> </w:t>
                  </w:r>
                  <w:r w:rsidRPr="00DA6EC5">
                    <w:rPr>
                      <w:rFonts w:ascii="Arial" w:hAnsi="Arial" w:cs="Arial"/>
                      <w:sz w:val="20"/>
                      <w:szCs w:val="20"/>
                    </w:rPr>
                    <w:t>ΚΑΙ ΘΡΗΣΚΕΥΜΑΤΩΝ</w:t>
                  </w:r>
                </w:p>
                <w:p w:rsidR="00616CD8" w:rsidRPr="00DA6EC5" w:rsidRDefault="00616CD8" w:rsidP="00DA6EC5">
                  <w:pPr>
                    <w:spacing w:after="0" w:line="240" w:lineRule="auto"/>
                    <w:jc w:val="center"/>
                    <w:rPr>
                      <w:rFonts w:ascii="Arial" w:hAnsi="Arial" w:cs="Arial"/>
                      <w:sz w:val="20"/>
                      <w:szCs w:val="20"/>
                    </w:rPr>
                  </w:pPr>
                  <w:r w:rsidRPr="00DA6EC5">
                    <w:rPr>
                      <w:rFonts w:ascii="Arial" w:hAnsi="Arial" w:cs="Arial"/>
                      <w:sz w:val="20"/>
                      <w:szCs w:val="20"/>
                    </w:rPr>
                    <w:t>-----</w:t>
                  </w:r>
                </w:p>
              </w:txbxContent>
            </v:textbox>
          </v:shape>
        </w:pict>
      </w:r>
    </w:p>
    <w:p w:rsidR="004C61D0" w:rsidRPr="009B6FC4" w:rsidRDefault="004C61D0" w:rsidP="004C61D0">
      <w:pPr>
        <w:framePr w:w="3225" w:h="1714" w:hSpace="181" w:wrap="around" w:vAnchor="text" w:hAnchor="page" w:x="7343" w:y="162"/>
        <w:spacing w:after="0" w:line="240" w:lineRule="auto"/>
        <w:rPr>
          <w:rFonts w:ascii="Arial" w:hAnsi="Arial" w:cs="Arial"/>
          <w:sz w:val="20"/>
          <w:szCs w:val="20"/>
        </w:rPr>
      </w:pPr>
      <w:r w:rsidRPr="009B6FC4">
        <w:rPr>
          <w:rFonts w:ascii="Arial" w:hAnsi="Arial" w:cs="Arial"/>
          <w:sz w:val="20"/>
          <w:szCs w:val="20"/>
        </w:rPr>
        <w:t>Βαθμός Ασφαλείας:</w:t>
      </w:r>
    </w:p>
    <w:p w:rsidR="004C61D0" w:rsidRPr="009B6FC4" w:rsidRDefault="004C61D0" w:rsidP="004C61D0">
      <w:pPr>
        <w:framePr w:w="3225" w:h="1714" w:hSpace="181" w:wrap="around" w:vAnchor="text" w:hAnchor="page" w:x="7343" w:y="162"/>
        <w:spacing w:after="0" w:line="240" w:lineRule="auto"/>
        <w:rPr>
          <w:rFonts w:ascii="Arial" w:hAnsi="Arial" w:cs="Arial"/>
          <w:sz w:val="20"/>
          <w:szCs w:val="20"/>
        </w:rPr>
      </w:pPr>
      <w:r w:rsidRPr="009B6FC4">
        <w:rPr>
          <w:rFonts w:ascii="Arial" w:hAnsi="Arial" w:cs="Arial"/>
          <w:sz w:val="20"/>
          <w:szCs w:val="20"/>
        </w:rPr>
        <w:t>Να διατηρηθεί μέχρι:</w:t>
      </w:r>
    </w:p>
    <w:p w:rsidR="004C61D0" w:rsidRPr="009B6FC4" w:rsidRDefault="004C61D0" w:rsidP="004C61D0">
      <w:pPr>
        <w:framePr w:w="3225" w:h="1714" w:hSpace="181" w:wrap="around" w:vAnchor="text" w:hAnchor="page" w:x="7343" w:y="162"/>
        <w:spacing w:after="0" w:line="240" w:lineRule="auto"/>
        <w:rPr>
          <w:rFonts w:ascii="Arial" w:hAnsi="Arial" w:cs="Arial"/>
          <w:sz w:val="20"/>
          <w:szCs w:val="20"/>
        </w:rPr>
      </w:pPr>
      <w:r w:rsidRPr="009B6FC4">
        <w:rPr>
          <w:rFonts w:ascii="Arial" w:hAnsi="Arial" w:cs="Arial"/>
          <w:sz w:val="20"/>
          <w:szCs w:val="20"/>
        </w:rPr>
        <w:t xml:space="preserve">Βαθ. Προτεραιότητας: </w:t>
      </w:r>
    </w:p>
    <w:p w:rsidR="004C61D0" w:rsidRPr="009B6FC4" w:rsidRDefault="004C61D0" w:rsidP="004C61D0">
      <w:pPr>
        <w:framePr w:w="3225" w:h="1714" w:hSpace="181" w:wrap="around" w:vAnchor="text" w:hAnchor="page" w:x="7343" w:y="162"/>
        <w:spacing w:after="0" w:line="240" w:lineRule="auto"/>
        <w:rPr>
          <w:rFonts w:ascii="Arial" w:hAnsi="Arial" w:cs="Arial"/>
          <w:b/>
          <w:sz w:val="20"/>
          <w:szCs w:val="20"/>
        </w:rPr>
      </w:pPr>
    </w:p>
    <w:p w:rsidR="004C61D0" w:rsidRPr="009B6FC4" w:rsidRDefault="004C61D0" w:rsidP="004C61D0">
      <w:pPr>
        <w:framePr w:w="3225" w:h="1714" w:hSpace="181" w:wrap="around" w:vAnchor="text" w:hAnchor="page" w:x="7343" w:y="162"/>
        <w:spacing w:after="0" w:line="240" w:lineRule="auto"/>
        <w:rPr>
          <w:rFonts w:ascii="Arial" w:hAnsi="Arial" w:cs="Arial"/>
          <w:b/>
          <w:sz w:val="20"/>
          <w:szCs w:val="20"/>
        </w:rPr>
      </w:pPr>
      <w:r w:rsidRPr="009B6FC4">
        <w:rPr>
          <w:rFonts w:ascii="Arial" w:hAnsi="Arial" w:cs="Arial"/>
          <w:b/>
          <w:sz w:val="20"/>
          <w:szCs w:val="20"/>
        </w:rPr>
        <w:t xml:space="preserve">Αθήνα,           </w:t>
      </w:r>
      <w:r w:rsidR="00BB3F8F">
        <w:rPr>
          <w:rFonts w:ascii="Arial" w:hAnsi="Arial" w:cs="Arial"/>
          <w:b/>
          <w:sz w:val="20"/>
          <w:szCs w:val="20"/>
          <w:lang w:val="en-US"/>
        </w:rPr>
        <w:t>08</w:t>
      </w:r>
      <w:r w:rsidRPr="009B6FC4">
        <w:rPr>
          <w:rFonts w:ascii="Arial" w:hAnsi="Arial" w:cs="Arial"/>
          <w:b/>
          <w:sz w:val="20"/>
          <w:szCs w:val="20"/>
        </w:rPr>
        <w:t>-</w:t>
      </w:r>
      <w:r w:rsidR="00BB3F8F">
        <w:rPr>
          <w:rFonts w:ascii="Arial" w:hAnsi="Arial" w:cs="Arial"/>
          <w:b/>
          <w:sz w:val="20"/>
          <w:szCs w:val="20"/>
          <w:lang w:val="en-US"/>
        </w:rPr>
        <w:t>12</w:t>
      </w:r>
      <w:r w:rsidRPr="009B6FC4">
        <w:rPr>
          <w:rFonts w:ascii="Arial" w:hAnsi="Arial" w:cs="Arial"/>
          <w:b/>
          <w:sz w:val="20"/>
          <w:szCs w:val="20"/>
        </w:rPr>
        <w:t>-2015</w:t>
      </w:r>
    </w:p>
    <w:p w:rsidR="004C61D0" w:rsidRPr="009B6FC4" w:rsidRDefault="004C61D0" w:rsidP="004C61D0">
      <w:pPr>
        <w:framePr w:w="3225" w:h="1714" w:hSpace="181" w:wrap="around" w:vAnchor="text" w:hAnchor="page" w:x="7343" w:y="162"/>
        <w:spacing w:after="0" w:line="240" w:lineRule="auto"/>
        <w:rPr>
          <w:rFonts w:ascii="Arial" w:hAnsi="Arial" w:cs="Arial"/>
          <w:b/>
          <w:sz w:val="20"/>
          <w:szCs w:val="20"/>
        </w:rPr>
      </w:pPr>
      <w:r w:rsidRPr="009B6FC4">
        <w:rPr>
          <w:rFonts w:ascii="Arial" w:hAnsi="Arial" w:cs="Arial"/>
          <w:b/>
          <w:sz w:val="20"/>
          <w:szCs w:val="20"/>
        </w:rPr>
        <w:t xml:space="preserve">Αρ. Πρωτ.       </w:t>
      </w:r>
      <w:r w:rsidR="00BB3F8F">
        <w:rPr>
          <w:rFonts w:ascii="Arial" w:hAnsi="Arial" w:cs="Arial"/>
          <w:b/>
          <w:sz w:val="20"/>
          <w:szCs w:val="20"/>
          <w:lang w:val="en-US"/>
        </w:rPr>
        <w:t>199465</w:t>
      </w:r>
      <w:r w:rsidRPr="009B6FC4">
        <w:rPr>
          <w:rFonts w:ascii="Arial" w:hAnsi="Arial" w:cs="Arial"/>
          <w:b/>
          <w:sz w:val="20"/>
          <w:szCs w:val="20"/>
        </w:rPr>
        <w:t xml:space="preserve"> /Δ2</w:t>
      </w:r>
    </w:p>
    <w:p w:rsidR="00A41160" w:rsidRPr="00616CD8" w:rsidRDefault="00A41160"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4C61D0" w:rsidP="00DA6EC5">
      <w:pPr>
        <w:autoSpaceDE w:val="0"/>
        <w:autoSpaceDN w:val="0"/>
        <w:adjustRightInd w:val="0"/>
        <w:spacing w:after="0" w:line="240" w:lineRule="auto"/>
        <w:jc w:val="both"/>
        <w:rPr>
          <w:rFonts w:cs="Arial"/>
          <w:b/>
          <w:color w:val="FF0000"/>
        </w:rPr>
      </w:pPr>
      <w:r w:rsidRPr="00616CD8">
        <w:rPr>
          <w:rFonts w:cs="Arial"/>
          <w:b/>
          <w:noProof/>
          <w:color w:val="FF0000"/>
          <w:lang w:eastAsia="el-GR"/>
        </w:rPr>
        <w:pict>
          <v:shape id="_x0000_s1036" type="#_x0000_t202" style="position:absolute;left:0;text-align:left;margin-left:-44.1pt;margin-top:3.55pt;width:229.4pt;height:69.15pt;z-index:251649024;mso-width-relative:margin;mso-height-relative:margin" stroked="f" strokeweight="2.25pt">
            <v:stroke dashstyle="1 1" endcap="round"/>
            <v:textbox style="mso-next-textbox:#_x0000_s1036">
              <w:txbxContent>
                <w:p w:rsidR="00616CD8" w:rsidRPr="004C312F" w:rsidRDefault="00616CD8" w:rsidP="00DA6EC5">
                  <w:pPr>
                    <w:spacing w:after="0" w:line="240" w:lineRule="auto"/>
                    <w:jc w:val="center"/>
                    <w:rPr>
                      <w:rFonts w:ascii="Arial" w:hAnsi="Arial" w:cs="Arial"/>
                      <w:sz w:val="20"/>
                      <w:szCs w:val="20"/>
                    </w:rPr>
                  </w:pPr>
                  <w:r w:rsidRPr="004C312F">
                    <w:rPr>
                      <w:rFonts w:ascii="Arial" w:hAnsi="Arial" w:cs="Arial"/>
                      <w:sz w:val="20"/>
                      <w:szCs w:val="20"/>
                    </w:rPr>
                    <w:t>ΓΕΝΙΚΗ ΔΙΕΥΘΥΝΣΗ ΣΠΟΥΔΩΝ</w:t>
                  </w:r>
                </w:p>
                <w:p w:rsidR="00616CD8" w:rsidRPr="004C312F" w:rsidRDefault="00616CD8" w:rsidP="00DA6EC5">
                  <w:pPr>
                    <w:spacing w:after="0" w:line="240" w:lineRule="auto"/>
                    <w:jc w:val="center"/>
                    <w:rPr>
                      <w:rFonts w:ascii="Arial" w:hAnsi="Arial" w:cs="Arial"/>
                      <w:sz w:val="20"/>
                      <w:szCs w:val="20"/>
                    </w:rPr>
                  </w:pPr>
                  <w:r w:rsidRPr="004C312F">
                    <w:rPr>
                      <w:rFonts w:ascii="Arial" w:hAnsi="Arial" w:cs="Arial"/>
                      <w:sz w:val="20"/>
                      <w:szCs w:val="20"/>
                    </w:rPr>
                    <w:t>Π/ΘΜΙΑΣ ΚΑΙ Δ/ΘΜΙΑΣ ΕΚΠΑΙΔΕΥΣΗΣ</w:t>
                  </w:r>
                </w:p>
                <w:p w:rsidR="00616CD8" w:rsidRDefault="00616CD8" w:rsidP="00DA6EC5">
                  <w:pPr>
                    <w:spacing w:after="0" w:line="240" w:lineRule="auto"/>
                    <w:jc w:val="center"/>
                    <w:rPr>
                      <w:rFonts w:ascii="Arial" w:hAnsi="Arial" w:cs="Arial"/>
                      <w:sz w:val="20"/>
                      <w:szCs w:val="20"/>
                    </w:rPr>
                  </w:pPr>
                  <w:r w:rsidRPr="004C312F">
                    <w:rPr>
                      <w:rFonts w:ascii="Arial" w:hAnsi="Arial" w:cs="Arial"/>
                      <w:sz w:val="20"/>
                      <w:szCs w:val="20"/>
                    </w:rPr>
                    <w:t>ΔΙΕ</w:t>
                  </w:r>
                  <w:r>
                    <w:rPr>
                      <w:rFonts w:ascii="Arial" w:hAnsi="Arial" w:cs="Arial"/>
                      <w:sz w:val="20"/>
                      <w:szCs w:val="20"/>
                    </w:rPr>
                    <w:t>ΥΘΥΝΣΗ ΣΠΟΥΔΩΝ, ΠΡΟΓΡΑΜΜΑΤΩΝ</w:t>
                  </w:r>
                </w:p>
                <w:p w:rsidR="00616CD8" w:rsidRPr="004C312F" w:rsidRDefault="00616CD8" w:rsidP="00DA6EC5">
                  <w:pPr>
                    <w:spacing w:after="0" w:line="240" w:lineRule="auto"/>
                    <w:jc w:val="center"/>
                    <w:rPr>
                      <w:rFonts w:ascii="Arial" w:hAnsi="Arial" w:cs="Arial"/>
                      <w:sz w:val="20"/>
                      <w:szCs w:val="20"/>
                    </w:rPr>
                  </w:pPr>
                  <w:r w:rsidRPr="004C312F">
                    <w:rPr>
                      <w:rFonts w:ascii="Arial" w:hAnsi="Arial" w:cs="Arial"/>
                      <w:sz w:val="20"/>
                      <w:szCs w:val="20"/>
                    </w:rPr>
                    <w:t>ΚΑΙ</w:t>
                  </w:r>
                  <w:r>
                    <w:rPr>
                      <w:rFonts w:ascii="Arial" w:hAnsi="Arial" w:cs="Arial"/>
                      <w:sz w:val="20"/>
                      <w:szCs w:val="20"/>
                    </w:rPr>
                    <w:t xml:space="preserve"> </w:t>
                  </w:r>
                  <w:r w:rsidRPr="004C312F">
                    <w:rPr>
                      <w:rFonts w:ascii="Arial" w:hAnsi="Arial" w:cs="Arial"/>
                      <w:sz w:val="20"/>
                      <w:szCs w:val="20"/>
                    </w:rPr>
                    <w:t>ΟΡΓΑΝΩΣΗΣ Δ</w:t>
                  </w:r>
                  <w:r>
                    <w:rPr>
                      <w:rFonts w:ascii="Arial" w:hAnsi="Arial" w:cs="Arial"/>
                      <w:sz w:val="20"/>
                      <w:szCs w:val="20"/>
                    </w:rPr>
                    <w:t>/ΘΜΙΑΣ ΕΚΠ/</w:t>
                  </w:r>
                  <w:r w:rsidRPr="004C312F">
                    <w:rPr>
                      <w:rFonts w:ascii="Arial" w:hAnsi="Arial" w:cs="Arial"/>
                      <w:sz w:val="20"/>
                      <w:szCs w:val="20"/>
                    </w:rPr>
                    <w:t>ΣΗΣ</w:t>
                  </w:r>
                </w:p>
                <w:p w:rsidR="00616CD8" w:rsidRPr="004C312F" w:rsidRDefault="00616CD8" w:rsidP="00DA6EC5">
                  <w:pPr>
                    <w:spacing w:after="0" w:line="240" w:lineRule="auto"/>
                    <w:jc w:val="center"/>
                    <w:rPr>
                      <w:rFonts w:ascii="Arial" w:hAnsi="Arial" w:cs="Arial"/>
                      <w:sz w:val="20"/>
                      <w:szCs w:val="20"/>
                    </w:rPr>
                  </w:pPr>
                  <w:r w:rsidRPr="004C312F">
                    <w:rPr>
                      <w:rFonts w:ascii="Arial" w:hAnsi="Arial" w:cs="Arial"/>
                      <w:sz w:val="20"/>
                      <w:szCs w:val="20"/>
                    </w:rPr>
                    <w:t>ΤΜΗΜΑ Α΄</w:t>
                  </w:r>
                </w:p>
                <w:p w:rsidR="00616CD8" w:rsidRPr="00DD0FB4" w:rsidRDefault="00616CD8" w:rsidP="00DA6EC5">
                  <w:pPr>
                    <w:spacing w:after="0" w:line="240" w:lineRule="auto"/>
                    <w:jc w:val="center"/>
                    <w:rPr>
                      <w:rFonts w:ascii="Arial" w:hAnsi="Arial" w:cs="Arial"/>
                      <w:sz w:val="20"/>
                      <w:szCs w:val="20"/>
                    </w:rPr>
                  </w:pPr>
                </w:p>
                <w:p w:rsidR="00616CD8" w:rsidRPr="00DD0FB4" w:rsidRDefault="00616CD8" w:rsidP="00DA6EC5">
                  <w:pPr>
                    <w:spacing w:after="0" w:line="240" w:lineRule="auto"/>
                    <w:rPr>
                      <w:rFonts w:ascii="Arial" w:hAnsi="Arial" w:cs="Arial"/>
                      <w:sz w:val="20"/>
                      <w:szCs w:val="20"/>
                    </w:rPr>
                  </w:pPr>
                </w:p>
                <w:p w:rsidR="00616CD8" w:rsidRPr="00405B73" w:rsidRDefault="00616CD8" w:rsidP="00DA6EC5">
                  <w:pPr>
                    <w:spacing w:after="0" w:line="240" w:lineRule="auto"/>
                    <w:rPr>
                      <w:rFonts w:ascii="Arial" w:hAnsi="Arial" w:cs="Arial"/>
                    </w:rPr>
                  </w:pPr>
                </w:p>
              </w:txbxContent>
            </v:textbox>
          </v:shape>
        </w:pict>
      </w: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F94451" w:rsidRPr="009B6FC4" w:rsidRDefault="00F94451" w:rsidP="00F94451">
      <w:pPr>
        <w:framePr w:w="3706" w:h="1665" w:hSpace="180" w:wrap="auto" w:vAnchor="text" w:hAnchor="page" w:x="6947" w:y="127"/>
        <w:numPr>
          <w:ilvl w:val="0"/>
          <w:numId w:val="8"/>
        </w:numPr>
        <w:pBdr>
          <w:top w:val="single" w:sz="8" w:space="1" w:color="auto"/>
          <w:left w:val="single" w:sz="8" w:space="1" w:color="auto"/>
          <w:bottom w:val="single" w:sz="8" w:space="1" w:color="auto"/>
          <w:right w:val="single" w:sz="8" w:space="1" w:color="auto"/>
        </w:pBdr>
        <w:spacing w:after="0" w:line="240" w:lineRule="auto"/>
        <w:ind w:left="284" w:hanging="284"/>
        <w:rPr>
          <w:rFonts w:ascii="Arial" w:hAnsi="Arial"/>
          <w:b/>
          <w:sz w:val="20"/>
          <w:szCs w:val="20"/>
        </w:rPr>
      </w:pPr>
      <w:r w:rsidRPr="009B6FC4">
        <w:rPr>
          <w:rFonts w:ascii="Arial" w:hAnsi="Arial"/>
          <w:b/>
          <w:sz w:val="20"/>
          <w:szCs w:val="20"/>
        </w:rPr>
        <w:t>Περιφερειακές Δ/νσεις Εκπ/σης</w:t>
      </w:r>
    </w:p>
    <w:p w:rsidR="00F94451" w:rsidRPr="009B6FC4" w:rsidRDefault="00F94451" w:rsidP="00F94451">
      <w:pPr>
        <w:framePr w:w="3706" w:h="1665" w:hSpace="180" w:wrap="auto" w:vAnchor="text" w:hAnchor="page" w:x="6947" w:y="127"/>
        <w:numPr>
          <w:ilvl w:val="0"/>
          <w:numId w:val="8"/>
        </w:numPr>
        <w:pBdr>
          <w:top w:val="single" w:sz="8" w:space="1" w:color="auto"/>
          <w:left w:val="single" w:sz="8" w:space="1" w:color="auto"/>
          <w:bottom w:val="single" w:sz="8" w:space="1" w:color="auto"/>
          <w:right w:val="single" w:sz="8" w:space="1" w:color="auto"/>
        </w:pBdr>
        <w:spacing w:after="0" w:line="240" w:lineRule="auto"/>
        <w:ind w:left="284" w:hanging="284"/>
        <w:rPr>
          <w:rFonts w:ascii="Arial" w:hAnsi="Arial"/>
          <w:b/>
          <w:sz w:val="20"/>
          <w:szCs w:val="20"/>
        </w:rPr>
      </w:pPr>
      <w:r w:rsidRPr="009B6FC4">
        <w:rPr>
          <w:rFonts w:ascii="Arial" w:hAnsi="Arial"/>
          <w:b/>
          <w:sz w:val="20"/>
          <w:szCs w:val="20"/>
        </w:rPr>
        <w:t>Σχολ. Συμβούλους Δ.Ε. (μέσω των Περιφερειακών Δ/νσεων Εκπ/σης)</w:t>
      </w:r>
    </w:p>
    <w:p w:rsidR="00F94451" w:rsidRPr="009B6FC4" w:rsidRDefault="00F94451" w:rsidP="00F94451">
      <w:pPr>
        <w:framePr w:w="3706" w:h="1665" w:hSpace="180" w:wrap="auto" w:vAnchor="text" w:hAnchor="page" w:x="6947" w:y="127"/>
        <w:numPr>
          <w:ilvl w:val="0"/>
          <w:numId w:val="8"/>
        </w:numPr>
        <w:pBdr>
          <w:top w:val="single" w:sz="8" w:space="1" w:color="auto"/>
          <w:left w:val="single" w:sz="8" w:space="1" w:color="auto"/>
          <w:bottom w:val="single" w:sz="8" w:space="1" w:color="auto"/>
          <w:right w:val="single" w:sz="8" w:space="1" w:color="auto"/>
        </w:pBdr>
        <w:spacing w:after="0" w:line="240" w:lineRule="auto"/>
        <w:ind w:left="284" w:hanging="284"/>
        <w:rPr>
          <w:rFonts w:ascii="Arial" w:hAnsi="Arial"/>
          <w:b/>
          <w:sz w:val="20"/>
          <w:szCs w:val="20"/>
        </w:rPr>
      </w:pPr>
      <w:r w:rsidRPr="009B6FC4">
        <w:rPr>
          <w:rFonts w:ascii="Arial" w:hAnsi="Arial"/>
          <w:b/>
          <w:sz w:val="20"/>
          <w:szCs w:val="20"/>
        </w:rPr>
        <w:t>Δ/νσεις Δ/θμιας Εκπ/σης</w:t>
      </w:r>
    </w:p>
    <w:p w:rsidR="00F94451" w:rsidRPr="009B6FC4" w:rsidRDefault="00F94451" w:rsidP="00F94451">
      <w:pPr>
        <w:framePr w:w="3706" w:h="1665" w:hSpace="180" w:wrap="auto" w:vAnchor="text" w:hAnchor="page" w:x="6947" w:y="127"/>
        <w:numPr>
          <w:ilvl w:val="0"/>
          <w:numId w:val="8"/>
        </w:numPr>
        <w:pBdr>
          <w:top w:val="single" w:sz="8" w:space="1" w:color="auto"/>
          <w:left w:val="single" w:sz="8" w:space="1" w:color="auto"/>
          <w:bottom w:val="single" w:sz="8" w:space="1" w:color="auto"/>
          <w:right w:val="single" w:sz="8" w:space="1" w:color="auto"/>
        </w:pBdr>
        <w:spacing w:after="0" w:line="240" w:lineRule="auto"/>
        <w:ind w:left="284" w:hanging="284"/>
        <w:rPr>
          <w:rFonts w:ascii="Arial" w:hAnsi="Arial"/>
          <w:b/>
          <w:sz w:val="20"/>
          <w:szCs w:val="20"/>
        </w:rPr>
      </w:pPr>
      <w:r w:rsidRPr="009B6FC4">
        <w:rPr>
          <w:rFonts w:ascii="Arial" w:hAnsi="Arial"/>
          <w:b/>
          <w:sz w:val="20"/>
          <w:szCs w:val="20"/>
        </w:rPr>
        <w:t>Γενικά Λύκεια (μέσω των Δ/νσεων Δ/θμιας Εκπ/σης)</w:t>
      </w: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F94451" w:rsidRPr="009B6FC4" w:rsidRDefault="00F94451" w:rsidP="00F94451">
      <w:pPr>
        <w:framePr w:w="833" w:h="270" w:hSpace="180" w:wrap="around" w:vAnchor="text" w:hAnchor="page" w:x="5936" w:y="187"/>
        <w:rPr>
          <w:rFonts w:ascii="Arial" w:hAnsi="Arial"/>
          <w:b/>
          <w:sz w:val="20"/>
          <w:szCs w:val="20"/>
        </w:rPr>
      </w:pPr>
      <w:r w:rsidRPr="009B6FC4">
        <w:rPr>
          <w:rFonts w:ascii="Arial" w:hAnsi="Arial"/>
          <w:b/>
          <w:sz w:val="20"/>
          <w:szCs w:val="20"/>
        </w:rPr>
        <w:t>ΠΡΟΣ:</w:t>
      </w:r>
    </w:p>
    <w:p w:rsidR="00DA6EC5" w:rsidRPr="00616CD8" w:rsidRDefault="00F94451" w:rsidP="00DA6EC5">
      <w:pPr>
        <w:autoSpaceDE w:val="0"/>
        <w:autoSpaceDN w:val="0"/>
        <w:adjustRightInd w:val="0"/>
        <w:spacing w:after="0" w:line="240" w:lineRule="auto"/>
        <w:jc w:val="both"/>
        <w:rPr>
          <w:rFonts w:cs="Arial"/>
          <w:b/>
          <w:color w:val="FF0000"/>
        </w:rPr>
      </w:pPr>
      <w:r w:rsidRPr="00616CD8">
        <w:rPr>
          <w:rFonts w:cs="Arial"/>
          <w:b/>
          <w:noProof/>
          <w:color w:val="FF0000"/>
          <w:lang w:eastAsia="el-GR"/>
        </w:rPr>
        <w:pict>
          <v:shape id="_x0000_s1037" type="#_x0000_t202" style="position:absolute;left:0;text-align:left;margin-left:-29.7pt;margin-top:12.15pt;width:201.75pt;height:80.3pt;z-index:251650048;mso-width-relative:margin;mso-height-relative:margin" stroked="f" strokeweight="2.25pt">
            <v:stroke dashstyle="1 1" endcap="round"/>
            <v:textbox style="mso-next-textbox:#_x0000_s1037">
              <w:txbxContent>
                <w:p w:rsidR="00616CD8" w:rsidRPr="00DA6EC5" w:rsidRDefault="00616CD8" w:rsidP="00DA6EC5">
                  <w:pPr>
                    <w:spacing w:after="0" w:line="240" w:lineRule="auto"/>
                    <w:jc w:val="center"/>
                    <w:rPr>
                      <w:rFonts w:ascii="Arial" w:hAnsi="Arial" w:cs="Arial"/>
                      <w:sz w:val="20"/>
                      <w:szCs w:val="20"/>
                    </w:rPr>
                  </w:pPr>
                  <w:r w:rsidRPr="00DA6EC5">
                    <w:rPr>
                      <w:rFonts w:ascii="Arial" w:hAnsi="Arial" w:cs="Arial"/>
                      <w:sz w:val="20"/>
                      <w:szCs w:val="20"/>
                    </w:rPr>
                    <w:t>-----</w:t>
                  </w:r>
                </w:p>
                <w:p w:rsidR="00616CD8" w:rsidRPr="00DA6EC5" w:rsidRDefault="00616CD8" w:rsidP="00DA6EC5">
                  <w:pPr>
                    <w:tabs>
                      <w:tab w:val="left" w:pos="1276"/>
                    </w:tabs>
                    <w:spacing w:after="0" w:line="240" w:lineRule="auto"/>
                    <w:rPr>
                      <w:rFonts w:ascii="Arial" w:hAnsi="Arial" w:cs="Arial"/>
                      <w:sz w:val="20"/>
                      <w:szCs w:val="20"/>
                    </w:rPr>
                  </w:pPr>
                  <w:r w:rsidRPr="00DA6EC5">
                    <w:rPr>
                      <w:rFonts w:ascii="Arial" w:hAnsi="Arial" w:cs="Arial"/>
                      <w:sz w:val="20"/>
                      <w:szCs w:val="20"/>
                    </w:rPr>
                    <w:t xml:space="preserve">Ταχ. Δ/νση: </w:t>
                  </w:r>
                  <w:r w:rsidRPr="00DA6EC5">
                    <w:rPr>
                      <w:rFonts w:ascii="Arial" w:hAnsi="Arial" w:cs="Arial"/>
                      <w:sz w:val="20"/>
                      <w:szCs w:val="20"/>
                    </w:rPr>
                    <w:tab/>
                    <w:t>Ανδρέα Παπανδρέου 37</w:t>
                  </w:r>
                </w:p>
                <w:p w:rsidR="00616CD8" w:rsidRPr="00DA6EC5" w:rsidRDefault="00616CD8" w:rsidP="00DA6EC5">
                  <w:pPr>
                    <w:tabs>
                      <w:tab w:val="left" w:pos="1276"/>
                    </w:tabs>
                    <w:spacing w:after="0" w:line="240" w:lineRule="auto"/>
                    <w:rPr>
                      <w:rFonts w:ascii="Arial" w:hAnsi="Arial" w:cs="Arial"/>
                      <w:sz w:val="20"/>
                      <w:szCs w:val="20"/>
                    </w:rPr>
                  </w:pPr>
                  <w:r w:rsidRPr="00DA6EC5">
                    <w:rPr>
                      <w:rFonts w:ascii="Arial" w:hAnsi="Arial" w:cs="Arial"/>
                      <w:sz w:val="20"/>
                      <w:szCs w:val="20"/>
                    </w:rPr>
                    <w:t>Τ.Κ. – Πόλη:</w:t>
                  </w:r>
                  <w:r w:rsidRPr="00DA6EC5">
                    <w:rPr>
                      <w:rFonts w:ascii="Arial" w:hAnsi="Arial" w:cs="Arial"/>
                      <w:sz w:val="20"/>
                      <w:szCs w:val="20"/>
                    </w:rPr>
                    <w:tab/>
                    <w:t>15180 Μαρούσι</w:t>
                  </w:r>
                </w:p>
                <w:p w:rsidR="00616CD8" w:rsidRPr="00DA6EC5" w:rsidRDefault="00616CD8" w:rsidP="00DA6EC5">
                  <w:pPr>
                    <w:tabs>
                      <w:tab w:val="left" w:pos="1276"/>
                    </w:tabs>
                    <w:spacing w:after="0" w:line="240" w:lineRule="auto"/>
                    <w:rPr>
                      <w:rFonts w:ascii="Arial" w:hAnsi="Arial" w:cs="Arial"/>
                      <w:sz w:val="20"/>
                      <w:szCs w:val="20"/>
                    </w:rPr>
                  </w:pPr>
                  <w:r w:rsidRPr="00DA6EC5">
                    <w:rPr>
                      <w:rFonts w:ascii="Arial" w:hAnsi="Arial" w:cs="Arial"/>
                      <w:sz w:val="20"/>
                      <w:szCs w:val="20"/>
                    </w:rPr>
                    <w:t xml:space="preserve">Ιστοσελίδα: </w:t>
                  </w:r>
                  <w:hyperlink r:id="rId9" w:history="1">
                    <w:r w:rsidRPr="00DA6EC5">
                      <w:rPr>
                        <w:rStyle w:val="-"/>
                        <w:rFonts w:ascii="Arial" w:hAnsi="Arial" w:cs="Arial"/>
                        <w:sz w:val="20"/>
                        <w:szCs w:val="20"/>
                        <w:lang w:val="en-US"/>
                      </w:rPr>
                      <w:t>www</w:t>
                    </w:r>
                    <w:r w:rsidRPr="00DA6EC5">
                      <w:rPr>
                        <w:rStyle w:val="-"/>
                        <w:rFonts w:ascii="Arial" w:hAnsi="Arial" w:cs="Arial"/>
                        <w:sz w:val="20"/>
                        <w:szCs w:val="20"/>
                      </w:rPr>
                      <w:t>.</w:t>
                    </w:r>
                    <w:r w:rsidRPr="00DA6EC5">
                      <w:rPr>
                        <w:rStyle w:val="-"/>
                        <w:rFonts w:ascii="Arial" w:hAnsi="Arial" w:cs="Arial"/>
                        <w:sz w:val="20"/>
                        <w:szCs w:val="20"/>
                        <w:lang w:val="en-US"/>
                      </w:rPr>
                      <w:t>minedu</w:t>
                    </w:r>
                    <w:r w:rsidRPr="00DA6EC5">
                      <w:rPr>
                        <w:rStyle w:val="-"/>
                        <w:rFonts w:ascii="Arial" w:hAnsi="Arial" w:cs="Arial"/>
                        <w:sz w:val="20"/>
                        <w:szCs w:val="20"/>
                      </w:rPr>
                      <w:t>.</w:t>
                    </w:r>
                    <w:r w:rsidRPr="00DA6EC5">
                      <w:rPr>
                        <w:rStyle w:val="-"/>
                        <w:rFonts w:ascii="Arial" w:hAnsi="Arial" w:cs="Arial"/>
                        <w:sz w:val="20"/>
                        <w:szCs w:val="20"/>
                        <w:lang w:val="en-US"/>
                      </w:rPr>
                      <w:t>gov</w:t>
                    </w:r>
                    <w:r w:rsidRPr="00DA6EC5">
                      <w:rPr>
                        <w:rStyle w:val="-"/>
                        <w:rFonts w:ascii="Arial" w:hAnsi="Arial" w:cs="Arial"/>
                        <w:sz w:val="20"/>
                        <w:szCs w:val="20"/>
                      </w:rPr>
                      <w:t>.</w:t>
                    </w:r>
                    <w:r w:rsidRPr="00DA6EC5">
                      <w:rPr>
                        <w:rStyle w:val="-"/>
                        <w:rFonts w:ascii="Arial" w:hAnsi="Arial" w:cs="Arial"/>
                        <w:sz w:val="20"/>
                        <w:szCs w:val="20"/>
                        <w:lang w:val="en-US"/>
                      </w:rPr>
                      <w:t>gr</w:t>
                    </w:r>
                  </w:hyperlink>
                  <w:r w:rsidRPr="00DA6EC5">
                    <w:rPr>
                      <w:rFonts w:ascii="Arial" w:hAnsi="Arial" w:cs="Arial"/>
                      <w:sz w:val="20"/>
                      <w:szCs w:val="20"/>
                    </w:rPr>
                    <w:t xml:space="preserve"> </w:t>
                  </w:r>
                </w:p>
                <w:p w:rsidR="00616CD8" w:rsidRPr="00DA6EC5" w:rsidRDefault="00616CD8" w:rsidP="00DA6EC5">
                  <w:pPr>
                    <w:tabs>
                      <w:tab w:val="left" w:pos="1276"/>
                    </w:tabs>
                    <w:spacing w:after="0" w:line="240" w:lineRule="auto"/>
                    <w:rPr>
                      <w:rFonts w:ascii="Arial" w:hAnsi="Arial" w:cs="Arial"/>
                      <w:sz w:val="20"/>
                      <w:szCs w:val="20"/>
                    </w:rPr>
                  </w:pPr>
                  <w:r w:rsidRPr="00DA6EC5">
                    <w:rPr>
                      <w:rFonts w:ascii="Arial" w:hAnsi="Arial" w:cs="Arial"/>
                      <w:sz w:val="20"/>
                      <w:szCs w:val="20"/>
                    </w:rPr>
                    <w:t xml:space="preserve">Πληροφορίες: </w:t>
                  </w:r>
                  <w:r w:rsidRPr="00DA6EC5">
                    <w:rPr>
                      <w:rFonts w:ascii="Arial" w:hAnsi="Arial" w:cs="Arial"/>
                      <w:sz w:val="20"/>
                      <w:szCs w:val="20"/>
                    </w:rPr>
                    <w:tab/>
                    <w:t>Αν. Πασχαλίδου</w:t>
                  </w:r>
                </w:p>
                <w:p w:rsidR="00616CD8" w:rsidRPr="00DA6EC5" w:rsidRDefault="00616CD8" w:rsidP="00DA6EC5">
                  <w:pPr>
                    <w:tabs>
                      <w:tab w:val="left" w:pos="1276"/>
                    </w:tabs>
                    <w:spacing w:after="0" w:line="240" w:lineRule="auto"/>
                    <w:rPr>
                      <w:rFonts w:ascii="Arial" w:hAnsi="Arial" w:cs="Arial"/>
                      <w:sz w:val="20"/>
                      <w:szCs w:val="20"/>
                    </w:rPr>
                  </w:pPr>
                  <w:r w:rsidRPr="00DA6EC5">
                    <w:rPr>
                      <w:rFonts w:ascii="Arial" w:hAnsi="Arial" w:cs="Arial"/>
                      <w:sz w:val="20"/>
                      <w:szCs w:val="20"/>
                    </w:rPr>
                    <w:t xml:space="preserve">Τηλέφωνο: </w:t>
                  </w:r>
                  <w:r w:rsidRPr="00DA6EC5">
                    <w:rPr>
                      <w:rFonts w:ascii="Arial" w:hAnsi="Arial" w:cs="Arial"/>
                      <w:sz w:val="20"/>
                      <w:szCs w:val="20"/>
                    </w:rPr>
                    <w:tab/>
                    <w:t>210-3443422</w:t>
                  </w:r>
                </w:p>
                <w:p w:rsidR="00616CD8" w:rsidRPr="00DA6EC5" w:rsidRDefault="00616CD8" w:rsidP="00DA6EC5">
                  <w:pPr>
                    <w:tabs>
                      <w:tab w:val="left" w:pos="1276"/>
                    </w:tabs>
                    <w:spacing w:after="0" w:line="240" w:lineRule="auto"/>
                    <w:rPr>
                      <w:rFonts w:ascii="Arial" w:hAnsi="Arial" w:cs="Arial"/>
                      <w:sz w:val="20"/>
                      <w:szCs w:val="20"/>
                    </w:rPr>
                  </w:pPr>
                </w:p>
              </w:txbxContent>
            </v:textbox>
          </v:shape>
        </w:pict>
      </w: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4C61D0" w:rsidP="00DA6EC5">
      <w:pPr>
        <w:autoSpaceDE w:val="0"/>
        <w:autoSpaceDN w:val="0"/>
        <w:adjustRightInd w:val="0"/>
        <w:spacing w:after="0" w:line="240" w:lineRule="auto"/>
        <w:jc w:val="both"/>
        <w:rPr>
          <w:rFonts w:cs="Arial"/>
          <w:b/>
          <w:color w:val="FF0000"/>
        </w:rPr>
      </w:pPr>
      <w:r w:rsidRPr="00616CD8">
        <w:rPr>
          <w:rFonts w:cs="Arial"/>
          <w:b/>
          <w:noProof/>
          <w:color w:val="FF0000"/>
          <w:lang w:eastAsia="el-GR"/>
        </w:rPr>
        <w:pict>
          <v:shape id="_x0000_s1038" type="#_x0000_t202" style="position:absolute;left:0;text-align:left;margin-left:286.05pt;margin-top:4.95pt;width:158.65pt;height:61.25pt;z-index:251651072" stroked="f">
            <v:textbox style="mso-next-textbox:#_x0000_s1038">
              <w:txbxContent>
                <w:p w:rsidR="00616CD8" w:rsidRPr="00862F39" w:rsidRDefault="00616CD8" w:rsidP="00DA6EC5">
                  <w:pPr>
                    <w:spacing w:after="0" w:line="240" w:lineRule="auto"/>
                    <w:jc w:val="center"/>
                    <w:rPr>
                      <w:rFonts w:ascii="Arial" w:hAnsi="Arial"/>
                      <w:b/>
                      <w:sz w:val="20"/>
                      <w:szCs w:val="20"/>
                    </w:rPr>
                  </w:pPr>
                  <w:r w:rsidRPr="00862F39">
                    <w:rPr>
                      <w:rFonts w:ascii="Arial" w:hAnsi="Arial"/>
                      <w:b/>
                      <w:sz w:val="20"/>
                      <w:szCs w:val="20"/>
                    </w:rPr>
                    <w:t>Ινστιτούτο Εκπαιδευτικής</w:t>
                  </w:r>
                </w:p>
                <w:p w:rsidR="00616CD8" w:rsidRPr="00862F39" w:rsidRDefault="00616CD8" w:rsidP="00DA6EC5">
                  <w:pPr>
                    <w:spacing w:after="0" w:line="240" w:lineRule="auto"/>
                    <w:jc w:val="center"/>
                    <w:rPr>
                      <w:rFonts w:ascii="Arial" w:hAnsi="Arial"/>
                      <w:b/>
                      <w:sz w:val="20"/>
                      <w:szCs w:val="20"/>
                    </w:rPr>
                  </w:pPr>
                  <w:r w:rsidRPr="00862F39">
                    <w:rPr>
                      <w:rFonts w:ascii="Arial" w:hAnsi="Arial"/>
                      <w:b/>
                      <w:sz w:val="20"/>
                      <w:szCs w:val="20"/>
                    </w:rPr>
                    <w:t>Πολ</w:t>
                  </w:r>
                  <w:r w:rsidRPr="00862F39">
                    <w:rPr>
                      <w:rFonts w:ascii="Arial" w:hAnsi="Arial"/>
                      <w:b/>
                      <w:sz w:val="20"/>
                      <w:szCs w:val="20"/>
                    </w:rPr>
                    <w:t>ι</w:t>
                  </w:r>
                  <w:r w:rsidRPr="00862F39">
                    <w:rPr>
                      <w:rFonts w:ascii="Arial" w:hAnsi="Arial"/>
                      <w:b/>
                      <w:sz w:val="20"/>
                      <w:szCs w:val="20"/>
                    </w:rPr>
                    <w:t>τικής</w:t>
                  </w:r>
                </w:p>
                <w:p w:rsidR="00616CD8" w:rsidRPr="00862F39" w:rsidRDefault="00616CD8" w:rsidP="00DA6EC5">
                  <w:pPr>
                    <w:spacing w:after="0" w:line="240" w:lineRule="auto"/>
                    <w:jc w:val="center"/>
                    <w:rPr>
                      <w:rFonts w:ascii="Arial" w:hAnsi="Arial"/>
                      <w:b/>
                      <w:sz w:val="20"/>
                      <w:szCs w:val="20"/>
                    </w:rPr>
                  </w:pPr>
                  <w:r w:rsidRPr="00862F39">
                    <w:rPr>
                      <w:rFonts w:ascii="Arial" w:hAnsi="Arial"/>
                      <w:b/>
                      <w:sz w:val="20"/>
                      <w:szCs w:val="20"/>
                    </w:rPr>
                    <w:t>Αν. Τσόχα 36</w:t>
                  </w:r>
                </w:p>
                <w:p w:rsidR="00616CD8" w:rsidRPr="00862F39" w:rsidRDefault="00616CD8" w:rsidP="00DA6EC5">
                  <w:pPr>
                    <w:spacing w:after="0" w:line="240" w:lineRule="auto"/>
                    <w:jc w:val="center"/>
                    <w:rPr>
                      <w:rFonts w:ascii="Arial" w:hAnsi="Arial"/>
                      <w:b/>
                      <w:sz w:val="20"/>
                      <w:szCs w:val="20"/>
                    </w:rPr>
                  </w:pPr>
                  <w:r w:rsidRPr="00862F39">
                    <w:rPr>
                      <w:rFonts w:ascii="Arial" w:hAnsi="Arial"/>
                      <w:b/>
                      <w:sz w:val="20"/>
                      <w:szCs w:val="20"/>
                    </w:rPr>
                    <w:t>11521 Αθήνα</w:t>
                  </w:r>
                </w:p>
              </w:txbxContent>
            </v:textbox>
          </v:shape>
        </w:pict>
      </w:r>
    </w:p>
    <w:p w:rsidR="00DA6EC5" w:rsidRPr="00616CD8" w:rsidRDefault="004C61D0" w:rsidP="00DA6EC5">
      <w:pPr>
        <w:autoSpaceDE w:val="0"/>
        <w:autoSpaceDN w:val="0"/>
        <w:adjustRightInd w:val="0"/>
        <w:spacing w:after="0" w:line="240" w:lineRule="auto"/>
        <w:jc w:val="both"/>
        <w:rPr>
          <w:rFonts w:cs="Arial"/>
          <w:b/>
          <w:color w:val="FF0000"/>
        </w:rPr>
      </w:pPr>
      <w:r w:rsidRPr="00616CD8">
        <w:rPr>
          <w:rFonts w:cs="Arial"/>
          <w:b/>
          <w:noProof/>
          <w:color w:val="FF0000"/>
          <w:lang w:eastAsia="el-GR"/>
        </w:rPr>
        <w:pict>
          <v:shape id="_x0000_s1039" type="#_x0000_t202" style="position:absolute;left:0;text-align:left;margin-left:212.05pt;margin-top:11.9pt;width:53.3pt;height:17.95pt;z-index:251652096" stroked="f">
            <v:textbox style="mso-next-textbox:#_x0000_s1039">
              <w:txbxContent>
                <w:p w:rsidR="00616CD8" w:rsidRPr="00045692" w:rsidRDefault="00616CD8" w:rsidP="00DA6EC5">
                  <w:pPr>
                    <w:pStyle w:val="8"/>
                    <w:spacing w:before="0" w:after="0" w:line="240" w:lineRule="auto"/>
                    <w:jc w:val="center"/>
                    <w:rPr>
                      <w:rFonts w:ascii="Arial" w:hAnsi="Arial" w:cs="Arial"/>
                      <w:i w:val="0"/>
                      <w:sz w:val="20"/>
                      <w:szCs w:val="20"/>
                      <w:lang w:val="en-US"/>
                    </w:rPr>
                  </w:pPr>
                  <w:r w:rsidRPr="00045692">
                    <w:rPr>
                      <w:rFonts w:ascii="Arial" w:hAnsi="Arial" w:cs="Arial"/>
                      <w:b/>
                      <w:i w:val="0"/>
                      <w:sz w:val="20"/>
                      <w:szCs w:val="20"/>
                    </w:rPr>
                    <w:t>ΚΟΙΝ.:</w:t>
                  </w:r>
                </w:p>
              </w:txbxContent>
            </v:textbox>
          </v:shape>
        </w:pict>
      </w:r>
    </w:p>
    <w:p w:rsidR="00DA6EC5" w:rsidRPr="00616CD8" w:rsidRDefault="00DA6EC5" w:rsidP="00DA6EC5">
      <w:pPr>
        <w:autoSpaceDE w:val="0"/>
        <w:autoSpaceDN w:val="0"/>
        <w:adjustRightInd w:val="0"/>
        <w:spacing w:after="0" w:line="240" w:lineRule="auto"/>
        <w:jc w:val="both"/>
        <w:rPr>
          <w:rFonts w:cs="Arial"/>
          <w:b/>
          <w:color w:val="FF0000"/>
        </w:rPr>
      </w:pPr>
    </w:p>
    <w:p w:rsidR="00DA6EC5" w:rsidRPr="00616CD8" w:rsidRDefault="00DA6EC5" w:rsidP="00F931A5">
      <w:pPr>
        <w:autoSpaceDE w:val="0"/>
        <w:autoSpaceDN w:val="0"/>
        <w:adjustRightInd w:val="0"/>
        <w:spacing w:after="0" w:line="240" w:lineRule="auto"/>
        <w:jc w:val="both"/>
        <w:rPr>
          <w:rFonts w:cs="Arial"/>
          <w:b/>
          <w:color w:val="FF0000"/>
        </w:rPr>
      </w:pPr>
    </w:p>
    <w:p w:rsidR="00DA6EC5" w:rsidRPr="00616CD8" w:rsidRDefault="00DA6EC5" w:rsidP="00F931A5">
      <w:pPr>
        <w:autoSpaceDE w:val="0"/>
        <w:autoSpaceDN w:val="0"/>
        <w:adjustRightInd w:val="0"/>
        <w:spacing w:after="0" w:line="240" w:lineRule="auto"/>
        <w:jc w:val="both"/>
        <w:rPr>
          <w:rFonts w:cs="Arial"/>
          <w:b/>
          <w:color w:val="FF0000"/>
        </w:rPr>
      </w:pPr>
    </w:p>
    <w:p w:rsidR="00DA6EC5" w:rsidRPr="00616CD8" w:rsidRDefault="00DA6EC5" w:rsidP="00F931A5">
      <w:pPr>
        <w:autoSpaceDE w:val="0"/>
        <w:autoSpaceDN w:val="0"/>
        <w:adjustRightInd w:val="0"/>
        <w:spacing w:after="0" w:line="240" w:lineRule="auto"/>
        <w:jc w:val="both"/>
        <w:rPr>
          <w:rFonts w:cs="Arial"/>
          <w:b/>
          <w:color w:val="FF0000"/>
        </w:rPr>
      </w:pPr>
    </w:p>
    <w:p w:rsidR="00D1368A" w:rsidRPr="00616CD8" w:rsidRDefault="00D1368A" w:rsidP="00F931A5">
      <w:pPr>
        <w:autoSpaceDE w:val="0"/>
        <w:autoSpaceDN w:val="0"/>
        <w:adjustRightInd w:val="0"/>
        <w:spacing w:after="0" w:line="240" w:lineRule="auto"/>
        <w:jc w:val="both"/>
        <w:rPr>
          <w:rFonts w:cs="Arial"/>
          <w:b/>
          <w:color w:val="FF0000"/>
        </w:rPr>
      </w:pPr>
    </w:p>
    <w:p w:rsidR="00113563" w:rsidRPr="00616CD8" w:rsidRDefault="00113563" w:rsidP="00F94451">
      <w:pPr>
        <w:ind w:firstLine="284"/>
        <w:jc w:val="both"/>
        <w:rPr>
          <w:b/>
        </w:rPr>
      </w:pPr>
      <w:r w:rsidRPr="00616CD8">
        <w:rPr>
          <w:b/>
        </w:rPr>
        <w:t xml:space="preserve">ΘΕΜΑ: </w:t>
      </w:r>
      <w:r w:rsidR="00616CD8" w:rsidRPr="00616CD8">
        <w:rPr>
          <w:b/>
        </w:rPr>
        <w:t xml:space="preserve">Οδηγίες για τη διδασκαλία του μαθήματος «Ανάπτυξη Εφαρμογών σε Προγραμματιστικό Περιβάλλον» της Γ΄ τάξης Ημερήσιου Γενικού Λυκείου </w:t>
      </w:r>
      <w:r w:rsidRPr="00616CD8">
        <w:rPr>
          <w:b/>
        </w:rPr>
        <w:t>για το σχολ</w:t>
      </w:r>
      <w:r w:rsidR="00F94451">
        <w:rPr>
          <w:b/>
        </w:rPr>
        <w:t xml:space="preserve">. </w:t>
      </w:r>
      <w:r w:rsidRPr="00616CD8">
        <w:rPr>
          <w:b/>
        </w:rPr>
        <w:t>έτος 2015 – 2016</w:t>
      </w:r>
    </w:p>
    <w:p w:rsidR="00113563" w:rsidRPr="00616CD8" w:rsidRDefault="00113563" w:rsidP="00616CD8">
      <w:pPr>
        <w:ind w:firstLine="142"/>
        <w:jc w:val="both"/>
      </w:pPr>
      <w:r w:rsidRPr="00616CD8">
        <w:t>Μετά από σχετική εισήγηση του Ινστιτούτου Εκπαιδευτικής Πολιτικής (πράξη</w:t>
      </w:r>
      <w:r w:rsidR="00616CD8" w:rsidRPr="00616CD8">
        <w:t xml:space="preserve"> 57/18-11-2015 του</w:t>
      </w:r>
      <w:r w:rsidR="00F94451">
        <w:t xml:space="preserve"> </w:t>
      </w:r>
      <w:r w:rsidRPr="00616CD8">
        <w:t xml:space="preserve">Δ.Σ) σας αποστέλλουμε τις παρακάτω οδηγίες για τη διδασκαλία </w:t>
      </w:r>
      <w:r w:rsidR="00616CD8" w:rsidRPr="00616CD8">
        <w:t xml:space="preserve">του μαθήματος </w:t>
      </w:r>
      <w:r w:rsidR="00616CD8" w:rsidRPr="00F94451">
        <w:rPr>
          <w:b/>
        </w:rPr>
        <w:t>«Ανάπτυξη Εφαρμογών σε Προγραμματιστικό Περιβάλλον»</w:t>
      </w:r>
      <w:r w:rsidR="00616CD8" w:rsidRPr="00616CD8">
        <w:t xml:space="preserve"> Ομάδας Προσανατολισμού Θετικών Σπουδών και Ομάδας Προσανατολισμού Σπουδ</w:t>
      </w:r>
      <w:r w:rsidR="00E47C6A">
        <w:t xml:space="preserve">ών Οικονομίας και Πληροφορικής </w:t>
      </w:r>
      <w:r w:rsidRPr="00616CD8">
        <w:t xml:space="preserve">της </w:t>
      </w:r>
      <w:r w:rsidRPr="00F94451">
        <w:rPr>
          <w:b/>
        </w:rPr>
        <w:t>Γ΄ τάξης Ημερήσιου Γενικού Λυκείου</w:t>
      </w:r>
      <w:r w:rsidRPr="00616CD8">
        <w:t xml:space="preserve"> για το σχολικό έτος 2015- 2016.  </w:t>
      </w:r>
    </w:p>
    <w:p w:rsidR="00616CD8" w:rsidRPr="00616CD8" w:rsidRDefault="00616CD8" w:rsidP="00616CD8">
      <w:pPr>
        <w:pStyle w:val="2"/>
        <w:spacing w:before="0" w:after="80"/>
        <w:jc w:val="center"/>
        <w:rPr>
          <w:rFonts w:ascii="Calibri" w:hAnsi="Calibri"/>
          <w:i w:val="0"/>
          <w:caps/>
          <w:color w:val="000000"/>
          <w:sz w:val="24"/>
          <w:szCs w:val="24"/>
          <w:lang w:val="en-US"/>
        </w:rPr>
      </w:pPr>
      <w:bookmarkStart w:id="0" w:name="_Toc422080356"/>
      <w:bookmarkStart w:id="1" w:name="_Toc422081542"/>
      <w:bookmarkStart w:id="2" w:name="_Toc422082514"/>
      <w:bookmarkStart w:id="3" w:name="_Toc422083456"/>
      <w:bookmarkStart w:id="4" w:name="_Toc422089311"/>
      <w:bookmarkStart w:id="5" w:name="_Toc433960732"/>
      <w:r w:rsidRPr="00616CD8">
        <w:rPr>
          <w:rFonts w:ascii="Calibri" w:hAnsi="Calibri"/>
          <w:i w:val="0"/>
          <w:caps/>
          <w:color w:val="000000"/>
          <w:sz w:val="24"/>
          <w:szCs w:val="24"/>
        </w:rPr>
        <w:t>Γενικές οδηγίες διδασκαλίας</w:t>
      </w:r>
      <w:bookmarkEnd w:id="0"/>
      <w:bookmarkEnd w:id="1"/>
      <w:bookmarkEnd w:id="2"/>
      <w:bookmarkEnd w:id="3"/>
      <w:bookmarkEnd w:id="4"/>
      <w:bookmarkEnd w:id="5"/>
    </w:p>
    <w:p w:rsidR="00616CD8" w:rsidRPr="00A27B6F" w:rsidRDefault="00616CD8" w:rsidP="00616CD8">
      <w:pPr>
        <w:rPr>
          <w:b/>
          <w:u w:val="single"/>
        </w:rPr>
      </w:pPr>
      <w:r w:rsidRPr="00A27B6F">
        <w:rPr>
          <w:b/>
          <w:u w:val="single"/>
        </w:rPr>
        <w:t>Παρατηρήσεις:</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 xml:space="preserve">Οι Αλγόριθμοι να υλοποιούνται σε αμιγώς προγραμματιστικό περιβάλλον και συγκεκριμένα αυτό της </w:t>
      </w:r>
      <w:r w:rsidRPr="00191ABE">
        <w:rPr>
          <w:rFonts w:ascii="Calibri" w:hAnsi="Calibri" w:cs="Arial"/>
          <w:bCs/>
          <w:i/>
          <w:iCs/>
          <w:color w:val="000000"/>
        </w:rPr>
        <w:t>ΓΛΩΣΣΑΣ</w:t>
      </w:r>
      <w:r w:rsidRPr="00191ABE">
        <w:rPr>
          <w:rFonts w:ascii="Calibri" w:hAnsi="Calibri" w:cs="Arial"/>
          <w:bCs/>
          <w:color w:val="000000"/>
        </w:rPr>
        <w:t>.</w:t>
      </w:r>
    </w:p>
    <w:p w:rsidR="00616CD8" w:rsidRPr="00191ABE" w:rsidRDefault="00616CD8" w:rsidP="00616CD8">
      <w:pPr>
        <w:pStyle w:val="Web"/>
        <w:numPr>
          <w:ilvl w:val="0"/>
          <w:numId w:val="36"/>
        </w:numPr>
        <w:spacing w:before="0" w:beforeAutospacing="0" w:after="0"/>
        <w:jc w:val="both"/>
        <w:rPr>
          <w:rFonts w:ascii="Calibri" w:hAnsi="Calibri" w:cs="Arial"/>
        </w:rPr>
      </w:pPr>
      <w:r>
        <w:rPr>
          <w:rFonts w:ascii="Calibri" w:hAnsi="Calibri" w:cs="Arial"/>
          <w:bCs/>
          <w:color w:val="000000"/>
        </w:rPr>
        <w:t>Να γίνει ε</w:t>
      </w:r>
      <w:r w:rsidRPr="00191ABE">
        <w:rPr>
          <w:rFonts w:ascii="Calibri" w:hAnsi="Calibri" w:cs="Arial"/>
          <w:bCs/>
          <w:color w:val="000000"/>
        </w:rPr>
        <w:t>πισκόπηση της έννοιας του αλγορίθμου, των χαρακτηριστικών του και των τρόπων αναπαράστασής του</w:t>
      </w:r>
      <w:r>
        <w:rPr>
          <w:rFonts w:ascii="Calibri" w:hAnsi="Calibri" w:cs="Arial"/>
          <w:bCs/>
          <w:color w:val="000000"/>
        </w:rPr>
        <w:t>, καθώς</w:t>
      </w:r>
      <w:r w:rsidRPr="00191ABE">
        <w:rPr>
          <w:rFonts w:ascii="Calibri" w:hAnsi="Calibri" w:cs="Arial"/>
          <w:bCs/>
          <w:color w:val="000000"/>
        </w:rPr>
        <w:t xml:space="preserve"> και εισαγωγή στα χαρακτηριστικά των γλωσσών προγραμματισμού και ειδικά της </w:t>
      </w:r>
      <w:r w:rsidRPr="00191ABE">
        <w:rPr>
          <w:rFonts w:ascii="Calibri" w:hAnsi="Calibri" w:cs="Arial"/>
          <w:bCs/>
          <w:i/>
          <w:iCs/>
          <w:color w:val="000000"/>
        </w:rPr>
        <w:t>ΓΛΩΣΣΑΣ</w:t>
      </w:r>
      <w:r w:rsidRPr="00191ABE">
        <w:rPr>
          <w:rFonts w:ascii="Calibri" w:hAnsi="Calibri" w:cs="Arial"/>
          <w:bCs/>
          <w:color w:val="000000"/>
        </w:rPr>
        <w:t>.</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Οι βασικές αλγοριθμικές δομές  του κεφαλαίου 2  (ακολουθίας, επιλογής και επανάληψης) να διδαχθούν συνοπτικά και παράλληλα με το κεφάλαιο 7 και 8</w:t>
      </w:r>
      <w:r>
        <w:rPr>
          <w:rFonts w:ascii="Calibri" w:hAnsi="Calibri" w:cs="Arial"/>
          <w:bCs/>
          <w:color w:val="000000"/>
        </w:rPr>
        <w:t>,</w:t>
      </w:r>
      <w:r w:rsidRPr="00191ABE">
        <w:rPr>
          <w:rFonts w:ascii="Calibri" w:hAnsi="Calibri" w:cs="Arial"/>
          <w:bCs/>
          <w:color w:val="000000"/>
        </w:rPr>
        <w:t xml:space="preserve"> στην κατεύθυνση της κάλυψης τυχόν γνωσιακών κενών από την προηγούμενη τάξη, με τις ασκήσεις  να υλοποιούνται σε </w:t>
      </w:r>
      <w:r w:rsidRPr="00191ABE">
        <w:rPr>
          <w:rFonts w:ascii="Calibri" w:hAnsi="Calibri" w:cs="Arial"/>
          <w:bCs/>
          <w:i/>
          <w:iCs/>
          <w:color w:val="000000"/>
        </w:rPr>
        <w:t>ΓΛΩΣΣΑ</w:t>
      </w:r>
      <w:r w:rsidRPr="00191ABE">
        <w:rPr>
          <w:rFonts w:ascii="Calibri" w:hAnsi="Calibri" w:cs="Arial"/>
          <w:bCs/>
          <w:color w:val="000000"/>
        </w:rPr>
        <w:t>.</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Στο κεφάλαιο 3:</w:t>
      </w:r>
    </w:p>
    <w:p w:rsidR="00616CD8" w:rsidRPr="00191ABE" w:rsidRDefault="00616CD8" w:rsidP="00616CD8">
      <w:pPr>
        <w:pStyle w:val="Web"/>
        <w:numPr>
          <w:ilvl w:val="1"/>
          <w:numId w:val="36"/>
        </w:numPr>
        <w:spacing w:before="0" w:beforeAutospacing="0" w:after="0"/>
        <w:jc w:val="both"/>
        <w:rPr>
          <w:rFonts w:ascii="Calibri" w:hAnsi="Calibri" w:cs="Arial"/>
        </w:rPr>
      </w:pPr>
      <w:r w:rsidRPr="00191ABE">
        <w:rPr>
          <w:rFonts w:ascii="Calibri" w:hAnsi="Calibri" w:cs="Arial"/>
          <w:bCs/>
          <w:color w:val="000000"/>
        </w:rPr>
        <w:t xml:space="preserve">Να προστεθούν ασκήσεις στη </w:t>
      </w:r>
      <w:r w:rsidRPr="00191ABE">
        <w:rPr>
          <w:rFonts w:ascii="Calibri" w:hAnsi="Calibri" w:cs="Arial"/>
          <w:bCs/>
          <w:i/>
          <w:iCs/>
          <w:color w:val="000000"/>
        </w:rPr>
        <w:t>στοίβα</w:t>
      </w:r>
      <w:r w:rsidRPr="00191ABE">
        <w:rPr>
          <w:rFonts w:ascii="Calibri" w:hAnsi="Calibri" w:cs="Arial"/>
          <w:bCs/>
          <w:color w:val="000000"/>
        </w:rPr>
        <w:t xml:space="preserve"> και </w:t>
      </w:r>
      <w:r w:rsidRPr="00191ABE">
        <w:rPr>
          <w:rFonts w:ascii="Calibri" w:hAnsi="Calibri" w:cs="Arial"/>
          <w:bCs/>
          <w:i/>
          <w:iCs/>
          <w:color w:val="000000"/>
        </w:rPr>
        <w:t>ουρά,</w:t>
      </w:r>
      <w:r w:rsidRPr="00191ABE">
        <w:rPr>
          <w:rFonts w:ascii="Calibri" w:hAnsi="Calibri" w:cs="Arial"/>
          <w:bCs/>
          <w:color w:val="000000"/>
        </w:rPr>
        <w:t xml:space="preserve"> που επίσης θα υλοποιηθούν σε </w:t>
      </w:r>
      <w:r w:rsidRPr="00191ABE">
        <w:rPr>
          <w:rFonts w:ascii="Calibri" w:hAnsi="Calibri" w:cs="Arial"/>
          <w:bCs/>
          <w:i/>
          <w:iCs/>
          <w:color w:val="000000"/>
        </w:rPr>
        <w:t xml:space="preserve">ΓΛΩΣΣΑ </w:t>
      </w:r>
      <w:r w:rsidRPr="00191ABE">
        <w:rPr>
          <w:rFonts w:ascii="Calibri" w:hAnsi="Calibri" w:cs="Arial"/>
          <w:bCs/>
          <w:color w:val="000000"/>
        </w:rPr>
        <w:t>και με την πρόσθεση της θεωρίας της ενότητας 3.9.</w:t>
      </w:r>
    </w:p>
    <w:p w:rsidR="00616CD8" w:rsidRPr="00191ABE" w:rsidRDefault="00616CD8" w:rsidP="00616CD8">
      <w:pPr>
        <w:pStyle w:val="Web"/>
        <w:numPr>
          <w:ilvl w:val="1"/>
          <w:numId w:val="36"/>
        </w:numPr>
        <w:spacing w:before="0" w:beforeAutospacing="0" w:after="0"/>
        <w:jc w:val="both"/>
        <w:rPr>
          <w:rFonts w:ascii="Calibri" w:hAnsi="Calibri" w:cs="Arial"/>
        </w:rPr>
      </w:pPr>
      <w:r w:rsidRPr="00191ABE">
        <w:rPr>
          <w:rFonts w:ascii="Calibri" w:hAnsi="Calibri" w:cs="Arial"/>
          <w:bCs/>
          <w:color w:val="000000"/>
        </w:rPr>
        <w:t>Οι δομές της ενότητας 3.9  (</w:t>
      </w:r>
      <w:r w:rsidRPr="00191ABE">
        <w:rPr>
          <w:rFonts w:ascii="Calibri" w:hAnsi="Calibri" w:cs="Arial"/>
          <w:bCs/>
          <w:i/>
          <w:iCs/>
          <w:color w:val="000000"/>
        </w:rPr>
        <w:t>λίστες, δένδρα, γράφοι</w:t>
      </w:r>
      <w:r w:rsidRPr="00191ABE">
        <w:rPr>
          <w:rFonts w:ascii="Calibri" w:hAnsi="Calibri" w:cs="Arial"/>
          <w:bCs/>
          <w:color w:val="000000"/>
        </w:rPr>
        <w:t xml:space="preserve">) να διδαχθούν </w:t>
      </w:r>
      <w:r w:rsidRPr="00191ABE">
        <w:rPr>
          <w:rFonts w:ascii="Calibri" w:hAnsi="Calibri" w:cs="Arial"/>
          <w:bCs/>
          <w:color w:val="000000"/>
          <w:u w:val="single"/>
        </w:rPr>
        <w:t>αποκλειστικά ως θεωρία και στο επίπεδο ανάλυσης του βιβλίου</w:t>
      </w:r>
      <w:r w:rsidRPr="00191ABE">
        <w:rPr>
          <w:rFonts w:ascii="Calibri" w:hAnsi="Calibri" w:cs="Arial"/>
          <w:bCs/>
          <w:color w:val="000000"/>
        </w:rPr>
        <w:t>.</w:t>
      </w:r>
    </w:p>
    <w:p w:rsidR="00616CD8" w:rsidRPr="00191ABE" w:rsidRDefault="00616CD8" w:rsidP="00616CD8">
      <w:pPr>
        <w:pStyle w:val="Web"/>
        <w:numPr>
          <w:ilvl w:val="1"/>
          <w:numId w:val="36"/>
        </w:numPr>
        <w:spacing w:before="0" w:beforeAutospacing="0" w:after="0"/>
        <w:jc w:val="both"/>
        <w:rPr>
          <w:rFonts w:ascii="Calibri" w:hAnsi="Calibri" w:cs="Arial"/>
        </w:rPr>
      </w:pPr>
      <w:r w:rsidRPr="00191ABE">
        <w:rPr>
          <w:rFonts w:ascii="Calibri" w:hAnsi="Calibri" w:cs="Arial"/>
          <w:bCs/>
          <w:color w:val="000000"/>
        </w:rPr>
        <w:lastRenderedPageBreak/>
        <w:t>Οι πίνακες να διδαχθούν παράλληλα με το κεφάλαιο 9</w:t>
      </w:r>
      <w:r>
        <w:rPr>
          <w:rFonts w:ascii="Calibri" w:hAnsi="Calibri" w:cs="Arial"/>
          <w:bCs/>
          <w:color w:val="000000"/>
        </w:rPr>
        <w:t>,</w:t>
      </w:r>
      <w:r w:rsidRPr="00191ABE">
        <w:rPr>
          <w:rFonts w:ascii="Calibri" w:hAnsi="Calibri" w:cs="Arial"/>
          <w:bCs/>
          <w:color w:val="000000"/>
        </w:rPr>
        <w:t xml:space="preserve"> με τις ασκήσεις  να υλοποιούνται σε </w:t>
      </w:r>
      <w:r w:rsidRPr="00191ABE">
        <w:rPr>
          <w:rFonts w:ascii="Calibri" w:hAnsi="Calibri" w:cs="Arial"/>
          <w:bCs/>
          <w:i/>
          <w:iCs/>
          <w:color w:val="000000"/>
        </w:rPr>
        <w:t>ΓΛΩΣΣΑ</w:t>
      </w:r>
      <w:r w:rsidRPr="00191ABE">
        <w:rPr>
          <w:rFonts w:ascii="Calibri" w:hAnsi="Calibri" w:cs="Arial"/>
          <w:bCs/>
          <w:color w:val="000000"/>
        </w:rPr>
        <w:t>.</w:t>
      </w:r>
    </w:p>
    <w:p w:rsidR="00616CD8" w:rsidRPr="00191ABE" w:rsidRDefault="00616CD8" w:rsidP="00616CD8">
      <w:pPr>
        <w:pStyle w:val="Web"/>
        <w:numPr>
          <w:ilvl w:val="1"/>
          <w:numId w:val="36"/>
        </w:numPr>
        <w:spacing w:before="0" w:beforeAutospacing="0" w:after="0"/>
        <w:jc w:val="both"/>
        <w:rPr>
          <w:rFonts w:ascii="Calibri" w:hAnsi="Calibri" w:cs="Arial"/>
        </w:rPr>
      </w:pPr>
      <w:r w:rsidRPr="00191ABE">
        <w:rPr>
          <w:rFonts w:ascii="Calibri" w:hAnsi="Calibri" w:cs="Arial"/>
          <w:bCs/>
          <w:color w:val="000000"/>
        </w:rPr>
        <w:t>Εισάγονται νέοι αλγόριθμοι αναζήτησης και ταξινόμησης σε πίνακες</w:t>
      </w:r>
      <w:r>
        <w:rPr>
          <w:rFonts w:ascii="Calibri" w:hAnsi="Calibri" w:cs="Arial"/>
          <w:bCs/>
          <w:color w:val="000000"/>
        </w:rPr>
        <w:t xml:space="preserve"> (ως ασκήσεις)</w:t>
      </w:r>
      <w:r w:rsidRPr="00191ABE">
        <w:rPr>
          <w:rFonts w:ascii="Calibri" w:hAnsi="Calibri" w:cs="Arial"/>
          <w:bCs/>
          <w:color w:val="000000"/>
        </w:rPr>
        <w:t>.</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Στο κεφάλαιο 5 να διδαχθούν οι ενότητες 5.1 (επίδοση αλγορίθμων) και 5.3 (πολυπλοκότητα αλγορίθμων). Η έννοια της επίδοσης να εξεταστεί με αναφορά στους αλγορίθμους αναζήτησης και ταξινόμησης.  Η πολυπλοκότητα αλγορίθμων να διδαχθεί θεωρητικά με παραδείγματα και σε σύνδεση με την επίδοση, χωρίς οι μαθητές να εμπλακούν σε ασκήσεις υπολογισμού της τάξης Ο ενός αλγορίθμου.  </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Από το κεφάλαιο 6 να διδαχθούν οι ενότητες 6.3, 6.4 και 6.7. Η παράγραφος 6.3 διδάσκεται στην αρχή του κεφαλαίου 7 ενώ οι παράγραφοι 6.4 και 6.7 στο τέλος του κεφαλαίου 7.</w:t>
      </w:r>
    </w:p>
    <w:p w:rsidR="00616CD8" w:rsidRPr="00191ABE" w:rsidRDefault="00616CD8" w:rsidP="00616CD8">
      <w:pPr>
        <w:pStyle w:val="Web"/>
        <w:numPr>
          <w:ilvl w:val="0"/>
          <w:numId w:val="36"/>
        </w:numPr>
        <w:spacing w:before="0" w:beforeAutospacing="0" w:after="0"/>
        <w:jc w:val="both"/>
        <w:rPr>
          <w:rFonts w:ascii="Calibri" w:hAnsi="Calibri" w:cs="Arial"/>
        </w:rPr>
      </w:pPr>
      <w:r w:rsidRPr="00191ABE">
        <w:rPr>
          <w:rFonts w:ascii="Calibri" w:hAnsi="Calibri" w:cs="Arial"/>
          <w:bCs/>
          <w:color w:val="000000"/>
        </w:rPr>
        <w:t>Στα κεφάλαια 7, 8 και 9 δεν επέρχεται ουδεμία μεταβολή.</w:t>
      </w:r>
    </w:p>
    <w:p w:rsidR="00616CD8" w:rsidRPr="00191ABE" w:rsidRDefault="00616CD8" w:rsidP="00616CD8">
      <w:pPr>
        <w:pStyle w:val="Web"/>
        <w:numPr>
          <w:ilvl w:val="0"/>
          <w:numId w:val="36"/>
        </w:numPr>
        <w:spacing w:before="0" w:beforeAutospacing="0" w:after="120"/>
        <w:jc w:val="both"/>
        <w:rPr>
          <w:rFonts w:ascii="Calibri" w:hAnsi="Calibri" w:cs="Arial"/>
          <w:bCs/>
          <w:color w:val="000000"/>
        </w:rPr>
      </w:pPr>
      <w:r w:rsidRPr="00191ABE">
        <w:rPr>
          <w:rFonts w:ascii="Calibri" w:hAnsi="Calibri" w:cs="Arial"/>
          <w:bCs/>
          <w:color w:val="000000"/>
        </w:rPr>
        <w:t>Στο κεφάλαιο 10 προστίθεται η ενότητα 10.6 (</w:t>
      </w:r>
      <w:r w:rsidRPr="00191ABE">
        <w:rPr>
          <w:rFonts w:ascii="Calibri" w:hAnsi="Calibri" w:cs="Arial"/>
          <w:bCs/>
          <w:i/>
          <w:iCs/>
          <w:color w:val="000000"/>
        </w:rPr>
        <w:t>εμβέλεια μεταβλητών - σταθερών</w:t>
      </w:r>
      <w:r w:rsidRPr="00191ABE">
        <w:rPr>
          <w:rFonts w:ascii="Calibri" w:hAnsi="Calibri" w:cs="Arial"/>
          <w:bCs/>
          <w:color w:val="000000"/>
        </w:rPr>
        <w:t>).</w:t>
      </w:r>
    </w:p>
    <w:p w:rsidR="00616CD8" w:rsidRPr="00EB4644" w:rsidRDefault="00616CD8" w:rsidP="00616CD8">
      <w:pPr>
        <w:autoSpaceDE w:val="0"/>
        <w:autoSpaceDN w:val="0"/>
        <w:adjustRightInd w:val="0"/>
        <w:ind w:left="66"/>
        <w:jc w:val="both"/>
        <w:rPr>
          <w:rFonts w:cs="MgHelveticaUCPol"/>
        </w:rPr>
      </w:pPr>
      <w:r w:rsidRPr="00EB4644">
        <w:rPr>
          <w:rFonts w:cs="MgHelveticaUCPol"/>
        </w:rPr>
        <w:t xml:space="preserve">Οι </w:t>
      </w:r>
      <w:r>
        <w:rPr>
          <w:rFonts w:cs="MgHelveticaUCPol"/>
        </w:rPr>
        <w:t xml:space="preserve">ανωτέρω </w:t>
      </w:r>
      <w:r w:rsidRPr="00EB4644">
        <w:rPr>
          <w:rFonts w:cs="MgHelveticaUCPol"/>
        </w:rPr>
        <w:t>παρατηρήσεις έχουν λάβει υπόψη τη διδασκαλία των Αλγορίθμων στη Β΄ Λυκείου, όπου οι μαθητές έχουν διδαχθεί τη γραφή αλγόριθμου σε ψευδογλώσσα και την αναπαράσταση αλγορίθμων με διαγραμματικές τεχνικές. Κατά τη διδασκαλία του μαθήματος στη Γ΄ Λυκείου, οι μαθητές εξοικειώνονται με την υλοποίηση αλγορίθμων σε αμιγώς προγραμματιστικό περιβάλλον και συγκεκριμένα αυτό της ΓΛΩΣΣΑΣ. Η ψευδογλώσσα και τα διαγράμματα ροής θεωρούνται ήδη γνωστά και στη Γ΄ Λυκείου καλύπτονται μόνο πιθανά κενά από τη διδασκαλία τους στη Β΄ Λυκείου.</w:t>
      </w:r>
    </w:p>
    <w:p w:rsidR="00616CD8" w:rsidRDefault="00616CD8" w:rsidP="00616CD8">
      <w:pPr>
        <w:spacing w:before="120" w:after="120"/>
        <w:jc w:val="both"/>
        <w:rPr>
          <w:rFonts w:cs="Arial"/>
          <w:bCs/>
          <w:iCs/>
          <w:color w:val="000000"/>
        </w:rPr>
      </w:pPr>
      <w:r w:rsidRPr="009609DD">
        <w:rPr>
          <w:rFonts w:cs="MgHelveticaUCPol"/>
        </w:rPr>
        <w:t>Η εισαγωγή νέων αλγορίθμων αναζήτησης και ταξινόμησης σε πίνακες, αφορά στη διδασκαλία ασκήσεων στις οποίες να περιγράφεται ο αλγόριθμος αναζήτησης ή ταξινόμησης και να ζητείται από τους μαθητές η υλοποίηση του σε πρόγραμμα.</w:t>
      </w:r>
    </w:p>
    <w:p w:rsidR="00616CD8" w:rsidRPr="00EB4644" w:rsidRDefault="00616CD8" w:rsidP="00616CD8">
      <w:pPr>
        <w:autoSpaceDE w:val="0"/>
        <w:autoSpaceDN w:val="0"/>
        <w:adjustRightInd w:val="0"/>
        <w:jc w:val="both"/>
        <w:rPr>
          <w:rFonts w:cs="MgHelveticaUCPol"/>
        </w:rPr>
      </w:pPr>
      <w:r w:rsidRPr="00EB4644">
        <w:rPr>
          <w:rFonts w:cs="MgHelveticaUCPol"/>
        </w:rPr>
        <w:t xml:space="preserve">Η διδασκαλία του κεφαλαίου 5 (Ανάλυση Αλγορίθμων) αποσκοπεί στο να </w:t>
      </w:r>
      <w:r w:rsidRPr="00EB4644">
        <w:rPr>
          <w:rFonts w:cs="MgHelveticaUCPol"/>
          <w:color w:val="000000"/>
        </w:rPr>
        <w:t>γνωρίσουν</w:t>
      </w:r>
      <w:r w:rsidRPr="00EB4644">
        <w:rPr>
          <w:rFonts w:cs="MgHelveticaUCPol"/>
        </w:rPr>
        <w:t xml:space="preserve"> και να </w:t>
      </w:r>
      <w:r w:rsidRPr="00EB4644">
        <w:rPr>
          <w:rFonts w:cs="MgHelveticaUCPol"/>
          <w:color w:val="000000"/>
        </w:rPr>
        <w:t>κατανοήσουν</w:t>
      </w:r>
      <w:r w:rsidRPr="00EB4644">
        <w:rPr>
          <w:rFonts w:cs="MgHelveticaUCPol"/>
          <w:color w:val="FF0000"/>
        </w:rPr>
        <w:t>,</w:t>
      </w:r>
      <w:r w:rsidRPr="00EB4644">
        <w:rPr>
          <w:rFonts w:cs="MgHelveticaUCPol"/>
        </w:rPr>
        <w:t xml:space="preserve"> οι μαθητές, απλά θέματα σχετικά με την πολυπλοκότητα, την επίδοση και την αποδοτικότητα αλγορίθμων, που επιλύουν το ίδιο πρόβλημα. Ενδεικτικές ασκήσεις αναφέρονται στις παραγράφους 5.1.1 και 5.1.3. του βιβλίου μαθητή και στο τετράδιο μαθητή. Επίσης, κατά τη διδασκαλία, να ενθαρρύνονται οι μαθητές να διατυπώνουν για το ίδιο πρόβλημα εναλλακτικές προγραμματιστικές λύσεις, όπως και να  συγκρίνουν μεταξύ τους δοθείσες προγραμματιστικές λύσεις, μέσα στο πλαίσιο που ορίζεται από τα σχολικά εγχειρίδια και τις οδηγίες διδασκαλίας. Σε κάθε περίπτωση, αυτό πρέπει να ζητείται ευκρινώς στη διατύπωση της άσκησης και να μην θεωρείται αυτονόητο, καθώς επίσης και να προσδιορίζονται τα θέματα που αφορούν στη βαθμολόγηση της.</w:t>
      </w:r>
      <w:r w:rsidRPr="00EB4644">
        <w:rPr>
          <w:rFonts w:cs="MgHelveticaUCPol"/>
          <w:highlight w:val="green"/>
        </w:rPr>
        <w:t xml:space="preserve"> </w:t>
      </w:r>
    </w:p>
    <w:p w:rsidR="00616CD8" w:rsidRPr="00191ABE" w:rsidRDefault="00616CD8" w:rsidP="00F94451">
      <w:pPr>
        <w:pStyle w:val="2"/>
        <w:spacing w:before="120" w:after="80"/>
        <w:rPr>
          <w:rFonts w:ascii="Calibri" w:hAnsi="Calibri"/>
          <w:i w:val="0"/>
          <w:sz w:val="24"/>
          <w:szCs w:val="24"/>
        </w:rPr>
      </w:pPr>
      <w:bookmarkStart w:id="6" w:name="_Toc433960733"/>
      <w:r w:rsidRPr="00191ABE">
        <w:rPr>
          <w:rFonts w:ascii="Calibri" w:hAnsi="Calibri"/>
          <w:i w:val="0"/>
          <w:color w:val="000000"/>
          <w:sz w:val="24"/>
          <w:szCs w:val="24"/>
        </w:rPr>
        <w:t>Ενδεικτικός Χρονοπρογραμματισμός και Ροή της Διδασκαλίας.</w:t>
      </w:r>
      <w:bookmarkEnd w:id="6"/>
    </w:p>
    <w:p w:rsidR="00616CD8" w:rsidRDefault="00616CD8" w:rsidP="00616CD8">
      <w:pPr>
        <w:pStyle w:val="Web"/>
        <w:spacing w:before="0" w:beforeAutospacing="0" w:after="0"/>
        <w:jc w:val="both"/>
        <w:rPr>
          <w:rFonts w:ascii="Calibri" w:hAnsi="Calibri" w:cs="Arial"/>
          <w:color w:val="000000"/>
        </w:rPr>
      </w:pPr>
      <w:r w:rsidRPr="00191ABE">
        <w:rPr>
          <w:rFonts w:ascii="Calibri" w:hAnsi="Calibri" w:cs="Arial"/>
          <w:color w:val="000000"/>
        </w:rPr>
        <w:t>Ο ενδεικτικός προγραμματισμός και η προτεινόμενη ροή της διδασκαλίας αναπτύσσονται στον παρακάτω πίνακα.</w:t>
      </w:r>
    </w:p>
    <w:p w:rsidR="00616CD8" w:rsidRPr="00191ABE" w:rsidRDefault="00616CD8" w:rsidP="00616CD8">
      <w:pPr>
        <w:pStyle w:val="Web"/>
        <w:spacing w:before="0" w:beforeAutospacing="0" w:after="0"/>
        <w:jc w:val="both"/>
        <w:rPr>
          <w:rFonts w:ascii="Calibri" w:hAnsi="Calibri" w:cs="Arial"/>
          <w:color w:val="000000"/>
        </w:rPr>
      </w:pPr>
    </w:p>
    <w:tbl>
      <w:tblPr>
        <w:tblW w:w="0" w:type="auto"/>
        <w:tblCellMar>
          <w:top w:w="15" w:type="dxa"/>
          <w:left w:w="15" w:type="dxa"/>
          <w:bottom w:w="15" w:type="dxa"/>
          <w:right w:w="15" w:type="dxa"/>
        </w:tblCellMar>
        <w:tblLook w:val="04A0"/>
      </w:tblPr>
      <w:tblGrid>
        <w:gridCol w:w="494"/>
        <w:gridCol w:w="1824"/>
        <w:gridCol w:w="5971"/>
        <w:gridCol w:w="599"/>
      </w:tblGrid>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Α/Α</w:t>
            </w:r>
          </w:p>
        </w:tc>
        <w:tc>
          <w:tcPr>
            <w:tcW w:w="1824" w:type="dxa"/>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Ενότητες</w:t>
            </w:r>
          </w:p>
        </w:tc>
        <w:tc>
          <w:tcPr>
            <w:tcW w:w="5971" w:type="dxa"/>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center"/>
              <w:rPr>
                <w:rFonts w:ascii="Calibri" w:hAnsi="Calibri" w:cs="Arial"/>
              </w:rPr>
            </w:pPr>
            <w:r w:rsidRPr="00191ABE">
              <w:rPr>
                <w:rFonts w:ascii="Calibri" w:hAnsi="Calibri" w:cs="Arial"/>
                <w:b/>
                <w:bCs/>
                <w:color w:val="000000"/>
              </w:rPr>
              <w:t>Περιγραφή</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Ώρες</w:t>
            </w:r>
          </w:p>
        </w:tc>
      </w:tr>
      <w:tr w:rsidR="00616CD8" w:rsidRPr="00191ABE" w:rsidTr="00616CD8">
        <w:trPr>
          <w:trHeight w:val="450"/>
        </w:trPr>
        <w:tc>
          <w:tcPr>
            <w:tcW w:w="0" w:type="auto"/>
            <w:tcBorders>
              <w:top w:val="single" w:sz="4" w:space="0" w:color="000000"/>
              <w:left w:val="single" w:sz="4" w:space="0" w:color="000000"/>
              <w:bottom w:val="single" w:sz="4" w:space="0" w:color="auto"/>
              <w:right w:val="single" w:sz="4" w:space="0" w:color="000000"/>
            </w:tcBorders>
            <w:tcMar>
              <w:top w:w="50" w:type="dxa"/>
              <w:left w:w="50" w:type="dxa"/>
              <w:bottom w:w="50" w:type="dxa"/>
              <w:right w:w="50" w:type="dxa"/>
            </w:tcMar>
            <w:hideMark/>
          </w:tcPr>
          <w:p w:rsidR="00616CD8" w:rsidRPr="00191ABE" w:rsidRDefault="00616CD8" w:rsidP="00616CD8">
            <w:pPr>
              <w:pStyle w:val="Web"/>
              <w:spacing w:line="0" w:lineRule="atLeast"/>
              <w:jc w:val="center"/>
              <w:rPr>
                <w:rFonts w:ascii="Calibri" w:hAnsi="Calibri" w:cs="Arial"/>
              </w:rPr>
            </w:pPr>
            <w:r w:rsidRPr="00191ABE">
              <w:rPr>
                <w:rFonts w:ascii="Calibri" w:hAnsi="Calibri" w:cs="Arial"/>
                <w:b/>
                <w:bCs/>
                <w:color w:val="000000"/>
              </w:rPr>
              <w:t>1</w:t>
            </w:r>
          </w:p>
        </w:tc>
        <w:tc>
          <w:tcPr>
            <w:tcW w:w="1824" w:type="dxa"/>
            <w:tcBorders>
              <w:top w:val="single" w:sz="4" w:space="0" w:color="000000"/>
              <w:left w:val="single" w:sz="4" w:space="0" w:color="000000"/>
              <w:bottom w:val="single" w:sz="4" w:space="0" w:color="auto"/>
              <w:right w:val="single" w:sz="4" w:space="0" w:color="000000"/>
            </w:tcBorders>
            <w:tcMar>
              <w:top w:w="50" w:type="dxa"/>
              <w:left w:w="50" w:type="dxa"/>
              <w:bottom w:w="50" w:type="dxa"/>
              <w:right w:w="50" w:type="dxa"/>
            </w:tcMar>
            <w:hideMark/>
          </w:tcPr>
          <w:p w:rsidR="00616CD8" w:rsidRPr="00191ABE" w:rsidRDefault="00616CD8" w:rsidP="00616CD8">
            <w:pPr>
              <w:pStyle w:val="Web"/>
              <w:spacing w:line="0" w:lineRule="atLeast"/>
              <w:jc w:val="both"/>
              <w:rPr>
                <w:rFonts w:ascii="Calibri" w:hAnsi="Calibri" w:cs="Arial"/>
              </w:rPr>
            </w:pPr>
            <w:r w:rsidRPr="00191ABE">
              <w:rPr>
                <w:rFonts w:ascii="Calibri" w:hAnsi="Calibri" w:cs="Arial"/>
                <w:bCs/>
                <w:iCs/>
                <w:color w:val="000000"/>
              </w:rPr>
              <w:t>Εισαγωγικό μάθημα</w:t>
            </w:r>
          </w:p>
        </w:tc>
        <w:tc>
          <w:tcPr>
            <w:tcW w:w="5971" w:type="dxa"/>
            <w:vMerge w:val="restart"/>
            <w:tcBorders>
              <w:top w:val="single" w:sz="4" w:space="0" w:color="000000"/>
              <w:left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Cs/>
                <w:color w:val="000000"/>
              </w:rPr>
              <w:t>Σύνδεση με το μάθημα της Β΄ ΓΕΛ</w:t>
            </w:r>
          </w:p>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Cs/>
                <w:color w:val="000000"/>
              </w:rPr>
              <w:t>Επανάληψη εννοιών: Τι είναι αλγόριθμος</w:t>
            </w:r>
            <w:r w:rsidRPr="00191ABE">
              <w:rPr>
                <w:rFonts w:ascii="Calibri" w:hAnsi="Calibri" w:cs="Arial"/>
                <w:bCs/>
                <w:iCs/>
                <w:color w:val="CC0000"/>
              </w:rPr>
              <w:t>.</w:t>
            </w:r>
            <w:r w:rsidRPr="00191ABE">
              <w:rPr>
                <w:rFonts w:ascii="Calibri" w:hAnsi="Calibri" w:cs="Arial"/>
                <w:bCs/>
                <w:iCs/>
                <w:color w:val="000000"/>
              </w:rPr>
              <w:t xml:space="preserve"> Περιγραφή και αναπαράσταση αλγορίθμων.</w:t>
            </w:r>
          </w:p>
        </w:tc>
        <w:tc>
          <w:tcPr>
            <w:tcW w:w="0" w:type="auto"/>
            <w:vMerge w:val="restart"/>
            <w:tcBorders>
              <w:top w:val="single" w:sz="4" w:space="0" w:color="000000"/>
              <w:left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Pr>
                <w:rFonts w:ascii="Calibri" w:hAnsi="Calibri" w:cs="Arial"/>
                <w:b/>
                <w:bCs/>
                <w:i/>
                <w:iCs/>
                <w:color w:val="000000"/>
              </w:rPr>
              <w:t>2</w:t>
            </w:r>
          </w:p>
          <w:p w:rsidR="00616CD8" w:rsidRPr="00191ABE" w:rsidRDefault="00616CD8" w:rsidP="00616CD8">
            <w:pPr>
              <w:pStyle w:val="Web"/>
              <w:spacing w:line="0" w:lineRule="atLeast"/>
              <w:jc w:val="center"/>
              <w:rPr>
                <w:rFonts w:ascii="Calibri" w:hAnsi="Calibri" w:cs="Arial"/>
              </w:rPr>
            </w:pPr>
          </w:p>
        </w:tc>
      </w:tr>
      <w:tr w:rsidR="00616CD8" w:rsidRPr="00191ABE" w:rsidTr="00616CD8">
        <w:trPr>
          <w:trHeight w:val="396"/>
        </w:trPr>
        <w:tc>
          <w:tcPr>
            <w:tcW w:w="0" w:type="auto"/>
            <w:tcBorders>
              <w:top w:val="single" w:sz="4" w:space="0" w:color="auto"/>
              <w:left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line="0" w:lineRule="atLeast"/>
              <w:jc w:val="center"/>
              <w:rPr>
                <w:rFonts w:ascii="Calibri" w:hAnsi="Calibri" w:cs="Arial"/>
                <w:b/>
                <w:bCs/>
                <w:color w:val="000000"/>
              </w:rPr>
            </w:pPr>
            <w:r w:rsidRPr="00191ABE">
              <w:rPr>
                <w:rFonts w:ascii="Calibri" w:hAnsi="Calibri" w:cs="Arial"/>
                <w:b/>
                <w:bCs/>
                <w:color w:val="000000"/>
              </w:rPr>
              <w:t>2</w:t>
            </w:r>
          </w:p>
        </w:tc>
        <w:tc>
          <w:tcPr>
            <w:tcW w:w="1824" w:type="dxa"/>
            <w:tcBorders>
              <w:top w:val="single" w:sz="4" w:space="0" w:color="auto"/>
              <w:left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line="0" w:lineRule="atLeast"/>
              <w:jc w:val="both"/>
              <w:rPr>
                <w:rFonts w:ascii="Calibri" w:hAnsi="Calibri" w:cs="Arial"/>
                <w:bCs/>
                <w:iCs/>
                <w:color w:val="000000"/>
              </w:rPr>
            </w:pPr>
            <w:r w:rsidRPr="00191ABE">
              <w:rPr>
                <w:rFonts w:ascii="Calibri" w:hAnsi="Calibri" w:cs="Arial"/>
                <w:bCs/>
                <w:iCs/>
                <w:color w:val="000000"/>
              </w:rPr>
              <w:t>2.1,  2.3</w:t>
            </w:r>
          </w:p>
        </w:tc>
        <w:tc>
          <w:tcPr>
            <w:tcW w:w="5971" w:type="dxa"/>
            <w:vMerge/>
            <w:tcBorders>
              <w:left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bCs/>
                <w:iCs/>
                <w:color w:val="000000"/>
              </w:rPr>
            </w:pPr>
          </w:p>
        </w:tc>
        <w:tc>
          <w:tcPr>
            <w:tcW w:w="0" w:type="auto"/>
            <w:vMerge/>
            <w:tcBorders>
              <w:left w:val="single" w:sz="4" w:space="0" w:color="000000"/>
              <w:right w:val="single" w:sz="4" w:space="0" w:color="000000"/>
            </w:tcBorders>
            <w:tcMar>
              <w:top w:w="50" w:type="dxa"/>
              <w:left w:w="50" w:type="dxa"/>
              <w:bottom w:w="50" w:type="dxa"/>
              <w:right w:w="50" w:type="dxa"/>
            </w:tcMar>
            <w:hideMark/>
          </w:tcPr>
          <w:p w:rsidR="00616CD8" w:rsidRDefault="00616CD8" w:rsidP="00616CD8">
            <w:pPr>
              <w:pStyle w:val="Web"/>
              <w:spacing w:before="0" w:beforeAutospacing="0" w:after="0" w:line="0" w:lineRule="atLeast"/>
              <w:jc w:val="center"/>
              <w:rPr>
                <w:rFonts w:ascii="Calibri" w:hAnsi="Calibri" w:cs="Arial"/>
                <w:b/>
                <w:bCs/>
                <w:i/>
                <w:iCs/>
                <w:color w:val="000000"/>
              </w:rPr>
            </w:pP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lastRenderedPageBreak/>
              <w:t>3</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rPr>
                <w:rFonts w:ascii="Calibri" w:hAnsi="Calibri" w:cs="Arial"/>
              </w:rPr>
            </w:pPr>
            <w:r w:rsidRPr="00191ABE">
              <w:rPr>
                <w:rFonts w:ascii="Calibri" w:hAnsi="Calibri" w:cs="Arial"/>
                <w:bCs/>
                <w:iCs/>
                <w:color w:val="000000"/>
              </w:rPr>
              <w:t>6.3, 7.1, 7.2, 7.3, 7.4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Φυσικές και τεχνητές γλώσσες. Το αλφάβητο της ΓΛΩΣΣΑΣ, Τύποι Δεδομένων</w:t>
            </w:r>
            <w:r>
              <w:rPr>
                <w:rFonts w:ascii="Calibri" w:hAnsi="Calibri" w:cs="Arial"/>
                <w:bCs/>
                <w:iCs/>
                <w:color w:val="000000"/>
              </w:rPr>
              <w:t>.</w:t>
            </w:r>
            <w:r w:rsidRPr="00191ABE">
              <w:rPr>
                <w:rFonts w:ascii="Calibri" w:hAnsi="Calibri" w:cs="Arial"/>
                <w:bCs/>
                <w:iCs/>
                <w:color w:val="000000"/>
              </w:rPr>
              <w:t xml:space="preserve"> Σταθερές, Μεταβλητές (με ΑΣΚΗΣΕΙΣ)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4</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7.5, 7.6, 7.7</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Αριθμητικοί τελεστές, Συναρτήσεις, Αριθμητικές Εκφράσεις (με ΑΣΚΗΣΕΙΣ)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5</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rPr>
                <w:rFonts w:ascii="Calibri" w:hAnsi="Calibri" w:cs="Arial"/>
              </w:rPr>
            </w:pPr>
            <w:r w:rsidRPr="00191ABE">
              <w:rPr>
                <w:rFonts w:ascii="Calibri" w:hAnsi="Calibri" w:cs="Arial"/>
                <w:bCs/>
                <w:i/>
                <w:iCs/>
                <w:color w:val="000000"/>
              </w:rPr>
              <w:t>7.8, 2.4.1</w:t>
            </w:r>
            <w:r>
              <w:rPr>
                <w:rFonts w:ascii="Calibri" w:hAnsi="Calibri" w:cs="Arial"/>
                <w:bCs/>
                <w:i/>
                <w:iCs/>
                <w:color w:val="000000"/>
              </w:rPr>
              <w:t xml:space="preserve">, </w:t>
            </w:r>
            <w:r w:rsidRPr="00191ABE">
              <w:rPr>
                <w:rFonts w:ascii="Calibri" w:hAnsi="Calibri" w:cs="Arial"/>
                <w:bCs/>
                <w:i/>
                <w:iCs/>
                <w:color w:val="000000"/>
              </w:rPr>
              <w:t xml:space="preserve">7.9, 7.10. </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Εντολή εκχώρησης, Εντολές εισόδου – εξόδου, Δομή προβλήματος. Δομή ακολουθίας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6</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6.4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Τεχνικές Σχεδίασης προγραμμάτων</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7</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6.7</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Προγραμματιστικά περιβάλλοντα</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8</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rPr>
                <w:rFonts w:ascii="Calibri" w:hAnsi="Calibri" w:cs="Arial"/>
              </w:rPr>
            </w:pPr>
            <w:r w:rsidRPr="00191ABE">
              <w:rPr>
                <w:rFonts w:ascii="Calibri" w:hAnsi="Calibri" w:cs="Arial"/>
                <w:bCs/>
                <w:i/>
                <w:iCs/>
                <w:color w:val="000000"/>
              </w:rPr>
              <w:t>2.4.2,  2.4.3 2.4.4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Δομή επιλογής, Διαδικασίες πολλαπλών επιλογών, εμφωλευμένες διαδικασίες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9</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8.1</w:t>
            </w:r>
            <w:r>
              <w:rPr>
                <w:rFonts w:ascii="Calibri" w:hAnsi="Calibri" w:cs="Arial"/>
                <w:bCs/>
                <w:i/>
                <w:iCs/>
                <w:color w:val="000000"/>
              </w:rPr>
              <w:t>, 8.1.1</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Εντολές επιλογής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10</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2.4.5, 8.2,  8.2.1</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Δομή επανάληψης. Εντολές επανάληψης, Εντολή ΟΣΟ…ΕΠΑΝΑΛΑΒΕ</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11</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8.2.2</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Εντολή ΜΕΧΡΙΣ…ΟΤΟΥ</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12</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8.2.3</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Εντολή ΓΙΑ…ΑΠΟ…ΜΕΧΡΙ</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13</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Μετατροπές από μία δομή επανάληψης σε άλλη</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14</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rPr>
                <w:rFonts w:cs="Arial"/>
              </w:rPr>
            </w:pP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Γενικές Ασκήσεις εμπέδωσης μέχρι και την Δομή Επανάληψης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15</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3.2</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 xml:space="preserve">Αλγόριθμοι </w:t>
            </w:r>
            <w:r>
              <w:rPr>
                <w:rFonts w:ascii="Calibri" w:hAnsi="Calibri" w:cs="Arial"/>
                <w:bCs/>
                <w:iCs/>
                <w:color w:val="000000"/>
              </w:rPr>
              <w:t>+</w:t>
            </w:r>
            <w:r w:rsidRPr="00191ABE">
              <w:rPr>
                <w:rFonts w:ascii="Calibri" w:hAnsi="Calibri" w:cs="Arial"/>
                <w:bCs/>
                <w:iCs/>
                <w:color w:val="000000"/>
              </w:rPr>
              <w:t xml:space="preserve"> Δομές Δεδομένων</w:t>
            </w:r>
            <w:r>
              <w:rPr>
                <w:rFonts w:ascii="Calibri" w:hAnsi="Calibri" w:cs="Arial"/>
                <w:bCs/>
                <w:iCs/>
                <w:color w:val="000000"/>
              </w:rPr>
              <w:t xml:space="preserve"> = Προγράμματα</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16</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3.3</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Πίνακες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17</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9.1</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Μονοδιάστατοι πίνακες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18</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3.6</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Αναζήτηση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19</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3.7</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Ταξινόμηση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20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3.4</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Στοίβα</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21</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3.5</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Ουρά</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lang w:val="en-US"/>
              </w:rPr>
              <w:t>22</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3.9</w:t>
            </w:r>
          </w:p>
        </w:tc>
        <w:tc>
          <w:tcPr>
            <w:tcW w:w="5971"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Άλλες δομές δεδομένων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23</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rPr>
                <w:rFonts w:ascii="Calibri" w:hAnsi="Calibri" w:cs="Arial"/>
              </w:rPr>
            </w:pPr>
            <w:r w:rsidRPr="00191ABE">
              <w:rPr>
                <w:rFonts w:ascii="Calibri" w:hAnsi="Calibri" w:cs="Arial"/>
                <w:bCs/>
                <w:i/>
                <w:iCs/>
                <w:color w:val="000000"/>
              </w:rPr>
              <w:t>5.1 (5.1.1, 5.1.2, 5.1.3, 5.1.4)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Επίδοση αλγορίθμων</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24</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5.3</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Cs/>
                <w:color w:val="000000"/>
              </w:rPr>
              <w:t>Πολυπλοκότητα Αλγορίθμων</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3</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25</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9.2, 9.4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Πότε χρησιμοποιούνται πίνακες, Τυπικές επεξεργασίες πινάκων,</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26</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9.3</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Πολυδιάστατοι πίνακες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3</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lastRenderedPageBreak/>
              <w:t>27</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rPr>
                <w:rFonts w:cs="Arial"/>
              </w:rPr>
            </w:pP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Γενικές Ασκήσεις εμπέδωσης με πίνακες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28</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rPr>
                <w:rFonts w:ascii="Calibri" w:hAnsi="Calibri" w:cs="Arial"/>
              </w:rPr>
            </w:pPr>
            <w:r w:rsidRPr="00191ABE">
              <w:rPr>
                <w:rFonts w:ascii="Calibri" w:hAnsi="Calibri" w:cs="Arial"/>
                <w:bCs/>
                <w:i/>
                <w:iCs/>
                <w:color w:val="000000"/>
              </w:rPr>
              <w:t>10.1, 10.2, 10.3, 10.4</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Τμηματικός προγραμματισμός, χαρακτηριστικά των υποπρογραμμάτων. Πλεονεκτήματα του τμηματικού προγραμματισμού, Παράμετροι</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29</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10.5</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Διαδικασίες και συναρτήσεις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2</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30</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both"/>
              <w:rPr>
                <w:rFonts w:ascii="Calibri" w:hAnsi="Calibri" w:cs="Arial"/>
              </w:rPr>
            </w:pPr>
            <w:r w:rsidRPr="00191ABE">
              <w:rPr>
                <w:rFonts w:ascii="Calibri" w:hAnsi="Calibri" w:cs="Arial"/>
                <w:bCs/>
                <w:i/>
                <w:iCs/>
                <w:color w:val="000000"/>
              </w:rPr>
              <w:t>10.6</w:t>
            </w: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Εμβέλεια μεταβλητών - σταθερών</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1</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color w:val="000000"/>
              </w:rPr>
              <w:t>31</w:t>
            </w:r>
          </w:p>
        </w:tc>
        <w:tc>
          <w:tcPr>
            <w:tcW w:w="1824"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rPr>
                <w:rFonts w:cs="Arial"/>
              </w:rPr>
            </w:pPr>
          </w:p>
        </w:tc>
        <w:tc>
          <w:tcPr>
            <w:tcW w:w="5971" w:type="dxa"/>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rPr>
            </w:pPr>
            <w:r w:rsidRPr="00191ABE">
              <w:rPr>
                <w:rFonts w:ascii="Calibri" w:hAnsi="Calibri" w:cs="Arial"/>
                <w:bCs/>
                <w:iCs/>
                <w:color w:val="000000"/>
              </w:rPr>
              <w:t>Γενικές Ασκήσεις εμπέδωσης με διαδικασίες και συναρτήσεις</w:t>
            </w:r>
          </w:p>
        </w:tc>
        <w:tc>
          <w:tcPr>
            <w:tcW w:w="0" w:type="auto"/>
            <w:tcBorders>
              <w:top w:val="single" w:sz="4" w:space="0" w:color="000000"/>
              <w:left w:val="single" w:sz="4" w:space="0" w:color="000000"/>
              <w:bottom w:val="single" w:sz="4" w:space="0" w:color="000000"/>
              <w:right w:val="single" w:sz="4" w:space="0" w:color="000000"/>
            </w:tcBorders>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rPr>
            </w:pPr>
            <w:r w:rsidRPr="00191ABE">
              <w:rPr>
                <w:rFonts w:ascii="Calibri" w:hAnsi="Calibri" w:cs="Arial"/>
                <w:b/>
                <w:bCs/>
                <w:i/>
                <w:iCs/>
                <w:color w:val="000000"/>
              </w:rPr>
              <w:t>5</w:t>
            </w:r>
          </w:p>
        </w:tc>
      </w:tr>
      <w:tr w:rsidR="00616CD8" w:rsidRPr="00191ABE" w:rsidTr="00616CD8">
        <w:tc>
          <w:tcPr>
            <w:tcW w:w="0" w:type="auto"/>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jc w:val="center"/>
              <w:rPr>
                <w:rFonts w:cs="Arial"/>
                <w:b/>
              </w:rPr>
            </w:pPr>
          </w:p>
        </w:tc>
        <w:tc>
          <w:tcPr>
            <w:tcW w:w="1824" w:type="dxa"/>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rPr>
                <w:rFonts w:cs="Arial"/>
                <w:b/>
              </w:rPr>
            </w:pPr>
          </w:p>
        </w:tc>
        <w:tc>
          <w:tcPr>
            <w:tcW w:w="5971" w:type="dxa"/>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60" w:line="0" w:lineRule="atLeast"/>
              <w:jc w:val="both"/>
              <w:rPr>
                <w:rFonts w:ascii="Calibri" w:hAnsi="Calibri" w:cs="Arial"/>
                <w:b/>
              </w:rPr>
            </w:pPr>
            <w:r w:rsidRPr="00191ABE">
              <w:rPr>
                <w:rFonts w:ascii="Calibri" w:hAnsi="Calibri" w:cs="Arial"/>
                <w:b/>
                <w:bCs/>
                <w:iCs/>
                <w:color w:val="000000"/>
              </w:rPr>
              <w:t>ΣΥΝΟΛΟ ΩΡΩΝ</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50" w:type="dxa"/>
              <w:left w:w="50" w:type="dxa"/>
              <w:bottom w:w="50" w:type="dxa"/>
              <w:right w:w="50" w:type="dxa"/>
            </w:tcMar>
            <w:hideMark/>
          </w:tcPr>
          <w:p w:rsidR="00616CD8" w:rsidRPr="00191ABE" w:rsidRDefault="00616CD8" w:rsidP="00616CD8">
            <w:pPr>
              <w:pStyle w:val="Web"/>
              <w:spacing w:before="0" w:beforeAutospacing="0" w:after="0" w:line="0" w:lineRule="atLeast"/>
              <w:jc w:val="center"/>
              <w:rPr>
                <w:rFonts w:ascii="Calibri" w:hAnsi="Calibri" w:cs="Arial"/>
                <w:b/>
              </w:rPr>
            </w:pPr>
            <w:r w:rsidRPr="00191ABE">
              <w:rPr>
                <w:rFonts w:ascii="Calibri" w:hAnsi="Calibri" w:cs="Arial"/>
                <w:b/>
                <w:bCs/>
                <w:i/>
                <w:iCs/>
                <w:color w:val="000000"/>
              </w:rPr>
              <w:t>46</w:t>
            </w:r>
          </w:p>
        </w:tc>
      </w:tr>
    </w:tbl>
    <w:p w:rsidR="00616CD8" w:rsidRPr="00A27B6F" w:rsidRDefault="00616CD8" w:rsidP="00616CD8">
      <w:pPr>
        <w:pStyle w:val="Web"/>
        <w:spacing w:before="120" w:beforeAutospacing="0" w:after="0"/>
        <w:jc w:val="both"/>
        <w:rPr>
          <w:rFonts w:ascii="Calibri" w:hAnsi="Calibri" w:cs="Arial"/>
          <w:i/>
        </w:rPr>
      </w:pPr>
      <w:r w:rsidRPr="00A27B6F">
        <w:rPr>
          <w:rFonts w:ascii="Calibri" w:hAnsi="Calibri" w:cs="Arial"/>
          <w:i/>
          <w:color w:val="000000"/>
        </w:rPr>
        <w:t xml:space="preserve">Ο παραπάνω προγραμματισμός και η ροή της διδασκαλίας προτείνονται ενδεικτικά. Οι διδάσκοντες, ανάλογα με τις ανάγκες των τμημάτων τους, </w:t>
      </w:r>
      <w:r>
        <w:rPr>
          <w:rFonts w:ascii="Calibri" w:hAnsi="Calibri" w:cs="Arial"/>
          <w:i/>
          <w:color w:val="000000"/>
        </w:rPr>
        <w:t>ν</w:t>
      </w:r>
      <w:r w:rsidRPr="00A27B6F">
        <w:rPr>
          <w:rFonts w:ascii="Calibri" w:hAnsi="Calibri" w:cs="Arial"/>
          <w:i/>
          <w:color w:val="000000"/>
        </w:rPr>
        <w:t xml:space="preserve">α προβούν σε εκείνες τις αλλαγές που επιβάλλονται για την ορθότερη επίτευξη των στόχων του μαθήματος. </w:t>
      </w:r>
    </w:p>
    <w:p w:rsidR="00616CD8" w:rsidRPr="00191ABE" w:rsidRDefault="00616CD8" w:rsidP="00F94451">
      <w:pPr>
        <w:spacing w:line="240" w:lineRule="auto"/>
        <w:rPr>
          <w:rFonts w:cs="Arial"/>
        </w:rPr>
      </w:pP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b/>
          <w:bCs/>
          <w:color w:val="000000"/>
          <w:u w:val="single"/>
        </w:rPr>
        <w:t>ΠΡΟΣΟΧΗ !</w:t>
      </w:r>
    </w:p>
    <w:p w:rsidR="00616CD8" w:rsidRPr="00191ABE" w:rsidRDefault="00616CD8" w:rsidP="00616CD8">
      <w:pPr>
        <w:pStyle w:val="Web"/>
        <w:spacing w:before="0" w:beforeAutospacing="0" w:after="0"/>
        <w:jc w:val="both"/>
        <w:textAlignment w:val="baseline"/>
        <w:rPr>
          <w:rFonts w:ascii="Calibri" w:hAnsi="Calibri" w:cs="Arial"/>
          <w:color w:val="000000"/>
        </w:rPr>
      </w:pPr>
      <w:r w:rsidRPr="00191ABE">
        <w:rPr>
          <w:rFonts w:ascii="Calibri" w:hAnsi="Calibri" w:cs="Arial"/>
          <w:color w:val="000000"/>
        </w:rPr>
        <w:t xml:space="preserve">Ορισμένοι ορισμοί στο βιβλίο της Β΄ ΓΕΛ, </w:t>
      </w:r>
      <w:r>
        <w:rPr>
          <w:rFonts w:ascii="Calibri" w:hAnsi="Calibri" w:cs="Arial"/>
          <w:color w:val="000000"/>
        </w:rPr>
        <w:t>«</w:t>
      </w:r>
      <w:r w:rsidRPr="00191ABE">
        <w:rPr>
          <w:rFonts w:ascii="Calibri" w:hAnsi="Calibri" w:cs="Arial"/>
          <w:i/>
          <w:iCs/>
          <w:color w:val="000000"/>
        </w:rPr>
        <w:t>Εισαγωγή στις Αρχές της Επιστήμης των Η/Υ</w:t>
      </w:r>
      <w:r>
        <w:rPr>
          <w:rFonts w:ascii="Calibri" w:hAnsi="Calibri" w:cs="Arial"/>
          <w:i/>
          <w:iCs/>
          <w:color w:val="000000"/>
        </w:rPr>
        <w:t xml:space="preserve">» </w:t>
      </w:r>
      <w:r w:rsidRPr="00A453EB">
        <w:rPr>
          <w:rFonts w:ascii="Calibri" w:hAnsi="Calibri"/>
          <w:b/>
          <w:bCs/>
        </w:rPr>
        <w:t>(</w:t>
      </w:r>
      <w:r w:rsidRPr="00A453EB">
        <w:rPr>
          <w:rFonts w:ascii="Calibri" w:hAnsi="Calibri"/>
        </w:rPr>
        <w:t>ΕΑΕΗΥ)</w:t>
      </w:r>
      <w:r w:rsidRPr="00A453EB">
        <w:rPr>
          <w:rFonts w:ascii="Calibri" w:hAnsi="Calibri" w:cs="Arial"/>
          <w:i/>
          <w:iCs/>
          <w:color w:val="000000"/>
        </w:rPr>
        <w:t>,</w:t>
      </w:r>
      <w:r w:rsidRPr="00191ABE">
        <w:rPr>
          <w:rFonts w:ascii="Calibri" w:hAnsi="Calibri" w:cs="Arial"/>
          <w:color w:val="000000"/>
        </w:rPr>
        <w:t xml:space="preserve"> είναι ελαφρώς διαφορετικά διατυπωμένοι από τους αντίστοιχους του Βιβλίου Μαθητή της Γ΄ ΓΕΛ </w:t>
      </w:r>
      <w:r>
        <w:rPr>
          <w:rFonts w:ascii="Calibri" w:hAnsi="Calibri" w:cs="Arial"/>
          <w:color w:val="000000"/>
        </w:rPr>
        <w:t>«</w:t>
      </w:r>
      <w:r w:rsidRPr="00191ABE">
        <w:rPr>
          <w:rFonts w:ascii="Calibri" w:hAnsi="Calibri" w:cs="Arial"/>
          <w:b/>
          <w:bCs/>
          <w:i/>
          <w:iCs/>
          <w:color w:val="000000"/>
        </w:rPr>
        <w:t>Α</w:t>
      </w:r>
      <w:r w:rsidRPr="00191ABE">
        <w:rPr>
          <w:rFonts w:ascii="Calibri" w:hAnsi="Calibri" w:cs="Arial"/>
          <w:i/>
          <w:iCs/>
          <w:color w:val="000000"/>
        </w:rPr>
        <w:t xml:space="preserve">νάπτυξη </w:t>
      </w:r>
      <w:r w:rsidRPr="00191ABE">
        <w:rPr>
          <w:rFonts w:ascii="Calibri" w:hAnsi="Calibri" w:cs="Arial"/>
          <w:b/>
          <w:bCs/>
          <w:i/>
          <w:iCs/>
          <w:color w:val="000000"/>
        </w:rPr>
        <w:t>Ε</w:t>
      </w:r>
      <w:r w:rsidRPr="00191ABE">
        <w:rPr>
          <w:rFonts w:ascii="Calibri" w:hAnsi="Calibri" w:cs="Arial"/>
          <w:i/>
          <w:iCs/>
          <w:color w:val="000000"/>
        </w:rPr>
        <w:t xml:space="preserve">φαρμογών σε </w:t>
      </w:r>
      <w:r w:rsidRPr="00191ABE">
        <w:rPr>
          <w:rFonts w:ascii="Calibri" w:hAnsi="Calibri" w:cs="Arial"/>
          <w:b/>
          <w:i/>
          <w:iCs/>
          <w:color w:val="000000"/>
        </w:rPr>
        <w:t>Π</w:t>
      </w:r>
      <w:r w:rsidRPr="00191ABE">
        <w:rPr>
          <w:rFonts w:ascii="Calibri" w:hAnsi="Calibri" w:cs="Arial"/>
          <w:i/>
          <w:iCs/>
          <w:color w:val="000000"/>
        </w:rPr>
        <w:t xml:space="preserve">ρογραμματιστικό </w:t>
      </w:r>
      <w:r w:rsidRPr="00191ABE">
        <w:rPr>
          <w:rFonts w:ascii="Calibri" w:hAnsi="Calibri" w:cs="Arial"/>
          <w:b/>
          <w:bCs/>
          <w:i/>
          <w:iCs/>
          <w:color w:val="000000"/>
        </w:rPr>
        <w:t>Π</w:t>
      </w:r>
      <w:r w:rsidRPr="00191ABE">
        <w:rPr>
          <w:rFonts w:ascii="Calibri" w:hAnsi="Calibri" w:cs="Arial"/>
          <w:i/>
          <w:iCs/>
          <w:color w:val="000000"/>
        </w:rPr>
        <w:t>εριβάλλον</w:t>
      </w:r>
      <w:r>
        <w:rPr>
          <w:rFonts w:ascii="Calibri" w:hAnsi="Calibri" w:cs="Arial"/>
          <w:i/>
          <w:iCs/>
          <w:color w:val="000000"/>
        </w:rPr>
        <w:t>» (ΑΕΠΠ)</w:t>
      </w:r>
      <w:r w:rsidRPr="00191ABE">
        <w:rPr>
          <w:rFonts w:ascii="Calibri" w:hAnsi="Calibri" w:cs="Arial"/>
          <w:i/>
          <w:iCs/>
          <w:color w:val="000000"/>
        </w:rPr>
        <w:t>.</w:t>
      </w:r>
      <w:r w:rsidRPr="00191ABE">
        <w:rPr>
          <w:rFonts w:ascii="Calibri" w:hAnsi="Calibri" w:cs="Arial"/>
          <w:color w:val="000000"/>
        </w:rPr>
        <w:t xml:space="preserve"> </w:t>
      </w:r>
      <w:r w:rsidRPr="00191ABE">
        <w:rPr>
          <w:rFonts w:ascii="Calibri" w:hAnsi="Calibri" w:cs="Arial"/>
          <w:color w:val="000000"/>
          <w:u w:val="single"/>
        </w:rPr>
        <w:t xml:space="preserve">Σε κάθε περίπτωση αυτοί θα διδαχθούν σύμφωνα με το βιβλίο του μαθήματος </w:t>
      </w:r>
      <w:r w:rsidRPr="00191ABE">
        <w:rPr>
          <w:rFonts w:ascii="Calibri" w:hAnsi="Calibri" w:cs="Arial"/>
          <w:b/>
          <w:bCs/>
          <w:color w:val="000000"/>
          <w:u w:val="single"/>
        </w:rPr>
        <w:t>ΑΕΠΠ</w:t>
      </w:r>
      <w:r w:rsidRPr="00191ABE">
        <w:rPr>
          <w:rFonts w:ascii="Calibri" w:hAnsi="Calibri" w:cs="Arial"/>
          <w:color w:val="000000"/>
          <w:u w:val="single"/>
        </w:rPr>
        <w:t xml:space="preserve"> </w:t>
      </w:r>
      <w:r w:rsidRPr="00191ABE">
        <w:rPr>
          <w:rFonts w:ascii="Calibri" w:hAnsi="Calibri" w:cs="Arial"/>
          <w:color w:val="000000"/>
        </w:rPr>
        <w:t>της Γ΄ ΓΕΛ.</w:t>
      </w:r>
    </w:p>
    <w:p w:rsidR="00616CD8" w:rsidRDefault="00616CD8" w:rsidP="00616CD8">
      <w:pPr>
        <w:pStyle w:val="Web"/>
        <w:spacing w:before="0" w:beforeAutospacing="0" w:after="0"/>
        <w:jc w:val="both"/>
        <w:rPr>
          <w:rFonts w:ascii="Calibri" w:hAnsi="Calibri" w:cs="Arial"/>
          <w:color w:val="000000"/>
        </w:rPr>
      </w:pP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color w:val="000000"/>
        </w:rPr>
        <w:t xml:space="preserve">Οι μαθητές πρέπει να διατυπώνουν τις λύσεις των ασκήσεων των εξετάσεων σε ΓΛΩΣΣΑ εκτός και αν αναφέρεται </w:t>
      </w:r>
      <w:r>
        <w:rPr>
          <w:rFonts w:ascii="Calibri" w:hAnsi="Calibri" w:cs="Arial"/>
          <w:color w:val="000000"/>
        </w:rPr>
        <w:t xml:space="preserve">στην εκφώνηση </w:t>
      </w:r>
      <w:r w:rsidRPr="00191ABE">
        <w:rPr>
          <w:rFonts w:ascii="Calibri" w:hAnsi="Calibri" w:cs="Arial"/>
          <w:color w:val="000000"/>
        </w:rPr>
        <w:t xml:space="preserve">διαφορετική μορφή </w:t>
      </w:r>
      <w:r>
        <w:rPr>
          <w:rFonts w:ascii="Calibri" w:hAnsi="Calibri" w:cs="Arial"/>
          <w:color w:val="000000"/>
        </w:rPr>
        <w:t>ανα</w:t>
      </w:r>
      <w:r w:rsidRPr="00191ABE">
        <w:rPr>
          <w:rFonts w:ascii="Calibri" w:hAnsi="Calibri" w:cs="Arial"/>
          <w:color w:val="000000"/>
        </w:rPr>
        <w:t xml:space="preserve">παράστασης </w:t>
      </w:r>
      <w:r>
        <w:rPr>
          <w:rFonts w:ascii="Calibri" w:hAnsi="Calibri" w:cs="Arial"/>
          <w:color w:val="000000"/>
        </w:rPr>
        <w:t xml:space="preserve">του </w:t>
      </w:r>
      <w:r w:rsidRPr="00191ABE">
        <w:rPr>
          <w:rFonts w:ascii="Calibri" w:hAnsi="Calibri" w:cs="Arial"/>
          <w:color w:val="000000"/>
        </w:rPr>
        <w:t xml:space="preserve">αλγορίθμου. </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color w:val="0C231A"/>
        </w:rPr>
        <w:t>Ασκήσεις ή παραδείγματα του βιβλίου μαθητή ή του τετραδίου μαθητή, που χρησιμοποιούν την ΕΠΙΛΕΞΕ, η οποία έχει εξαιρεθεί, θα αντιμετωπίζονται με τη χρήση άλλης δομής επιλογής</w:t>
      </w:r>
      <w:r w:rsidRPr="00191ABE">
        <w:rPr>
          <w:rFonts w:ascii="Calibri" w:hAnsi="Calibri" w:cs="Arial"/>
          <w:color w:val="0C231A"/>
          <w:shd w:val="clear" w:color="auto" w:fill="F6F8EC"/>
        </w:rPr>
        <w:t>.</w:t>
      </w:r>
    </w:p>
    <w:p w:rsidR="00616CD8" w:rsidRPr="00616CD8" w:rsidRDefault="00616CD8" w:rsidP="00F94451">
      <w:pPr>
        <w:pStyle w:val="2"/>
        <w:spacing w:after="80"/>
        <w:rPr>
          <w:rFonts w:ascii="Calibri" w:hAnsi="Calibri"/>
          <w:i w:val="0"/>
          <w:color w:val="000000"/>
          <w:sz w:val="24"/>
          <w:szCs w:val="24"/>
        </w:rPr>
      </w:pPr>
      <w:bookmarkStart w:id="7" w:name="_Toc422080358"/>
      <w:bookmarkStart w:id="8" w:name="_Toc422081544"/>
      <w:bookmarkStart w:id="9" w:name="_Toc422082516"/>
      <w:bookmarkStart w:id="10" w:name="_Toc422083458"/>
      <w:bookmarkStart w:id="11" w:name="_Toc422089313"/>
      <w:bookmarkStart w:id="12" w:name="_Toc433960734"/>
      <w:r w:rsidRPr="00616CD8">
        <w:rPr>
          <w:rFonts w:ascii="Calibri" w:hAnsi="Calibri"/>
          <w:i w:val="0"/>
          <w:color w:val="000000"/>
          <w:sz w:val="24"/>
          <w:szCs w:val="24"/>
        </w:rPr>
        <w:t>Οδηγίες Διδασκαλίας σύμφωνα με την προτεινόμενη ροή του μαθήματος</w:t>
      </w:r>
      <w:bookmarkEnd w:id="7"/>
      <w:bookmarkEnd w:id="8"/>
      <w:bookmarkEnd w:id="9"/>
      <w:bookmarkEnd w:id="10"/>
      <w:bookmarkEnd w:id="11"/>
      <w:bookmarkEnd w:id="12"/>
    </w:p>
    <w:p w:rsidR="00616CD8" w:rsidRPr="00191ABE" w:rsidRDefault="00616CD8" w:rsidP="00616CD8">
      <w:pPr>
        <w:pStyle w:val="2"/>
        <w:numPr>
          <w:ilvl w:val="0"/>
          <w:numId w:val="17"/>
        </w:numPr>
        <w:spacing w:after="80"/>
        <w:rPr>
          <w:rFonts w:ascii="Calibri" w:hAnsi="Calibri"/>
          <w:i w:val="0"/>
          <w:color w:val="000000"/>
          <w:sz w:val="24"/>
          <w:szCs w:val="24"/>
        </w:rPr>
      </w:pPr>
      <w:bookmarkStart w:id="13" w:name="_Toc422080359"/>
      <w:bookmarkStart w:id="14" w:name="_Toc422081545"/>
      <w:bookmarkStart w:id="15" w:name="_Toc422082517"/>
      <w:bookmarkStart w:id="16" w:name="_Toc422083459"/>
      <w:bookmarkStart w:id="17" w:name="_Toc422089314"/>
      <w:bookmarkStart w:id="18" w:name="_Toc433960735"/>
      <w:r w:rsidRPr="00191ABE">
        <w:rPr>
          <w:rFonts w:ascii="Calibri" w:hAnsi="Calibri"/>
          <w:i w:val="0"/>
          <w:color w:val="000000"/>
          <w:sz w:val="24"/>
          <w:szCs w:val="24"/>
        </w:rPr>
        <w:t>Εισαγωγικό  Μάθημα</w:t>
      </w:r>
      <w:bookmarkEnd w:id="13"/>
      <w:bookmarkEnd w:id="14"/>
      <w:bookmarkEnd w:id="15"/>
      <w:bookmarkEnd w:id="16"/>
      <w:bookmarkEnd w:id="17"/>
      <w:bookmarkEnd w:id="18"/>
    </w:p>
    <w:p w:rsidR="00616CD8" w:rsidRPr="00191ABE" w:rsidRDefault="00616CD8" w:rsidP="00616CD8">
      <w:pPr>
        <w:pStyle w:val="Web"/>
        <w:spacing w:before="0" w:beforeAutospacing="0" w:after="120"/>
        <w:jc w:val="both"/>
        <w:rPr>
          <w:rFonts w:ascii="Calibri" w:hAnsi="Calibri"/>
        </w:rPr>
      </w:pPr>
      <w:r w:rsidRPr="00191ABE">
        <w:rPr>
          <w:rFonts w:ascii="Calibri" w:hAnsi="Calibri" w:cs="Arial"/>
          <w:color w:val="000000"/>
        </w:rPr>
        <w:t xml:space="preserve">Ο διδάσκων, αναφέρεται συνοπτικά (τίτλοι κεφαλαίων, υποενότητες) </w:t>
      </w:r>
      <w:r>
        <w:rPr>
          <w:rFonts w:ascii="Calibri" w:hAnsi="Calibri" w:cs="Arial"/>
          <w:color w:val="000000"/>
        </w:rPr>
        <w:t xml:space="preserve">στο περιεχόμενο </w:t>
      </w:r>
      <w:r w:rsidRPr="00191ABE">
        <w:rPr>
          <w:rFonts w:ascii="Calibri" w:hAnsi="Calibri" w:cs="Arial"/>
          <w:color w:val="000000"/>
        </w:rPr>
        <w:t xml:space="preserve">της Ενότητας 2. </w:t>
      </w:r>
      <w:r w:rsidRPr="00191ABE">
        <w:rPr>
          <w:rFonts w:ascii="Calibri" w:hAnsi="Calibri" w:cs="Arial"/>
          <w:i/>
          <w:iCs/>
          <w:color w:val="000000"/>
        </w:rPr>
        <w:t>ΘΕΜΑΤΑ ΘΕΩΡΗΤΙΚΗΣ ΕΠΙΣΤΗΜΗΣ ΤΩΝ ΥΠΟΛΟΓΙΣΤΩΝ</w:t>
      </w:r>
      <w:r>
        <w:rPr>
          <w:rFonts w:ascii="Calibri" w:hAnsi="Calibri" w:cs="Arial"/>
          <w:iCs/>
          <w:color w:val="000000"/>
        </w:rPr>
        <w:t>, του βιβλίου «Εισαγωγή στις Αρχές της Επιστήμης των Η/Υ» της Β΄ ΓΕΛ</w:t>
      </w:r>
      <w:r w:rsidRPr="00191ABE">
        <w:rPr>
          <w:rFonts w:ascii="Calibri" w:hAnsi="Calibri" w:cs="Arial"/>
          <w:i/>
          <w:iCs/>
          <w:color w:val="000000"/>
        </w:rPr>
        <w:t xml:space="preserve">. </w:t>
      </w:r>
      <w:r w:rsidRPr="00191ABE">
        <w:rPr>
          <w:rFonts w:ascii="Calibri" w:hAnsi="Calibri" w:cs="Arial"/>
          <w:color w:val="000000"/>
        </w:rPr>
        <w:t>Συγκεκριμένα υπενθυμίζει ότι:</w:t>
      </w:r>
    </w:p>
    <w:p w:rsidR="00616CD8" w:rsidRPr="00191ABE" w:rsidRDefault="00616CD8" w:rsidP="00616CD8">
      <w:pPr>
        <w:pStyle w:val="Web"/>
        <w:numPr>
          <w:ilvl w:val="0"/>
          <w:numId w:val="28"/>
        </w:numPr>
        <w:spacing w:before="0" w:beforeAutospacing="0" w:after="0"/>
        <w:ind w:left="426"/>
        <w:jc w:val="both"/>
        <w:rPr>
          <w:rFonts w:ascii="Calibri" w:hAnsi="Calibri"/>
        </w:rPr>
      </w:pPr>
      <w:r w:rsidRPr="00191ABE">
        <w:rPr>
          <w:rFonts w:ascii="Calibri" w:hAnsi="Calibri" w:cs="Arial"/>
          <w:color w:val="000000"/>
        </w:rPr>
        <w:t>Οι μαθητές διδάχθηκαν την  έννοια του προβλήματος και τις κατηγορίες προβλημάτων.</w:t>
      </w:r>
    </w:p>
    <w:p w:rsidR="00616CD8" w:rsidRPr="00191ABE" w:rsidRDefault="00616CD8" w:rsidP="00616CD8">
      <w:pPr>
        <w:pStyle w:val="Web"/>
        <w:numPr>
          <w:ilvl w:val="0"/>
          <w:numId w:val="28"/>
        </w:numPr>
        <w:spacing w:before="0" w:beforeAutospacing="0" w:after="0"/>
        <w:ind w:left="426"/>
        <w:jc w:val="both"/>
        <w:rPr>
          <w:rFonts w:ascii="Calibri" w:hAnsi="Calibri"/>
        </w:rPr>
      </w:pPr>
      <w:r w:rsidRPr="00191ABE">
        <w:rPr>
          <w:rFonts w:ascii="Calibri" w:hAnsi="Calibri" w:cs="Arial"/>
          <w:color w:val="000000"/>
        </w:rPr>
        <w:t xml:space="preserve">Ορίστηκε </w:t>
      </w:r>
      <w:r w:rsidRPr="00191ABE">
        <w:rPr>
          <w:rFonts w:ascii="Calibri" w:hAnsi="Calibri" w:cs="Arial"/>
          <w:b/>
          <w:bCs/>
          <w:color w:val="000000"/>
        </w:rPr>
        <w:t> </w:t>
      </w:r>
      <w:r w:rsidRPr="00191ABE">
        <w:rPr>
          <w:rFonts w:ascii="Calibri" w:hAnsi="Calibri" w:cs="Arial"/>
          <w:color w:val="000000"/>
        </w:rPr>
        <w:t>ο αλγόριθμος,  και  αναδείχθηκαν τα χαρακτηριστικά του αλλά και στοιχεία από την ανάλυση αλγορίθμου.</w:t>
      </w:r>
    </w:p>
    <w:p w:rsidR="00616CD8" w:rsidRPr="00191ABE" w:rsidRDefault="00616CD8" w:rsidP="00616CD8">
      <w:pPr>
        <w:pStyle w:val="Web"/>
        <w:numPr>
          <w:ilvl w:val="0"/>
          <w:numId w:val="28"/>
        </w:numPr>
        <w:spacing w:before="0" w:beforeAutospacing="0" w:after="0"/>
        <w:ind w:left="426"/>
        <w:jc w:val="both"/>
        <w:rPr>
          <w:rFonts w:ascii="Calibri" w:hAnsi="Calibri"/>
        </w:rPr>
      </w:pPr>
      <w:r w:rsidRPr="00191ABE">
        <w:rPr>
          <w:rFonts w:ascii="Calibri" w:hAnsi="Calibri" w:cs="Arial"/>
          <w:color w:val="000000"/>
        </w:rPr>
        <w:t>Γνώρισαν οι μαθητές βασικούς τύπους αλγορίθμων αλλά και τρόπους αναπαράστασής τους.</w:t>
      </w:r>
    </w:p>
    <w:p w:rsidR="00616CD8" w:rsidRPr="00191ABE" w:rsidRDefault="00616CD8" w:rsidP="00616CD8">
      <w:pPr>
        <w:pStyle w:val="Web"/>
        <w:numPr>
          <w:ilvl w:val="0"/>
          <w:numId w:val="28"/>
        </w:numPr>
        <w:spacing w:before="0" w:beforeAutospacing="0" w:after="0"/>
        <w:ind w:left="426"/>
        <w:jc w:val="both"/>
        <w:rPr>
          <w:rFonts w:ascii="Calibri" w:hAnsi="Calibri"/>
        </w:rPr>
      </w:pPr>
      <w:r w:rsidRPr="00191ABE">
        <w:rPr>
          <w:rFonts w:ascii="Calibri" w:hAnsi="Calibri" w:cs="Arial"/>
          <w:color w:val="000000"/>
        </w:rPr>
        <w:t>Χρησιμοποιήθηκαν εντολές και δομές αλγορίθμου με χρήση ψευδογλώσσας</w:t>
      </w:r>
      <w:r>
        <w:rPr>
          <w:rFonts w:ascii="Calibri" w:hAnsi="Calibri" w:cs="Arial"/>
          <w:color w:val="000000"/>
        </w:rPr>
        <w:t>.</w:t>
      </w:r>
    </w:p>
    <w:p w:rsidR="00616CD8" w:rsidRPr="00191ABE" w:rsidRDefault="00616CD8" w:rsidP="00616CD8">
      <w:pPr>
        <w:pStyle w:val="Web"/>
        <w:numPr>
          <w:ilvl w:val="0"/>
          <w:numId w:val="28"/>
        </w:numPr>
        <w:spacing w:before="0" w:beforeAutospacing="0" w:after="0"/>
        <w:ind w:left="426"/>
        <w:rPr>
          <w:rFonts w:ascii="Calibri" w:hAnsi="Calibri"/>
        </w:rPr>
      </w:pPr>
      <w:r w:rsidRPr="00191ABE">
        <w:rPr>
          <w:rFonts w:ascii="Calibri" w:hAnsi="Calibri" w:cs="Arial"/>
          <w:color w:val="000000"/>
        </w:rPr>
        <w:t>Περιγράφηκαν  βασικές αλγοριθμικές λειτουργίες σε δομές δεδομένων.</w:t>
      </w:r>
    </w:p>
    <w:p w:rsidR="00616CD8" w:rsidRPr="00191ABE" w:rsidRDefault="00616CD8" w:rsidP="00616CD8">
      <w:pPr>
        <w:pStyle w:val="Web"/>
        <w:numPr>
          <w:ilvl w:val="0"/>
          <w:numId w:val="28"/>
        </w:numPr>
        <w:spacing w:before="0" w:beforeAutospacing="0" w:after="0"/>
        <w:ind w:left="426"/>
        <w:jc w:val="both"/>
        <w:rPr>
          <w:rFonts w:ascii="Calibri" w:hAnsi="Calibri"/>
        </w:rPr>
      </w:pPr>
      <w:r w:rsidRPr="00191ABE">
        <w:rPr>
          <w:rFonts w:ascii="Calibri" w:hAnsi="Calibri" w:cs="Arial"/>
          <w:color w:val="000000"/>
        </w:rPr>
        <w:lastRenderedPageBreak/>
        <w:t>Έγινε</w:t>
      </w:r>
      <w:r w:rsidRPr="00191ABE">
        <w:rPr>
          <w:rFonts w:ascii="Calibri" w:hAnsi="Calibri" w:cs="Arial"/>
          <w:b/>
          <w:bCs/>
          <w:color w:val="000000"/>
        </w:rPr>
        <w:t xml:space="preserve"> </w:t>
      </w:r>
      <w:r w:rsidRPr="00191ABE">
        <w:rPr>
          <w:rFonts w:ascii="Calibri" w:hAnsi="Calibri" w:cs="Arial"/>
          <w:color w:val="000000"/>
        </w:rPr>
        <w:t>αναφορά σε γλώσσες προγραμματισμού και «Προγραμματιστικά Υποδείγματα»</w:t>
      </w:r>
      <w:r>
        <w:rPr>
          <w:rFonts w:ascii="Calibri" w:hAnsi="Calibri" w:cs="Arial"/>
          <w:color w:val="000000"/>
        </w:rPr>
        <w:t>.</w:t>
      </w:r>
    </w:p>
    <w:p w:rsidR="00616CD8" w:rsidRDefault="00616CD8" w:rsidP="00616CD8">
      <w:pPr>
        <w:pStyle w:val="Web"/>
        <w:spacing w:before="120" w:beforeAutospacing="0" w:after="120"/>
        <w:jc w:val="both"/>
        <w:rPr>
          <w:rFonts w:ascii="Calibri" w:hAnsi="Calibri" w:cs="Arial"/>
          <w:color w:val="000000"/>
        </w:rPr>
      </w:pPr>
      <w:r w:rsidRPr="00191ABE">
        <w:rPr>
          <w:rFonts w:ascii="Calibri" w:hAnsi="Calibri" w:cs="Arial"/>
          <w:color w:val="000000"/>
        </w:rPr>
        <w:t>Με βάση αυτό το υπόβαθρο, στη</w:t>
      </w:r>
      <w:r>
        <w:rPr>
          <w:rFonts w:ascii="Calibri" w:hAnsi="Calibri" w:cs="Arial"/>
          <w:color w:val="000000"/>
        </w:rPr>
        <w:t>ν</w:t>
      </w:r>
      <w:r w:rsidRPr="00191ABE">
        <w:rPr>
          <w:rFonts w:ascii="Calibri" w:hAnsi="Calibri" w:cs="Arial"/>
          <w:color w:val="000000"/>
        </w:rPr>
        <w:t xml:space="preserve"> </w:t>
      </w:r>
      <w:r>
        <w:rPr>
          <w:rFonts w:ascii="Calibri" w:hAnsi="Calibri" w:cs="Arial"/>
          <w:color w:val="000000"/>
        </w:rPr>
        <w:t>τρέχουσα</w:t>
      </w:r>
      <w:r w:rsidRPr="00191ABE">
        <w:rPr>
          <w:rFonts w:ascii="Calibri" w:hAnsi="Calibri" w:cs="Arial"/>
          <w:color w:val="000000"/>
        </w:rPr>
        <w:t xml:space="preserve"> τάξη, οι μαθητές θα αποκτήσουν στέρεη γνώση των σχετικών εννοιών, υλοποιώντας απλές Εφαρμογές σε ένα Εκπαιδευτικό Προγραμματιστικό Περιβάλλον. </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7"/>
        </w:numPr>
        <w:spacing w:after="80"/>
        <w:ind w:left="426"/>
        <w:rPr>
          <w:rFonts w:ascii="Calibri" w:hAnsi="Calibri"/>
          <w:i w:val="0"/>
          <w:color w:val="000000"/>
          <w:sz w:val="24"/>
          <w:szCs w:val="24"/>
        </w:rPr>
      </w:pPr>
      <w:bookmarkStart w:id="19" w:name="_Toc422080360"/>
      <w:bookmarkStart w:id="20" w:name="_Toc422081546"/>
      <w:bookmarkStart w:id="21" w:name="_Toc422082518"/>
      <w:bookmarkStart w:id="22" w:name="_Toc422083460"/>
      <w:bookmarkStart w:id="23" w:name="_Toc422089315"/>
      <w:bookmarkStart w:id="24" w:name="_Toc433960736"/>
      <w:r w:rsidRPr="00191ABE">
        <w:rPr>
          <w:rFonts w:ascii="Calibri" w:hAnsi="Calibri"/>
          <w:i w:val="0"/>
          <w:color w:val="000000"/>
          <w:sz w:val="24"/>
          <w:szCs w:val="24"/>
        </w:rPr>
        <w:t>Ενότητες 2.1,  2.3</w:t>
      </w:r>
      <w:bookmarkEnd w:id="19"/>
      <w:bookmarkEnd w:id="20"/>
      <w:bookmarkEnd w:id="21"/>
      <w:bookmarkEnd w:id="22"/>
      <w:bookmarkEnd w:id="23"/>
      <w:bookmarkEnd w:id="24"/>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Στόχοι της ενότητας αυτής είναι, οι μαθητές να είναι σε θέση να:</w:t>
      </w:r>
    </w:p>
    <w:p w:rsidR="00616CD8" w:rsidRPr="00191ABE" w:rsidRDefault="00616CD8" w:rsidP="00616CD8">
      <w:pPr>
        <w:pStyle w:val="Web"/>
        <w:numPr>
          <w:ilvl w:val="0"/>
          <w:numId w:val="24"/>
        </w:numPr>
        <w:spacing w:before="0" w:beforeAutospacing="0" w:after="0"/>
        <w:ind w:left="1434" w:hanging="357"/>
        <w:jc w:val="both"/>
        <w:rPr>
          <w:rFonts w:ascii="Calibri" w:hAnsi="Calibri" w:cs="Arial"/>
        </w:rPr>
      </w:pPr>
      <w:r w:rsidRPr="00191ABE">
        <w:rPr>
          <w:rFonts w:ascii="Calibri" w:hAnsi="Calibri" w:cs="Arial"/>
        </w:rPr>
        <w:t xml:space="preserve">Δίνουν τον ορισμό του αλγόριθμου. </w:t>
      </w:r>
    </w:p>
    <w:p w:rsidR="00616CD8" w:rsidRPr="00191ABE" w:rsidRDefault="00616CD8" w:rsidP="00616CD8">
      <w:pPr>
        <w:pStyle w:val="Web"/>
        <w:numPr>
          <w:ilvl w:val="0"/>
          <w:numId w:val="24"/>
        </w:numPr>
        <w:spacing w:before="0" w:beforeAutospacing="0" w:after="0"/>
        <w:ind w:left="1434" w:hanging="357"/>
        <w:jc w:val="both"/>
        <w:rPr>
          <w:rFonts w:ascii="Calibri" w:hAnsi="Calibri" w:cs="Arial"/>
        </w:rPr>
      </w:pPr>
      <w:r w:rsidRPr="00191ABE">
        <w:rPr>
          <w:rFonts w:ascii="Calibri" w:hAnsi="Calibri" w:cs="Arial"/>
        </w:rPr>
        <w:t xml:space="preserve">Περιγράφουν τα κριτήρια που πρέπει να </w:t>
      </w:r>
      <w:r>
        <w:rPr>
          <w:rFonts w:ascii="Calibri" w:hAnsi="Calibri" w:cs="Arial"/>
        </w:rPr>
        <w:t>ικανοποιεί ένας αλγόριθμος.</w:t>
      </w:r>
      <w:r w:rsidRPr="00191ABE">
        <w:rPr>
          <w:rFonts w:ascii="Calibri" w:hAnsi="Calibri" w:cs="Arial"/>
        </w:rPr>
        <w:t xml:space="preserve"> </w:t>
      </w:r>
    </w:p>
    <w:p w:rsidR="00616CD8" w:rsidRPr="00191ABE" w:rsidRDefault="00616CD8" w:rsidP="00616CD8">
      <w:pPr>
        <w:pStyle w:val="Web"/>
        <w:numPr>
          <w:ilvl w:val="0"/>
          <w:numId w:val="24"/>
        </w:numPr>
        <w:spacing w:before="0" w:beforeAutospacing="0" w:after="0"/>
        <w:ind w:left="1434" w:hanging="357"/>
        <w:jc w:val="both"/>
        <w:rPr>
          <w:rFonts w:ascii="Calibri" w:hAnsi="Calibri" w:cs="Arial"/>
        </w:rPr>
      </w:pPr>
      <w:r w:rsidRPr="00191ABE">
        <w:rPr>
          <w:rFonts w:ascii="Calibri" w:hAnsi="Calibri" w:cs="Arial"/>
        </w:rPr>
        <w:t xml:space="preserve">Αναφέρουν θεματικές περιοχές με τις οποίες συνδέονται οι αλγόριθμοι. </w:t>
      </w:r>
    </w:p>
    <w:p w:rsidR="00616CD8" w:rsidRPr="00191ABE" w:rsidRDefault="00616CD8" w:rsidP="00616CD8">
      <w:pPr>
        <w:pStyle w:val="Web"/>
        <w:numPr>
          <w:ilvl w:val="0"/>
          <w:numId w:val="24"/>
        </w:numPr>
        <w:spacing w:before="0" w:beforeAutospacing="0" w:after="0"/>
        <w:ind w:left="1434" w:hanging="357"/>
        <w:jc w:val="both"/>
        <w:rPr>
          <w:rFonts w:ascii="Calibri" w:hAnsi="Calibri" w:cs="Arial"/>
        </w:rPr>
      </w:pPr>
      <w:r w:rsidRPr="00191ABE">
        <w:rPr>
          <w:rFonts w:ascii="Calibri" w:hAnsi="Calibri" w:cs="Arial"/>
        </w:rPr>
        <w:t xml:space="preserve">Περιγράφουν τις βασικές τεχνικές στην αναπαράσταση αλγόριθμου. </w:t>
      </w:r>
    </w:p>
    <w:p w:rsidR="00616CD8" w:rsidRPr="00191ABE" w:rsidRDefault="00616CD8" w:rsidP="00616CD8">
      <w:pPr>
        <w:pStyle w:val="Web"/>
        <w:numPr>
          <w:ilvl w:val="0"/>
          <w:numId w:val="24"/>
        </w:numPr>
        <w:spacing w:before="0" w:beforeAutospacing="0" w:after="0"/>
        <w:ind w:left="1434" w:hanging="357"/>
        <w:jc w:val="both"/>
        <w:rPr>
          <w:rFonts w:ascii="Calibri" w:hAnsi="Calibri" w:cs="Arial"/>
        </w:rPr>
      </w:pPr>
      <w:r w:rsidRPr="00191ABE">
        <w:rPr>
          <w:rFonts w:ascii="Calibri" w:hAnsi="Calibri" w:cs="Arial"/>
        </w:rPr>
        <w:t>Χρησιμοποιούν τα βασικά σχήματα διαγράμματος ροής.</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Οι έννοιες που εμπεριέχονται στ</w:t>
      </w:r>
      <w:r>
        <w:rPr>
          <w:rFonts w:ascii="Calibri" w:hAnsi="Calibri" w:cs="Arial"/>
        </w:rPr>
        <w:t>ις</w:t>
      </w:r>
      <w:r w:rsidRPr="00191ABE">
        <w:rPr>
          <w:rFonts w:ascii="Calibri" w:hAnsi="Calibri" w:cs="Arial"/>
        </w:rPr>
        <w:t xml:space="preserve"> ενότητ</w:t>
      </w:r>
      <w:r>
        <w:rPr>
          <w:rFonts w:ascii="Calibri" w:hAnsi="Calibri" w:cs="Arial"/>
        </w:rPr>
        <w:t>ες</w:t>
      </w:r>
      <w:r w:rsidRPr="00191ABE">
        <w:rPr>
          <w:rFonts w:ascii="Calibri" w:hAnsi="Calibri" w:cs="Arial"/>
        </w:rPr>
        <w:t xml:space="preserve"> 2.1</w:t>
      </w:r>
      <w:r>
        <w:rPr>
          <w:rFonts w:ascii="Calibri" w:hAnsi="Calibri" w:cs="Arial"/>
        </w:rPr>
        <w:t xml:space="preserve"> και 2.3</w:t>
      </w:r>
      <w:r w:rsidRPr="00191ABE">
        <w:rPr>
          <w:rFonts w:ascii="Calibri" w:hAnsi="Calibri" w:cs="Arial"/>
        </w:rPr>
        <w:t xml:space="preserve"> έχο</w:t>
      </w:r>
      <w:r>
        <w:rPr>
          <w:rFonts w:ascii="Calibri" w:hAnsi="Calibri" w:cs="Arial"/>
        </w:rPr>
        <w:t>υν διδαχθεί στις ενότητες 2.2.1,</w:t>
      </w:r>
      <w:r w:rsidRPr="00191ABE">
        <w:rPr>
          <w:rFonts w:ascii="Calibri" w:hAnsi="Calibri" w:cs="Arial"/>
        </w:rPr>
        <w:t xml:space="preserve"> 2.2.2</w:t>
      </w:r>
      <w:r>
        <w:rPr>
          <w:rFonts w:ascii="Calibri" w:hAnsi="Calibri" w:cs="Arial"/>
        </w:rPr>
        <w:t xml:space="preserve"> </w:t>
      </w:r>
      <w:r w:rsidRPr="00191ABE">
        <w:rPr>
          <w:rFonts w:ascii="Calibri" w:hAnsi="Calibri" w:cs="Arial"/>
        </w:rPr>
        <w:t xml:space="preserve">&amp; </w:t>
      </w:r>
      <w:r>
        <w:rPr>
          <w:rFonts w:ascii="Calibri" w:hAnsi="Calibri" w:cs="Arial"/>
        </w:rPr>
        <w:t xml:space="preserve">2.2.5 </w:t>
      </w:r>
      <w:r w:rsidRPr="00191ABE">
        <w:rPr>
          <w:rFonts w:ascii="Calibri" w:hAnsi="Calibri" w:cs="Arial"/>
        </w:rPr>
        <w:t xml:space="preserve">του μαθήματος </w:t>
      </w:r>
      <w:r>
        <w:rPr>
          <w:rFonts w:ascii="Calibri" w:hAnsi="Calibri" w:cs="Arial"/>
          <w:iCs/>
          <w:color w:val="000000"/>
        </w:rPr>
        <w:t>«Εισαγωγή στις Αρχές της Επιστήμης των Η/Υ» της Β΄ ΓΕΛ</w:t>
      </w:r>
      <w:r w:rsidRPr="00191ABE">
        <w:rPr>
          <w:rFonts w:ascii="Calibri" w:hAnsi="Calibri" w:cs="Arial"/>
        </w:rPr>
        <w:t>. Μεταξύ των δύο βιβλίων δεν υπάρχουν αντιθέσεις σε σχέσεις με τους ορισμούς ή τη χρήση των εννοιών. Το βιβλίο της Β΄ ΓΕΛ εισάγει απ’ ευθείας τους μαθητές στην κωδικοποίηση των αλγορίθμων μέσω ψευδογλώσσας.</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 xml:space="preserve">Προτεινόμενη διδακτική προσέγγιση: </w:t>
      </w:r>
    </w:p>
    <w:p w:rsidR="00616CD8" w:rsidRDefault="00616CD8" w:rsidP="00616CD8">
      <w:pPr>
        <w:pStyle w:val="Web"/>
        <w:spacing w:before="0" w:beforeAutospacing="0" w:after="0"/>
        <w:jc w:val="both"/>
        <w:rPr>
          <w:rFonts w:ascii="Calibri" w:hAnsi="Calibri" w:cs="Arial"/>
        </w:rPr>
      </w:pPr>
      <w:r w:rsidRPr="00191ABE">
        <w:rPr>
          <w:rFonts w:ascii="Calibri" w:hAnsi="Calibri" w:cs="Arial"/>
        </w:rPr>
        <w:t xml:space="preserve">Μέσω καταιγισμού ιδεών και αναζήτησης, εργαζόμενοι οι μαθητές σε ομάδες, να επαναλάβουν συνοπτικά το κεφάλαιο, αφού οι έννοιες αυτές αναφέρθηκαν στην Β' Τάξη. Προτείνεται οι μαθητές να εμβαθύνουν στις έννοιες Αλγόριθμος, στα χαρακτηριστικά του, τη  χρησιμότητά τους, καθώς και στον τρόπο αναπαράστασης της ροής τους μέσω διαγράμματος. </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7"/>
        </w:numPr>
        <w:spacing w:after="120"/>
        <w:rPr>
          <w:rFonts w:ascii="Calibri" w:hAnsi="Calibri"/>
          <w:i w:val="0"/>
          <w:color w:val="000000"/>
          <w:sz w:val="24"/>
          <w:szCs w:val="24"/>
        </w:rPr>
      </w:pPr>
      <w:bookmarkStart w:id="25" w:name="_Toc422080363"/>
      <w:bookmarkStart w:id="26" w:name="_Toc422081547"/>
      <w:bookmarkStart w:id="27" w:name="_Toc422082519"/>
      <w:bookmarkStart w:id="28" w:name="_Toc422083461"/>
      <w:bookmarkStart w:id="29" w:name="_Toc422089316"/>
      <w:bookmarkStart w:id="30" w:name="_Toc433960737"/>
      <w:r w:rsidRPr="00191ABE">
        <w:rPr>
          <w:rFonts w:ascii="Calibri" w:hAnsi="Calibri"/>
          <w:i w:val="0"/>
          <w:color w:val="000000"/>
          <w:sz w:val="24"/>
          <w:szCs w:val="24"/>
        </w:rPr>
        <w:t>Ενότητες 6.3, 7.1, 7.2, 7.3, 7.4</w:t>
      </w:r>
      <w:bookmarkEnd w:id="25"/>
      <w:bookmarkEnd w:id="26"/>
      <w:bookmarkEnd w:id="27"/>
      <w:bookmarkEnd w:id="28"/>
      <w:bookmarkEnd w:id="29"/>
      <w:bookmarkEnd w:id="30"/>
    </w:p>
    <w:p w:rsidR="00616CD8" w:rsidRPr="00191ABE" w:rsidRDefault="00616CD8" w:rsidP="00616CD8">
      <w:pPr>
        <w:pStyle w:val="Web"/>
        <w:spacing w:before="0" w:beforeAutospacing="0" w:after="120"/>
        <w:jc w:val="both"/>
        <w:rPr>
          <w:rFonts w:ascii="Calibri" w:hAnsi="Calibri" w:cs="Arial"/>
        </w:rPr>
      </w:pPr>
      <w:r>
        <w:rPr>
          <w:rFonts w:ascii="Calibri" w:hAnsi="Calibri" w:cs="Arial"/>
        </w:rPr>
        <w:t>Να γίνει π</w:t>
      </w:r>
      <w:r w:rsidRPr="00191ABE">
        <w:rPr>
          <w:rFonts w:ascii="Calibri" w:hAnsi="Calibri" w:cs="Arial"/>
        </w:rPr>
        <w:t>αραλληλισμός μεταξύ της φυσικής και της τεχνικής γλώσσας.</w:t>
      </w:r>
      <w:r>
        <w:rPr>
          <w:rFonts w:ascii="Calibri" w:hAnsi="Calibri" w:cs="Arial"/>
        </w:rPr>
        <w:t xml:space="preserve"> Στη συνέχεια να γίνει παρουσίαση </w:t>
      </w:r>
      <w:r w:rsidRPr="00191ABE">
        <w:rPr>
          <w:rFonts w:ascii="Calibri" w:hAnsi="Calibri" w:cs="Arial"/>
        </w:rPr>
        <w:t xml:space="preserve">των συμβόλων, γραμμάτων και αριθμών που χρησιμοποιεί η ΓΛΩΣΣΑ </w:t>
      </w:r>
      <w:r>
        <w:rPr>
          <w:rFonts w:ascii="Calibri" w:hAnsi="Calibri" w:cs="Arial"/>
        </w:rPr>
        <w:t>(</w:t>
      </w:r>
      <w:r w:rsidRPr="00191ABE">
        <w:rPr>
          <w:rFonts w:ascii="Calibri" w:hAnsi="Calibri" w:cs="Arial"/>
        </w:rPr>
        <w:t>σύνδεση με το 6.3</w:t>
      </w:r>
      <w:r>
        <w:rPr>
          <w:rFonts w:ascii="Calibri" w:hAnsi="Calibri" w:cs="Arial"/>
        </w:rPr>
        <w:t>) και</w:t>
      </w:r>
      <w:r w:rsidRPr="00191ABE">
        <w:rPr>
          <w:rFonts w:ascii="Calibri" w:hAnsi="Calibri" w:cs="Arial"/>
        </w:rPr>
        <w:t xml:space="preserve"> </w:t>
      </w:r>
      <w:r>
        <w:rPr>
          <w:rFonts w:ascii="Calibri" w:hAnsi="Calibri" w:cs="Arial"/>
        </w:rPr>
        <w:t>των</w:t>
      </w:r>
      <w:r w:rsidRPr="00191ABE">
        <w:rPr>
          <w:rFonts w:ascii="Calibri" w:hAnsi="Calibri" w:cs="Arial"/>
        </w:rPr>
        <w:t xml:space="preserve"> κανόν</w:t>
      </w:r>
      <w:r>
        <w:rPr>
          <w:rFonts w:ascii="Calibri" w:hAnsi="Calibri" w:cs="Arial"/>
        </w:rPr>
        <w:t>ων</w:t>
      </w:r>
      <w:r w:rsidRPr="00191ABE">
        <w:rPr>
          <w:rFonts w:ascii="Calibri" w:hAnsi="Calibri" w:cs="Arial"/>
        </w:rPr>
        <w:t xml:space="preserve"> </w:t>
      </w:r>
      <w:r>
        <w:rPr>
          <w:rFonts w:ascii="Calibri" w:hAnsi="Calibri" w:cs="Arial"/>
        </w:rPr>
        <w:t>(</w:t>
      </w:r>
      <w:r w:rsidRPr="00191ABE">
        <w:rPr>
          <w:rFonts w:ascii="Calibri" w:hAnsi="Calibri" w:cs="Arial"/>
        </w:rPr>
        <w:t>γραμματικοί και συντακτικοί</w:t>
      </w:r>
      <w:r>
        <w:rPr>
          <w:rFonts w:ascii="Calibri" w:hAnsi="Calibri" w:cs="Arial"/>
        </w:rPr>
        <w:t>)</w:t>
      </w:r>
      <w:r w:rsidRPr="00191ABE">
        <w:rPr>
          <w:rFonts w:ascii="Calibri" w:hAnsi="Calibri" w:cs="Arial"/>
        </w:rPr>
        <w:t xml:space="preserve"> που τη διέπουν. Επίσης </w:t>
      </w:r>
      <w:r>
        <w:rPr>
          <w:rFonts w:ascii="Calibri" w:hAnsi="Calibri" w:cs="Arial"/>
        </w:rPr>
        <w:t xml:space="preserve">να </w:t>
      </w:r>
      <w:r w:rsidRPr="00191ABE">
        <w:rPr>
          <w:rFonts w:ascii="Calibri" w:hAnsi="Calibri" w:cs="Arial"/>
        </w:rPr>
        <w:t>παρουσι</w:t>
      </w:r>
      <w:r>
        <w:rPr>
          <w:rFonts w:ascii="Calibri" w:hAnsi="Calibri" w:cs="Arial"/>
        </w:rPr>
        <w:t>ασθούν,</w:t>
      </w:r>
      <w:r w:rsidRPr="00191ABE">
        <w:rPr>
          <w:rFonts w:ascii="Calibri" w:hAnsi="Calibri" w:cs="Arial"/>
        </w:rPr>
        <w:t xml:space="preserve"> οι τύποι δεδομένων που υποστηρίζει η γλώσσα, οι μεταβλητές και οι σταθερές.</w:t>
      </w:r>
      <w:r w:rsidRPr="00203EAB">
        <w:rPr>
          <w:rFonts w:ascii="Calibri" w:hAnsi="Calibri" w:cs="Arial"/>
        </w:rPr>
        <w:t xml:space="preserve"> </w:t>
      </w:r>
      <w:r>
        <w:rPr>
          <w:rFonts w:ascii="Calibri" w:hAnsi="Calibri" w:cs="Arial"/>
        </w:rPr>
        <w:t>Να αναλυθούν θέματα όπως: η δ</w:t>
      </w:r>
      <w:r w:rsidRPr="00191ABE">
        <w:rPr>
          <w:rFonts w:ascii="Calibri" w:hAnsi="Calibri" w:cs="Arial"/>
        </w:rPr>
        <w:t>ιαφορά μεταβλητής και σταθεράς</w:t>
      </w:r>
      <w:r>
        <w:rPr>
          <w:rFonts w:ascii="Calibri" w:hAnsi="Calibri" w:cs="Arial"/>
        </w:rPr>
        <w:t>,</w:t>
      </w:r>
      <w:r w:rsidRPr="00191ABE">
        <w:rPr>
          <w:rFonts w:ascii="Calibri" w:hAnsi="Calibri" w:cs="Arial"/>
        </w:rPr>
        <w:t xml:space="preserve"> </w:t>
      </w:r>
      <w:r>
        <w:rPr>
          <w:rFonts w:ascii="Calibri" w:hAnsi="Calibri" w:cs="Arial"/>
        </w:rPr>
        <w:t>η</w:t>
      </w:r>
      <w:r w:rsidRPr="00191ABE">
        <w:rPr>
          <w:rFonts w:ascii="Calibri" w:hAnsi="Calibri" w:cs="Arial"/>
        </w:rPr>
        <w:t xml:space="preserve">  σ</w:t>
      </w:r>
      <w:r>
        <w:rPr>
          <w:rFonts w:ascii="Calibri" w:hAnsi="Calibri" w:cs="Arial"/>
        </w:rPr>
        <w:t>χέση της μεταβλητής με τη μνήμη και οι</w:t>
      </w:r>
      <w:r w:rsidRPr="00191ABE">
        <w:rPr>
          <w:rFonts w:ascii="Calibri" w:hAnsi="Calibri" w:cs="Arial"/>
        </w:rPr>
        <w:t xml:space="preserve"> </w:t>
      </w:r>
      <w:r>
        <w:rPr>
          <w:rFonts w:ascii="Calibri" w:hAnsi="Calibri" w:cs="Arial"/>
        </w:rPr>
        <w:t>κ</w:t>
      </w:r>
      <w:r w:rsidRPr="00191ABE">
        <w:rPr>
          <w:rFonts w:ascii="Calibri" w:hAnsi="Calibri" w:cs="Arial"/>
        </w:rPr>
        <w:t xml:space="preserve">ανόνες ονοματολογίας </w:t>
      </w:r>
      <w:r>
        <w:rPr>
          <w:rFonts w:ascii="Calibri" w:hAnsi="Calibri" w:cs="Arial"/>
        </w:rPr>
        <w:t xml:space="preserve">στις </w:t>
      </w:r>
      <w:r w:rsidRPr="00191ABE">
        <w:rPr>
          <w:rFonts w:ascii="Calibri" w:hAnsi="Calibri" w:cs="Arial"/>
        </w:rPr>
        <w:t>μεταβλητ</w:t>
      </w:r>
      <w:r>
        <w:rPr>
          <w:rFonts w:ascii="Calibri" w:hAnsi="Calibri" w:cs="Arial"/>
        </w:rPr>
        <w:t>έ</w:t>
      </w:r>
      <w:r w:rsidRPr="00191ABE">
        <w:rPr>
          <w:rFonts w:ascii="Calibri" w:hAnsi="Calibri" w:cs="Arial"/>
        </w:rPr>
        <w:t>ς.</w:t>
      </w:r>
      <w:r>
        <w:rPr>
          <w:rFonts w:ascii="Calibri" w:hAnsi="Calibri" w:cs="Arial"/>
        </w:rPr>
        <w:t xml:space="preserve"> Να δοθούν π</w:t>
      </w:r>
      <w:r w:rsidRPr="00191ABE">
        <w:rPr>
          <w:rFonts w:ascii="Calibri" w:hAnsi="Calibri" w:cs="Arial"/>
        </w:rPr>
        <w:t>αραδείγματα και ασκήσεις.</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Διάρκεια: Δύο διδακτικές ώρες.</w:t>
      </w:r>
    </w:p>
    <w:p w:rsidR="00616CD8" w:rsidRPr="00191ABE" w:rsidRDefault="00616CD8" w:rsidP="00616CD8">
      <w:pPr>
        <w:pStyle w:val="2"/>
        <w:numPr>
          <w:ilvl w:val="0"/>
          <w:numId w:val="17"/>
        </w:numPr>
        <w:spacing w:after="80"/>
        <w:rPr>
          <w:rFonts w:ascii="Calibri" w:hAnsi="Calibri"/>
          <w:i w:val="0"/>
          <w:color w:val="000000"/>
          <w:sz w:val="24"/>
          <w:szCs w:val="24"/>
        </w:rPr>
      </w:pPr>
      <w:bookmarkStart w:id="31" w:name="_Toc422080366"/>
      <w:bookmarkStart w:id="32" w:name="_Toc422081548"/>
      <w:bookmarkStart w:id="33" w:name="_Toc422082520"/>
      <w:bookmarkStart w:id="34" w:name="_Toc422083462"/>
      <w:bookmarkStart w:id="35" w:name="_Toc422089317"/>
      <w:bookmarkStart w:id="36" w:name="_Toc433960738"/>
      <w:r w:rsidRPr="00191ABE">
        <w:rPr>
          <w:rFonts w:ascii="Calibri" w:hAnsi="Calibri"/>
          <w:i w:val="0"/>
          <w:color w:val="000000"/>
          <w:sz w:val="24"/>
          <w:szCs w:val="24"/>
        </w:rPr>
        <w:t>Ενότητες 7.5, 7.6, 7.7</w:t>
      </w:r>
      <w:bookmarkEnd w:id="31"/>
      <w:bookmarkEnd w:id="32"/>
      <w:bookmarkEnd w:id="33"/>
      <w:bookmarkEnd w:id="34"/>
      <w:bookmarkEnd w:id="35"/>
      <w:bookmarkEnd w:id="36"/>
    </w:p>
    <w:p w:rsidR="00616CD8" w:rsidRPr="00191ABE"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οι αριθμητικοί τελεστές, οι συναρτήσεις και οι μαθηματικές εκφράσεις</w:t>
      </w:r>
      <w:r>
        <w:rPr>
          <w:rFonts w:ascii="Calibri" w:hAnsi="Calibri" w:cs="Arial"/>
        </w:rPr>
        <w:t>,</w:t>
      </w:r>
      <w:r w:rsidRPr="00191ABE">
        <w:rPr>
          <w:rFonts w:ascii="Calibri" w:hAnsi="Calibri" w:cs="Arial"/>
        </w:rPr>
        <w:t xml:space="preserve"> όπως χρησιμοποιούνται στη ΓΛΩΣΣΑ. </w:t>
      </w:r>
      <w:r>
        <w:rPr>
          <w:rFonts w:ascii="Calibri" w:hAnsi="Calibri" w:cs="Arial"/>
        </w:rPr>
        <w:t>Ι</w:t>
      </w:r>
      <w:r w:rsidRPr="00191ABE">
        <w:rPr>
          <w:rFonts w:ascii="Calibri" w:hAnsi="Calibri" w:cs="Arial"/>
        </w:rPr>
        <w:t xml:space="preserve">διαίτερη έμφαση </w:t>
      </w:r>
      <w:r>
        <w:rPr>
          <w:rFonts w:ascii="Calibri" w:hAnsi="Calibri" w:cs="Arial"/>
        </w:rPr>
        <w:t xml:space="preserve">να δοθεί </w:t>
      </w:r>
      <w:r w:rsidRPr="00191ABE">
        <w:rPr>
          <w:rFonts w:ascii="Calibri" w:hAnsi="Calibri" w:cs="Arial"/>
        </w:rPr>
        <w:t>στη</w:t>
      </w:r>
      <w:r>
        <w:rPr>
          <w:rFonts w:ascii="Calibri" w:hAnsi="Calibri" w:cs="Arial"/>
        </w:rPr>
        <w:t xml:space="preserve"> διαφορά των τελεστών div και /</w:t>
      </w:r>
      <w:r w:rsidRPr="00191ABE">
        <w:rPr>
          <w:rFonts w:ascii="Calibri" w:hAnsi="Calibri" w:cs="Arial"/>
        </w:rPr>
        <w:t>.</w:t>
      </w:r>
      <w:r>
        <w:rPr>
          <w:rFonts w:ascii="Calibri" w:hAnsi="Calibri" w:cs="Arial"/>
        </w:rPr>
        <w:t xml:space="preserve"> Να</w:t>
      </w:r>
      <w:r w:rsidRPr="00191ABE">
        <w:rPr>
          <w:rFonts w:ascii="Calibri" w:hAnsi="Calibri" w:cs="Arial"/>
        </w:rPr>
        <w:t xml:space="preserve"> παρουσι</w:t>
      </w:r>
      <w:r>
        <w:rPr>
          <w:rFonts w:ascii="Calibri" w:hAnsi="Calibri" w:cs="Arial"/>
        </w:rPr>
        <w:t>ασθεί ο τ</w:t>
      </w:r>
      <w:r w:rsidRPr="00191ABE">
        <w:rPr>
          <w:rFonts w:ascii="Calibri" w:hAnsi="Calibri" w:cs="Arial"/>
        </w:rPr>
        <w:t>ρόπος γραφής μιας αριθμητικής παράστασης στον υπολογιστή</w:t>
      </w:r>
      <w:r>
        <w:rPr>
          <w:rFonts w:ascii="Calibri" w:hAnsi="Calibri" w:cs="Arial"/>
        </w:rPr>
        <w:t>,</w:t>
      </w:r>
      <w:r w:rsidRPr="00191ABE">
        <w:rPr>
          <w:rFonts w:ascii="Calibri" w:hAnsi="Calibri" w:cs="Arial"/>
        </w:rPr>
        <w:t xml:space="preserve"> </w:t>
      </w:r>
      <w:r>
        <w:rPr>
          <w:rFonts w:ascii="Calibri" w:hAnsi="Calibri" w:cs="Arial"/>
        </w:rPr>
        <w:t>με</w:t>
      </w:r>
      <w:r w:rsidRPr="00191ABE">
        <w:rPr>
          <w:rFonts w:ascii="Calibri" w:hAnsi="Calibri" w:cs="Arial"/>
        </w:rPr>
        <w:t xml:space="preserve"> ιδιαίτερη έμφαση στη</w:t>
      </w:r>
      <w:r>
        <w:rPr>
          <w:rFonts w:ascii="Calibri" w:hAnsi="Calibri" w:cs="Arial"/>
        </w:rPr>
        <w:t>ν</w:t>
      </w:r>
      <w:r w:rsidRPr="00191ABE">
        <w:rPr>
          <w:rFonts w:ascii="Calibri" w:hAnsi="Calibri" w:cs="Arial"/>
        </w:rPr>
        <w:t xml:space="preserve"> προτεραιότητα πράξεων</w:t>
      </w:r>
      <w:r>
        <w:rPr>
          <w:rFonts w:ascii="Calibri" w:hAnsi="Calibri" w:cs="Arial"/>
        </w:rPr>
        <w:t xml:space="preserve"> και στη χρήση παρενθέσεων</w:t>
      </w:r>
      <w:r w:rsidRPr="00191ABE">
        <w:rPr>
          <w:rFonts w:ascii="Calibri" w:hAnsi="Calibri" w:cs="Arial"/>
        </w:rPr>
        <w:t xml:space="preserve">. </w:t>
      </w: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μαθηματικ</w:t>
      </w:r>
      <w:r>
        <w:rPr>
          <w:rFonts w:ascii="Calibri" w:hAnsi="Calibri" w:cs="Arial"/>
        </w:rPr>
        <w:t>ές και λοιπές</w:t>
      </w:r>
      <w:r w:rsidRPr="00191ABE">
        <w:rPr>
          <w:rFonts w:ascii="Calibri" w:hAnsi="Calibri" w:cs="Arial"/>
        </w:rPr>
        <w:t xml:space="preserve"> </w:t>
      </w:r>
      <w:r>
        <w:rPr>
          <w:rFonts w:ascii="Calibri" w:hAnsi="Calibri" w:cs="Arial"/>
        </w:rPr>
        <w:t xml:space="preserve">βασικές </w:t>
      </w:r>
      <w:r w:rsidRPr="00191ABE">
        <w:rPr>
          <w:rFonts w:ascii="Calibri" w:hAnsi="Calibri" w:cs="Arial"/>
        </w:rPr>
        <w:t>συναρτήσε</w:t>
      </w:r>
      <w:r>
        <w:rPr>
          <w:rFonts w:ascii="Calibri" w:hAnsi="Calibri" w:cs="Arial"/>
        </w:rPr>
        <w:t>ις</w:t>
      </w:r>
      <w:r w:rsidRPr="00191ABE">
        <w:rPr>
          <w:rFonts w:ascii="Calibri" w:hAnsi="Calibri" w:cs="Arial"/>
        </w:rPr>
        <w:t xml:space="preserve"> σε ΓΛΩΣΣΑ.</w:t>
      </w:r>
      <w:r>
        <w:rPr>
          <w:rFonts w:ascii="Calibri" w:hAnsi="Calibri" w:cs="Arial"/>
        </w:rPr>
        <w:t xml:space="preserve"> Να δοθούν π</w:t>
      </w:r>
      <w:r w:rsidRPr="00191ABE">
        <w:rPr>
          <w:rFonts w:ascii="Calibri" w:hAnsi="Calibri" w:cs="Arial"/>
        </w:rPr>
        <w:t>αραδείγματα και ασκήσεις.</w:t>
      </w:r>
    </w:p>
    <w:p w:rsidR="00616CD8" w:rsidRDefault="00616CD8" w:rsidP="00616CD8">
      <w:pPr>
        <w:pStyle w:val="Web"/>
        <w:spacing w:before="0" w:beforeAutospacing="0" w:after="0"/>
        <w:jc w:val="both"/>
        <w:rPr>
          <w:rFonts w:ascii="Calibri" w:hAnsi="Calibri" w:cs="Arial"/>
        </w:rPr>
      </w:pPr>
      <w:r w:rsidRPr="00191ABE">
        <w:rPr>
          <w:rFonts w:ascii="Calibri" w:hAnsi="Calibri" w:cs="Arial"/>
        </w:rPr>
        <w:lastRenderedPageBreak/>
        <w:t>Να διευκρινιστεί ότι</w:t>
      </w:r>
      <w:r>
        <w:rPr>
          <w:rFonts w:ascii="Calibri" w:hAnsi="Calibri" w:cs="Arial"/>
        </w:rPr>
        <w:t>:</w:t>
      </w:r>
      <w:r w:rsidRPr="00191ABE">
        <w:rPr>
          <w:rFonts w:ascii="Calibri" w:hAnsi="Calibri" w:cs="Arial"/>
        </w:rPr>
        <w:t xml:space="preserve"> </w:t>
      </w:r>
    </w:p>
    <w:p w:rsidR="00616CD8" w:rsidRDefault="00616CD8" w:rsidP="00616CD8">
      <w:pPr>
        <w:pStyle w:val="Web"/>
        <w:numPr>
          <w:ilvl w:val="0"/>
          <w:numId w:val="41"/>
        </w:numPr>
        <w:spacing w:before="0" w:beforeAutospacing="0" w:after="0"/>
        <w:jc w:val="both"/>
        <w:rPr>
          <w:rFonts w:ascii="Calibri" w:hAnsi="Calibri" w:cs="Arial"/>
        </w:rPr>
      </w:pPr>
      <w:r w:rsidRPr="00191ABE">
        <w:rPr>
          <w:rFonts w:ascii="Calibri" w:hAnsi="Calibri" w:cs="Arial"/>
        </w:rPr>
        <w:t>οι συναρτήσεις ΗΜ(), ΣΥΝ() και ΕΦ(</w:t>
      </w:r>
      <w:r>
        <w:rPr>
          <w:rFonts w:ascii="Calibri" w:hAnsi="Calibri" w:cs="Arial"/>
        </w:rPr>
        <w:t>) δέχονται παράμετρο σε μοίρες,</w:t>
      </w:r>
    </w:p>
    <w:p w:rsidR="00616CD8" w:rsidRDefault="00616CD8" w:rsidP="00616CD8">
      <w:pPr>
        <w:pStyle w:val="Web"/>
        <w:numPr>
          <w:ilvl w:val="0"/>
          <w:numId w:val="41"/>
        </w:numPr>
        <w:spacing w:before="0" w:beforeAutospacing="0" w:after="0"/>
        <w:jc w:val="both"/>
        <w:rPr>
          <w:rFonts w:ascii="Calibri" w:hAnsi="Calibri" w:cs="Arial"/>
        </w:rPr>
      </w:pPr>
      <w:r>
        <w:rPr>
          <w:rFonts w:ascii="Calibri" w:hAnsi="Calibri" w:cs="Arial"/>
        </w:rPr>
        <w:t>τ</w:t>
      </w:r>
      <w:r w:rsidRPr="00191ABE">
        <w:rPr>
          <w:rFonts w:ascii="Calibri" w:hAnsi="Calibri" w:cs="Arial"/>
        </w:rPr>
        <w:t xml:space="preserve">ο ακέραιο μέρος Α_Μ() ενός αριθμού χ ορίζεται όπως στα μαθηματικά </w:t>
      </w:r>
      <w:r>
        <w:rPr>
          <w:rFonts w:ascii="Calibri" w:hAnsi="Calibri" w:cs="Arial"/>
        </w:rPr>
        <w:t xml:space="preserve">ο ακέραιος με την ιδιότητα </w:t>
      </w:r>
      <w:r w:rsidRPr="00191ABE">
        <w:rPr>
          <w:rFonts w:ascii="Calibri" w:hAnsi="Calibri" w:cs="Arial"/>
        </w:rPr>
        <w:t>Α_Μ</w:t>
      </w:r>
      <w:r>
        <w:rPr>
          <w:rFonts w:ascii="Calibri" w:hAnsi="Calibri" w:cs="Arial"/>
        </w:rPr>
        <w:t>(χ)</w:t>
      </w:r>
      <w:r w:rsidRPr="00191ABE">
        <w:rPr>
          <w:rFonts w:ascii="Calibri" w:hAnsi="Calibri" w:cs="Arial"/>
        </w:rPr>
        <w:t xml:space="preserve"> &lt;= χ &lt; Α_Μ</w:t>
      </w:r>
      <w:r>
        <w:rPr>
          <w:rFonts w:ascii="Calibri" w:hAnsi="Calibri" w:cs="Arial"/>
        </w:rPr>
        <w:t>(χ)</w:t>
      </w:r>
      <w:r w:rsidRPr="00191ABE">
        <w:rPr>
          <w:rFonts w:ascii="Calibri" w:hAnsi="Calibri" w:cs="Arial"/>
        </w:rPr>
        <w:t xml:space="preserve">  + 1</w:t>
      </w:r>
      <w:r>
        <w:rPr>
          <w:rFonts w:ascii="Calibri" w:hAnsi="Calibri" w:cs="Arial"/>
        </w:rPr>
        <w:t>,</w:t>
      </w:r>
    </w:p>
    <w:p w:rsidR="00616CD8" w:rsidRPr="00191ABE" w:rsidRDefault="00616CD8" w:rsidP="00616CD8">
      <w:pPr>
        <w:pStyle w:val="Web"/>
        <w:numPr>
          <w:ilvl w:val="0"/>
          <w:numId w:val="41"/>
        </w:numPr>
        <w:spacing w:before="0" w:beforeAutospacing="0" w:after="0"/>
        <w:jc w:val="both"/>
        <w:rPr>
          <w:rFonts w:ascii="Calibri" w:hAnsi="Calibri" w:cs="Arial"/>
        </w:rPr>
      </w:pPr>
      <w:r>
        <w:rPr>
          <w:rFonts w:ascii="Calibri" w:hAnsi="Calibri" w:cs="Arial"/>
        </w:rPr>
        <w:t>η</w:t>
      </w:r>
      <w:r w:rsidRPr="00191ABE">
        <w:rPr>
          <w:rFonts w:ascii="Calibri" w:hAnsi="Calibri" w:cs="Arial"/>
        </w:rPr>
        <w:t xml:space="preserve"> απόλυτη τιμή Α_Τ() μπορεί να πάρει </w:t>
      </w:r>
      <w:r>
        <w:rPr>
          <w:rFonts w:ascii="Calibri" w:hAnsi="Calibri" w:cs="Arial"/>
        </w:rPr>
        <w:t xml:space="preserve">ως </w:t>
      </w:r>
      <w:r w:rsidRPr="00191ABE">
        <w:rPr>
          <w:rFonts w:ascii="Calibri" w:hAnsi="Calibri" w:cs="Arial"/>
        </w:rPr>
        <w:t>παράμετρο</w:t>
      </w:r>
      <w:r>
        <w:rPr>
          <w:rFonts w:ascii="Calibri" w:hAnsi="Calibri" w:cs="Arial"/>
        </w:rPr>
        <w:t>,</w:t>
      </w:r>
      <w:r w:rsidRPr="00191ABE">
        <w:rPr>
          <w:rFonts w:ascii="Calibri" w:hAnsi="Calibri" w:cs="Arial"/>
        </w:rPr>
        <w:t xml:space="preserve"> είτε ακέραιο αριθμό και να επιστρέψει ακέραιο</w:t>
      </w:r>
      <w:r>
        <w:rPr>
          <w:rFonts w:ascii="Calibri" w:hAnsi="Calibri" w:cs="Arial"/>
        </w:rPr>
        <w:t>,</w:t>
      </w:r>
      <w:r w:rsidRPr="00191ABE">
        <w:rPr>
          <w:rFonts w:ascii="Calibri" w:hAnsi="Calibri" w:cs="Arial"/>
        </w:rPr>
        <w:t xml:space="preserve"> είτε πραγματικό αριθμό και να επιστρέψει πραγματικό</w:t>
      </w:r>
      <w:r>
        <w:rPr>
          <w:rFonts w:ascii="Calibri" w:hAnsi="Calibri" w:cs="Arial"/>
        </w:rPr>
        <w:t>.</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7"/>
        </w:numPr>
        <w:spacing w:before="360" w:after="80"/>
        <w:rPr>
          <w:rFonts w:ascii="Calibri" w:hAnsi="Calibri"/>
          <w:i w:val="0"/>
          <w:color w:val="000000"/>
          <w:sz w:val="24"/>
          <w:szCs w:val="24"/>
        </w:rPr>
      </w:pPr>
      <w:bookmarkStart w:id="37" w:name="_Toc422080369"/>
      <w:bookmarkStart w:id="38" w:name="_Toc422081549"/>
      <w:bookmarkStart w:id="39" w:name="_Toc422082521"/>
      <w:bookmarkStart w:id="40" w:name="_Toc422083463"/>
      <w:bookmarkStart w:id="41" w:name="_Toc422089318"/>
      <w:bookmarkStart w:id="42" w:name="_Toc433960739"/>
      <w:r w:rsidRPr="00191ABE">
        <w:rPr>
          <w:rFonts w:ascii="Calibri" w:hAnsi="Calibri"/>
          <w:i w:val="0"/>
          <w:color w:val="000000"/>
          <w:sz w:val="24"/>
          <w:szCs w:val="24"/>
        </w:rPr>
        <w:t>Ενότητες 7.8, 2.4.1, 7.9, 7.10</w:t>
      </w:r>
      <w:bookmarkEnd w:id="37"/>
      <w:bookmarkEnd w:id="38"/>
      <w:bookmarkEnd w:id="39"/>
      <w:bookmarkEnd w:id="40"/>
      <w:bookmarkEnd w:id="41"/>
      <w:bookmarkEnd w:id="42"/>
    </w:p>
    <w:p w:rsidR="00616CD8" w:rsidRDefault="00616CD8" w:rsidP="00616CD8">
      <w:pPr>
        <w:pStyle w:val="Web"/>
        <w:spacing w:before="0" w:beforeAutospacing="0" w:after="12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ασθεί η δομή ακολουθίας (2.4.1). 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οι εντολές εκχώρησης, εισόδου και εξόδου</w:t>
      </w:r>
      <w:r>
        <w:rPr>
          <w:rFonts w:ascii="Calibri" w:hAnsi="Calibri" w:cs="Arial"/>
        </w:rPr>
        <w:t xml:space="preserve"> και</w:t>
      </w:r>
      <w:r w:rsidRPr="00191ABE">
        <w:rPr>
          <w:rFonts w:ascii="Calibri" w:hAnsi="Calibri" w:cs="Arial"/>
        </w:rPr>
        <w:t xml:space="preserve"> </w:t>
      </w:r>
      <w:r>
        <w:rPr>
          <w:rFonts w:ascii="Calibri" w:hAnsi="Calibri" w:cs="Arial"/>
        </w:rPr>
        <w:t>ο</w:t>
      </w:r>
      <w:r w:rsidRPr="00191ABE">
        <w:rPr>
          <w:rFonts w:ascii="Calibri" w:hAnsi="Calibri" w:cs="Arial"/>
        </w:rPr>
        <w:t xml:space="preserve">ι μαθητές </w:t>
      </w:r>
      <w:r>
        <w:rPr>
          <w:rFonts w:ascii="Calibri" w:hAnsi="Calibri" w:cs="Arial"/>
        </w:rPr>
        <w:t xml:space="preserve">να </w:t>
      </w:r>
      <w:r w:rsidRPr="00191ABE">
        <w:rPr>
          <w:rFonts w:ascii="Calibri" w:hAnsi="Calibri" w:cs="Arial"/>
        </w:rPr>
        <w:t>δημιουργ</w:t>
      </w:r>
      <w:r>
        <w:rPr>
          <w:rFonts w:ascii="Calibri" w:hAnsi="Calibri" w:cs="Arial"/>
        </w:rPr>
        <w:t>ήσουν</w:t>
      </w:r>
      <w:r w:rsidRPr="00191ABE">
        <w:rPr>
          <w:rFonts w:ascii="Calibri" w:hAnsi="Calibri" w:cs="Arial"/>
        </w:rPr>
        <w:t xml:space="preserve"> τα πρώτα προγράμματα </w:t>
      </w:r>
      <w:r>
        <w:rPr>
          <w:rFonts w:ascii="Calibri" w:hAnsi="Calibri" w:cs="Arial"/>
        </w:rPr>
        <w:t xml:space="preserve">τους </w:t>
      </w:r>
      <w:r w:rsidRPr="00191ABE">
        <w:rPr>
          <w:rFonts w:ascii="Calibri" w:hAnsi="Calibri" w:cs="Arial"/>
        </w:rPr>
        <w:t xml:space="preserve">με στόχο να κατανοήσουν τις εντολές. Το μάθημα να διδαχθεί στο εργαστήριο και ο καθηγητής να παρουσιάσει </w:t>
      </w:r>
      <w:r>
        <w:rPr>
          <w:rFonts w:ascii="Calibri" w:hAnsi="Calibri" w:cs="Arial"/>
        </w:rPr>
        <w:t xml:space="preserve">και </w:t>
      </w:r>
      <w:r w:rsidRPr="00191ABE">
        <w:rPr>
          <w:rFonts w:ascii="Calibri" w:hAnsi="Calibri" w:cs="Arial"/>
        </w:rPr>
        <w:t>έτοιμες ασκήσεις</w:t>
      </w:r>
      <w:r>
        <w:rPr>
          <w:rFonts w:ascii="Calibri" w:hAnsi="Calibri" w:cs="Arial"/>
        </w:rPr>
        <w:t>,</w:t>
      </w:r>
      <w:r w:rsidRPr="00191ABE">
        <w:rPr>
          <w:rFonts w:ascii="Calibri" w:hAnsi="Calibri" w:cs="Arial"/>
        </w:rPr>
        <w:t xml:space="preserve"> όπου οι μαθητές μπορούν </w:t>
      </w:r>
      <w:r>
        <w:rPr>
          <w:rFonts w:ascii="Calibri" w:hAnsi="Calibri" w:cs="Arial"/>
        </w:rPr>
        <w:t xml:space="preserve">στη συνέχεια </w:t>
      </w:r>
      <w:r w:rsidRPr="00191ABE">
        <w:rPr>
          <w:rFonts w:ascii="Calibri" w:hAnsi="Calibri" w:cs="Arial"/>
        </w:rPr>
        <w:t xml:space="preserve">να </w:t>
      </w:r>
      <w:r>
        <w:rPr>
          <w:rFonts w:ascii="Calibri" w:hAnsi="Calibri" w:cs="Arial"/>
        </w:rPr>
        <w:t xml:space="preserve">τις </w:t>
      </w:r>
      <w:r w:rsidRPr="00191ABE">
        <w:rPr>
          <w:rFonts w:ascii="Calibri" w:hAnsi="Calibri" w:cs="Arial"/>
        </w:rPr>
        <w:t>εκτελέσουν</w:t>
      </w:r>
      <w:r w:rsidRPr="000937A6">
        <w:rPr>
          <w:rFonts w:ascii="Calibri" w:hAnsi="Calibri" w:cs="Arial"/>
        </w:rPr>
        <w:t xml:space="preserve"> </w:t>
      </w:r>
      <w:r>
        <w:rPr>
          <w:rFonts w:ascii="Calibri" w:hAnsi="Calibri" w:cs="Arial"/>
        </w:rPr>
        <w:t>στον Η/Υ</w:t>
      </w:r>
      <w:r w:rsidRPr="00191ABE">
        <w:rPr>
          <w:rFonts w:ascii="Calibri" w:hAnsi="Calibri" w:cs="Arial"/>
        </w:rPr>
        <w:t>.</w:t>
      </w:r>
      <w:r>
        <w:rPr>
          <w:rFonts w:ascii="Calibri" w:hAnsi="Calibri" w:cs="Arial"/>
        </w:rPr>
        <w:t xml:space="preserve"> Να γίνει π</w:t>
      </w:r>
      <w:r w:rsidRPr="00191ABE">
        <w:rPr>
          <w:rFonts w:ascii="Calibri" w:hAnsi="Calibri" w:cs="Arial"/>
        </w:rPr>
        <w:t>αρουσίαση του παραδείγματος</w:t>
      </w:r>
      <w:r>
        <w:rPr>
          <w:rFonts w:ascii="Calibri" w:hAnsi="Calibri" w:cs="Arial"/>
        </w:rPr>
        <w:t xml:space="preserve"> της παραγράφου 7.10</w:t>
      </w:r>
      <w:r w:rsidRPr="00191ABE">
        <w:rPr>
          <w:rFonts w:ascii="Calibri" w:hAnsi="Calibri" w:cs="Arial"/>
        </w:rPr>
        <w:t xml:space="preserve"> από το Βιβλίο του Μαθητή.</w:t>
      </w:r>
      <w:r w:rsidRPr="00191ABE">
        <w:rPr>
          <w:rFonts w:ascii="Calibri" w:hAnsi="Calibri"/>
          <w:bCs/>
        </w:rPr>
        <w:t xml:space="preserve"> Είναι </w:t>
      </w:r>
      <w:r>
        <w:rPr>
          <w:rFonts w:ascii="Calibri" w:hAnsi="Calibri"/>
          <w:bCs/>
        </w:rPr>
        <w:t>απο</w:t>
      </w:r>
      <w:r w:rsidRPr="00191ABE">
        <w:rPr>
          <w:rFonts w:ascii="Calibri" w:hAnsi="Calibri"/>
          <w:bCs/>
        </w:rPr>
        <w:t>δεκτή η χρήση</w:t>
      </w:r>
      <w:r>
        <w:rPr>
          <w:rFonts w:ascii="Calibri" w:hAnsi="Calibri"/>
          <w:bCs/>
        </w:rPr>
        <w:t>,</w:t>
      </w:r>
      <w:r w:rsidRPr="00191ABE">
        <w:rPr>
          <w:rFonts w:ascii="Calibri" w:hAnsi="Calibri"/>
          <w:bCs/>
        </w:rPr>
        <w:t xml:space="preserve"> είτε μονών, είτε διπλών εισαγωγικών.</w:t>
      </w:r>
      <w:r>
        <w:rPr>
          <w:rFonts w:ascii="Calibri" w:hAnsi="Calibri"/>
          <w:bCs/>
        </w:rPr>
        <w:t xml:space="preserve"> </w:t>
      </w:r>
      <w:r>
        <w:rPr>
          <w:rFonts w:ascii="Calibri" w:hAnsi="Calibri" w:cs="Arial"/>
        </w:rPr>
        <w:t>Να δοθούν π</w:t>
      </w:r>
      <w:r w:rsidRPr="00191ABE">
        <w:rPr>
          <w:rFonts w:ascii="Calibri" w:hAnsi="Calibri" w:cs="Arial"/>
        </w:rPr>
        <w:t>αραδείγματα και ασκήσεις.</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7"/>
        </w:numPr>
        <w:spacing w:before="360" w:after="80"/>
        <w:rPr>
          <w:rFonts w:ascii="Calibri" w:hAnsi="Calibri"/>
          <w:i w:val="0"/>
          <w:color w:val="000000"/>
          <w:sz w:val="24"/>
          <w:szCs w:val="24"/>
        </w:rPr>
      </w:pPr>
      <w:bookmarkStart w:id="43" w:name="_Toc422080372"/>
      <w:bookmarkStart w:id="44" w:name="_Toc422081550"/>
      <w:bookmarkStart w:id="45" w:name="_Toc422082522"/>
      <w:bookmarkStart w:id="46" w:name="_Toc422083464"/>
      <w:bookmarkStart w:id="47" w:name="_Toc422089319"/>
      <w:bookmarkStart w:id="48" w:name="_Toc433960740"/>
      <w:r w:rsidRPr="00191ABE">
        <w:rPr>
          <w:rFonts w:ascii="Calibri" w:hAnsi="Calibri"/>
          <w:i w:val="0"/>
          <w:color w:val="000000"/>
          <w:sz w:val="24"/>
          <w:szCs w:val="24"/>
        </w:rPr>
        <w:t>Ενότητες 6.4</w:t>
      </w:r>
      <w:bookmarkEnd w:id="43"/>
      <w:bookmarkEnd w:id="44"/>
      <w:bookmarkEnd w:id="45"/>
      <w:bookmarkEnd w:id="46"/>
      <w:bookmarkEnd w:id="47"/>
      <w:bookmarkEnd w:id="48"/>
    </w:p>
    <w:p w:rsidR="00616CD8" w:rsidRPr="00191ABE" w:rsidRDefault="00616CD8" w:rsidP="00616CD8">
      <w:pPr>
        <w:spacing w:after="120"/>
        <w:jc w:val="both"/>
        <w:rPr>
          <w:rFonts w:cs="Arial"/>
        </w:rPr>
      </w:pPr>
      <w:r w:rsidRPr="00191ABE">
        <w:rPr>
          <w:rFonts w:cs="Arial"/>
        </w:rPr>
        <w:t xml:space="preserve">Να </w:t>
      </w:r>
      <w:r>
        <w:rPr>
          <w:rFonts w:cs="Arial"/>
        </w:rPr>
        <w:t>διδαχθούν</w:t>
      </w:r>
      <w:r w:rsidRPr="00191ABE">
        <w:rPr>
          <w:rFonts w:cs="Arial"/>
        </w:rPr>
        <w:t xml:space="preserve"> οι τεχνικές της ιεραρχικής σχεδίασης και του τμηματικού προγραμματισμού. Ιδιαίτερο βάρος </w:t>
      </w:r>
      <w:r>
        <w:rPr>
          <w:rFonts w:cs="Arial"/>
        </w:rPr>
        <w:t xml:space="preserve">να δοθεί </w:t>
      </w:r>
      <w:r w:rsidRPr="00191ABE">
        <w:rPr>
          <w:rFonts w:cs="Arial"/>
        </w:rPr>
        <w:t>στα χαρακτηριστικά και κυρίως στα πλεονεκτήματα του δομημένου προγραμματισμού. Για την εμπέδωση του μαθήματος</w:t>
      </w:r>
      <w:r>
        <w:rPr>
          <w:rFonts w:cs="Arial"/>
        </w:rPr>
        <w:t>,</w:t>
      </w:r>
      <w:r w:rsidRPr="00191ABE">
        <w:rPr>
          <w:rFonts w:cs="Arial"/>
        </w:rPr>
        <w:t xml:space="preserve"> </w:t>
      </w:r>
      <w:r>
        <w:rPr>
          <w:rFonts w:cs="Arial"/>
        </w:rPr>
        <w:t>να δοθούν</w:t>
      </w:r>
      <w:r w:rsidRPr="00191ABE">
        <w:rPr>
          <w:rFonts w:cs="Arial"/>
        </w:rPr>
        <w:t xml:space="preserve"> ασκήσεις θεωρητικές, απαντώντας σε ερωτήματα Σωστού-Λάθους ή ερωτήσεις ανάπτυξης.</w:t>
      </w:r>
    </w:p>
    <w:p w:rsidR="00616CD8" w:rsidRPr="00191ABE" w:rsidRDefault="00616CD8" w:rsidP="00616CD8">
      <w:pPr>
        <w:jc w:val="both"/>
        <w:rPr>
          <w:rFonts w:cs="Arial"/>
        </w:rPr>
      </w:pPr>
      <w:r w:rsidRPr="00191ABE">
        <w:rPr>
          <w:rFonts w:cs="Arial"/>
        </w:rPr>
        <w:t>Διάρκεια: Μία διδακτική ώρα.</w:t>
      </w:r>
    </w:p>
    <w:p w:rsidR="00616CD8" w:rsidRPr="00191ABE" w:rsidRDefault="00616CD8" w:rsidP="00616CD8">
      <w:pPr>
        <w:pStyle w:val="2"/>
        <w:numPr>
          <w:ilvl w:val="0"/>
          <w:numId w:val="17"/>
        </w:numPr>
        <w:spacing w:before="360" w:after="80"/>
        <w:rPr>
          <w:rFonts w:ascii="Calibri" w:hAnsi="Calibri"/>
          <w:i w:val="0"/>
          <w:color w:val="000000"/>
          <w:sz w:val="24"/>
          <w:szCs w:val="24"/>
        </w:rPr>
      </w:pPr>
      <w:bookmarkStart w:id="49" w:name="_Toc422080375"/>
      <w:bookmarkStart w:id="50" w:name="_Toc422081551"/>
      <w:bookmarkStart w:id="51" w:name="_Toc422082523"/>
      <w:bookmarkStart w:id="52" w:name="_Toc422083465"/>
      <w:bookmarkStart w:id="53" w:name="_Toc422089320"/>
      <w:bookmarkStart w:id="54" w:name="_Toc433960741"/>
      <w:r w:rsidRPr="00191ABE">
        <w:rPr>
          <w:rFonts w:ascii="Calibri" w:hAnsi="Calibri"/>
          <w:i w:val="0"/>
          <w:color w:val="000000"/>
          <w:sz w:val="24"/>
          <w:szCs w:val="24"/>
        </w:rPr>
        <w:t>Ενότητες 6.7</w:t>
      </w:r>
      <w:bookmarkEnd w:id="49"/>
      <w:bookmarkEnd w:id="50"/>
      <w:bookmarkEnd w:id="51"/>
      <w:bookmarkEnd w:id="52"/>
      <w:bookmarkEnd w:id="53"/>
      <w:bookmarkEnd w:id="54"/>
    </w:p>
    <w:p w:rsidR="00616CD8" w:rsidRPr="00AB6475" w:rsidRDefault="00616CD8" w:rsidP="00616CD8">
      <w:pPr>
        <w:jc w:val="both"/>
        <w:rPr>
          <w:rFonts w:cs="Arial"/>
        </w:rPr>
      </w:pPr>
      <w:r w:rsidRPr="00191ABE">
        <w:rPr>
          <w:rFonts w:cs="Arial"/>
        </w:rPr>
        <w:t xml:space="preserve">Να </w:t>
      </w:r>
      <w:r>
        <w:rPr>
          <w:rFonts w:cs="Arial"/>
        </w:rPr>
        <w:t>διδαχθούν</w:t>
      </w:r>
      <w:r w:rsidRPr="00191ABE">
        <w:rPr>
          <w:rFonts w:cs="Arial"/>
        </w:rPr>
        <w:t xml:space="preserve"> </w:t>
      </w:r>
      <w:r w:rsidRPr="00AB6475">
        <w:rPr>
          <w:rFonts w:cs="Arial"/>
        </w:rPr>
        <w:t>οι έννοιες</w:t>
      </w:r>
      <w:r>
        <w:rPr>
          <w:rFonts w:cs="Arial"/>
        </w:rPr>
        <w:t xml:space="preserve"> της γλώσσας υψηλού επιπέδου και της γλώσσας μηχανής, τ</w:t>
      </w:r>
      <w:r w:rsidRPr="00AB6475">
        <w:rPr>
          <w:rFonts w:cs="Arial"/>
        </w:rPr>
        <w:t xml:space="preserve">ου πηγαίου </w:t>
      </w:r>
      <w:r>
        <w:rPr>
          <w:rFonts w:cs="Arial"/>
        </w:rPr>
        <w:t xml:space="preserve">και αντικείμενου </w:t>
      </w:r>
      <w:r w:rsidRPr="00AB6475">
        <w:rPr>
          <w:rFonts w:cs="Arial"/>
        </w:rPr>
        <w:t>προγράμματος</w:t>
      </w:r>
      <w:r>
        <w:rPr>
          <w:rFonts w:cs="Arial"/>
        </w:rPr>
        <w:t>, καθώς και</w:t>
      </w:r>
      <w:r w:rsidRPr="00AB6475">
        <w:rPr>
          <w:rFonts w:cs="Arial"/>
        </w:rPr>
        <w:t xml:space="preserve"> </w:t>
      </w:r>
      <w:r>
        <w:rPr>
          <w:rFonts w:cs="Arial"/>
        </w:rPr>
        <w:t>αυ</w:t>
      </w:r>
      <w:r w:rsidRPr="00AB6475">
        <w:rPr>
          <w:rFonts w:cs="Arial"/>
        </w:rPr>
        <w:t>τ</w:t>
      </w:r>
      <w:r>
        <w:rPr>
          <w:rFonts w:cs="Arial"/>
        </w:rPr>
        <w:t>ές του συντάκτη, των μεταφραστικών προγραμμάτων, του συνδέτη – φορτωτή και των βιβλιοθηκών</w:t>
      </w:r>
      <w:r w:rsidRPr="00AB6475">
        <w:rPr>
          <w:rFonts w:cs="Arial"/>
        </w:rPr>
        <w:t>. Διευκρινίζονται οι έννοιες του μεταγλωττιστή και του Διερμηνευτή και δίνεται ιδιαίτερο βάρος στις διαφορές τους, στα πλεονεκτήματα και τα μειονεκτήματά τους.</w:t>
      </w:r>
      <w:r>
        <w:rPr>
          <w:rFonts w:cs="Arial"/>
        </w:rPr>
        <w:t xml:space="preserve"> </w:t>
      </w:r>
      <w:r w:rsidRPr="00AB6475">
        <w:rPr>
          <w:rFonts w:cs="Arial"/>
        </w:rPr>
        <w:t>Με βάση την παρουσίαση τ</w:t>
      </w:r>
      <w:r>
        <w:rPr>
          <w:rFonts w:cs="Arial"/>
        </w:rPr>
        <w:t>ων</w:t>
      </w:r>
      <w:r w:rsidRPr="00AB6475">
        <w:rPr>
          <w:rFonts w:cs="Arial"/>
        </w:rPr>
        <w:t xml:space="preserve"> σχημάτ</w:t>
      </w:r>
      <w:r>
        <w:rPr>
          <w:rFonts w:cs="Arial"/>
        </w:rPr>
        <w:t>ων</w:t>
      </w:r>
      <w:r w:rsidRPr="00AB6475">
        <w:rPr>
          <w:rFonts w:cs="Arial"/>
        </w:rPr>
        <w:t xml:space="preserve"> της ενότητας, </w:t>
      </w:r>
      <w:r>
        <w:rPr>
          <w:rFonts w:cs="Arial"/>
        </w:rPr>
        <w:t xml:space="preserve">να </w:t>
      </w:r>
      <w:r w:rsidRPr="00AB6475">
        <w:rPr>
          <w:rFonts w:cs="Arial"/>
        </w:rPr>
        <w:t>περιγρ</w:t>
      </w:r>
      <w:r>
        <w:rPr>
          <w:rFonts w:cs="Arial"/>
        </w:rPr>
        <w:t>α</w:t>
      </w:r>
      <w:r w:rsidRPr="00AB6475">
        <w:rPr>
          <w:rFonts w:cs="Arial"/>
        </w:rPr>
        <w:t>φο</w:t>
      </w:r>
      <w:r>
        <w:rPr>
          <w:rFonts w:cs="Arial"/>
        </w:rPr>
        <w:t>ύν</w:t>
      </w:r>
      <w:r w:rsidRPr="00AB6475">
        <w:rPr>
          <w:rFonts w:cs="Arial"/>
        </w:rPr>
        <w:t xml:space="preserve"> τα στάδια της διαδικασίας μετατροπής του πηγαίου προγράμματος σε εκτελέσιμο πρόγραμμα, με διευκρίνιση των εννοιών, που αναφέρονται στο σχήμα και </w:t>
      </w:r>
      <w:r>
        <w:rPr>
          <w:rFonts w:cs="Arial"/>
        </w:rPr>
        <w:t xml:space="preserve">ανάλυση </w:t>
      </w:r>
      <w:r w:rsidRPr="00AB6475">
        <w:rPr>
          <w:rFonts w:cs="Arial"/>
        </w:rPr>
        <w:t xml:space="preserve">του τρόπου λειτουργίας τους. </w:t>
      </w:r>
      <w:r w:rsidRPr="00191ABE">
        <w:rPr>
          <w:rFonts w:cs="Arial"/>
        </w:rPr>
        <w:t>Για την εμπέδωση του μαθήματος</w:t>
      </w:r>
      <w:r>
        <w:rPr>
          <w:rFonts w:cs="Arial"/>
        </w:rPr>
        <w:t>,</w:t>
      </w:r>
      <w:r w:rsidRPr="00191ABE">
        <w:rPr>
          <w:rFonts w:cs="Arial"/>
        </w:rPr>
        <w:t xml:space="preserve"> </w:t>
      </w:r>
      <w:r>
        <w:rPr>
          <w:rFonts w:cs="Arial"/>
        </w:rPr>
        <w:t>να δοθούν</w:t>
      </w:r>
      <w:r w:rsidRPr="00191ABE">
        <w:rPr>
          <w:rFonts w:cs="Arial"/>
        </w:rPr>
        <w:t xml:space="preserve"> ασκήσεις θεωρητικές, απαντώντας σε ερωτήματα Σωστού-Λάθους ή ερωτήσεις ανάπτυξης.</w:t>
      </w:r>
      <w:r>
        <w:rPr>
          <w:rFonts w:cs="Arial"/>
        </w:rPr>
        <w:t xml:space="preserve"> </w:t>
      </w:r>
    </w:p>
    <w:p w:rsidR="00616CD8" w:rsidRPr="00191ABE" w:rsidRDefault="00616CD8" w:rsidP="00616CD8">
      <w:pPr>
        <w:spacing w:before="120"/>
        <w:jc w:val="both"/>
        <w:rPr>
          <w:rFonts w:cs="Arial"/>
        </w:rPr>
      </w:pPr>
      <w:r w:rsidRPr="00191ABE">
        <w:rPr>
          <w:rFonts w:cs="Arial"/>
        </w:rPr>
        <w:t>Διάρκεια: Μία διδακτική ώρα.</w:t>
      </w:r>
    </w:p>
    <w:p w:rsidR="00616CD8" w:rsidRPr="00191ABE" w:rsidRDefault="00616CD8" w:rsidP="00616CD8">
      <w:pPr>
        <w:pStyle w:val="2"/>
        <w:spacing w:before="120" w:after="80"/>
        <w:ind w:left="284"/>
        <w:rPr>
          <w:rFonts w:ascii="Calibri" w:hAnsi="Calibri"/>
          <w:i w:val="0"/>
          <w:color w:val="000000"/>
          <w:sz w:val="24"/>
          <w:szCs w:val="24"/>
        </w:rPr>
      </w:pPr>
      <w:bookmarkStart w:id="55" w:name="_Toc422080378"/>
      <w:bookmarkStart w:id="56" w:name="_Toc422081552"/>
      <w:bookmarkStart w:id="57" w:name="_Toc422082524"/>
      <w:bookmarkStart w:id="58" w:name="_Toc422083466"/>
      <w:bookmarkStart w:id="59" w:name="_Toc422089321"/>
      <w:bookmarkStart w:id="60" w:name="_Toc433960742"/>
      <w:r>
        <w:rPr>
          <w:rFonts w:ascii="Calibri" w:hAnsi="Calibri"/>
          <w:i w:val="0"/>
          <w:color w:val="000000"/>
          <w:sz w:val="24"/>
          <w:szCs w:val="24"/>
        </w:rPr>
        <w:t xml:space="preserve">8 </w:t>
      </w:r>
      <w:r w:rsidRPr="00191ABE">
        <w:rPr>
          <w:rFonts w:ascii="Calibri" w:hAnsi="Calibri"/>
          <w:i w:val="0"/>
          <w:color w:val="000000"/>
          <w:sz w:val="24"/>
          <w:szCs w:val="24"/>
        </w:rPr>
        <w:t>&amp;</w:t>
      </w:r>
      <w:r>
        <w:rPr>
          <w:rFonts w:ascii="Calibri" w:hAnsi="Calibri"/>
          <w:i w:val="0"/>
          <w:color w:val="000000"/>
          <w:sz w:val="24"/>
          <w:szCs w:val="24"/>
        </w:rPr>
        <w:t xml:space="preserve"> </w:t>
      </w:r>
      <w:r w:rsidRPr="00191ABE">
        <w:rPr>
          <w:rFonts w:ascii="Calibri" w:hAnsi="Calibri"/>
          <w:i w:val="0"/>
          <w:color w:val="000000"/>
          <w:sz w:val="24"/>
          <w:szCs w:val="24"/>
        </w:rPr>
        <w:t>9. Ενότητες 2.4.2, 2.4.3, 2.4.4 &amp; 8.1</w:t>
      </w:r>
      <w:bookmarkEnd w:id="55"/>
      <w:bookmarkEnd w:id="56"/>
      <w:bookmarkEnd w:id="57"/>
      <w:bookmarkEnd w:id="58"/>
      <w:bookmarkEnd w:id="59"/>
      <w:bookmarkEnd w:id="60"/>
      <w:r>
        <w:rPr>
          <w:rFonts w:ascii="Calibri" w:hAnsi="Calibri"/>
          <w:i w:val="0"/>
          <w:color w:val="000000"/>
          <w:sz w:val="24"/>
          <w:szCs w:val="24"/>
        </w:rPr>
        <w:t>, 8.1.1</w:t>
      </w:r>
    </w:p>
    <w:p w:rsidR="00616CD8" w:rsidRPr="00206F52" w:rsidRDefault="00616CD8" w:rsidP="00616CD8">
      <w:pPr>
        <w:pStyle w:val="Web"/>
        <w:spacing w:before="0" w:beforeAutospacing="0" w:after="0"/>
        <w:jc w:val="both"/>
        <w:rPr>
          <w:rFonts w:ascii="Calibri" w:hAnsi="Calibri" w:cs="Arial"/>
        </w:rPr>
      </w:pPr>
      <w:r w:rsidRPr="00191ABE">
        <w:rPr>
          <w:rFonts w:ascii="Calibri" w:hAnsi="Calibri" w:cs="Arial"/>
        </w:rPr>
        <w:t xml:space="preserve">Να </w:t>
      </w:r>
      <w:r>
        <w:rPr>
          <w:rFonts w:ascii="Calibri" w:hAnsi="Calibri" w:cs="Arial"/>
        </w:rPr>
        <w:t>διδαχθούν,</w:t>
      </w:r>
      <w:r w:rsidRPr="00191ABE">
        <w:rPr>
          <w:rFonts w:ascii="Calibri" w:hAnsi="Calibri" w:cs="Arial"/>
        </w:rPr>
        <w:t xml:space="preserve"> επαναληπτικά</w:t>
      </w:r>
      <w:r>
        <w:rPr>
          <w:rFonts w:ascii="Calibri" w:hAnsi="Calibri" w:cs="Arial"/>
        </w:rPr>
        <w:t>,</w:t>
      </w:r>
      <w:r w:rsidRPr="00191ABE">
        <w:rPr>
          <w:rFonts w:ascii="Calibri" w:hAnsi="Calibri" w:cs="Arial"/>
        </w:rPr>
        <w:t xml:space="preserve"> οι λογικές πράξεις</w:t>
      </w:r>
      <w:r>
        <w:rPr>
          <w:rFonts w:ascii="Calibri" w:hAnsi="Calibri" w:cs="Arial"/>
        </w:rPr>
        <w:t xml:space="preserve"> και </w:t>
      </w:r>
      <w:r w:rsidRPr="00191ABE">
        <w:rPr>
          <w:rFonts w:ascii="Calibri" w:hAnsi="Calibri" w:cs="Arial"/>
        </w:rPr>
        <w:t>η δομή επιλογής (απλή, πολλαπλή και εμφωλευμένη). Η εμπέδωση στις δομές αυτές προτείνεται να γίνει μέσω ημι</w:t>
      </w:r>
      <w:r>
        <w:rPr>
          <w:rFonts w:ascii="Calibri" w:hAnsi="Calibri" w:cs="Arial"/>
        </w:rPr>
        <w:t>τελών</w:t>
      </w:r>
      <w:r w:rsidRPr="00191ABE">
        <w:rPr>
          <w:rFonts w:ascii="Calibri" w:hAnsi="Calibri" w:cs="Arial"/>
        </w:rPr>
        <w:t xml:space="preserve"> παραδειγμάτων</w:t>
      </w:r>
      <w:r>
        <w:rPr>
          <w:rFonts w:ascii="Calibri" w:hAnsi="Calibri" w:cs="Arial"/>
        </w:rPr>
        <w:t xml:space="preserve"> - ασκήσεων,</w:t>
      </w:r>
      <w:r w:rsidRPr="00191ABE">
        <w:rPr>
          <w:rFonts w:ascii="Calibri" w:hAnsi="Calibri" w:cs="Arial"/>
        </w:rPr>
        <w:t xml:space="preserve"> </w:t>
      </w:r>
      <w:r>
        <w:rPr>
          <w:rFonts w:ascii="Calibri" w:hAnsi="Calibri" w:cs="Arial"/>
        </w:rPr>
        <w:t>τα οποία</w:t>
      </w:r>
      <w:r w:rsidRPr="00191ABE">
        <w:rPr>
          <w:rFonts w:ascii="Calibri" w:hAnsi="Calibri" w:cs="Arial"/>
        </w:rPr>
        <w:t xml:space="preserve"> θα συμπληρώσουν οι μαθητές </w:t>
      </w:r>
      <w:r>
        <w:rPr>
          <w:rFonts w:ascii="Calibri" w:hAnsi="Calibri" w:cs="Arial"/>
        </w:rPr>
        <w:t xml:space="preserve">χωρισμένοι </w:t>
      </w:r>
      <w:r w:rsidRPr="00191ABE">
        <w:rPr>
          <w:rFonts w:ascii="Calibri" w:hAnsi="Calibri" w:cs="Arial"/>
        </w:rPr>
        <w:t xml:space="preserve">σε ομάδες. </w:t>
      </w:r>
    </w:p>
    <w:p w:rsidR="00616CD8" w:rsidRPr="00191ABE" w:rsidRDefault="00616CD8" w:rsidP="00616CD8">
      <w:pPr>
        <w:pStyle w:val="Web"/>
        <w:spacing w:before="120" w:beforeAutospacing="0" w:after="120"/>
        <w:jc w:val="both"/>
        <w:rPr>
          <w:rFonts w:ascii="Calibri" w:hAnsi="Calibri" w:cs="Arial"/>
        </w:rPr>
      </w:pPr>
      <w:bookmarkStart w:id="61" w:name="_Toc422080381"/>
      <w:r w:rsidRPr="00191ABE">
        <w:rPr>
          <w:rFonts w:ascii="Calibri" w:hAnsi="Calibri" w:cs="Arial"/>
        </w:rPr>
        <w:lastRenderedPageBreak/>
        <w:t xml:space="preserve">Διάρκεια: </w:t>
      </w:r>
      <w:r>
        <w:rPr>
          <w:rFonts w:ascii="Calibri" w:hAnsi="Calibri" w:cs="Arial"/>
        </w:rPr>
        <w:t>Τρεις</w:t>
      </w:r>
      <w:r w:rsidRPr="00191ABE">
        <w:rPr>
          <w:rFonts w:ascii="Calibri" w:hAnsi="Calibri" w:cs="Arial"/>
        </w:rPr>
        <w:t xml:space="preserve"> διδακτικές ώρες</w:t>
      </w:r>
      <w:bookmarkEnd w:id="61"/>
    </w:p>
    <w:p w:rsidR="00616CD8" w:rsidRPr="00191ABE" w:rsidRDefault="00616CD8" w:rsidP="00616CD8">
      <w:pPr>
        <w:jc w:val="both"/>
        <w:rPr>
          <w:rFonts w:cs="Arial"/>
        </w:rPr>
      </w:pPr>
      <w:r w:rsidRPr="00A453EB">
        <w:rPr>
          <w:rFonts w:cs="Arial"/>
        </w:rPr>
        <w:t>Στο βιβλίο της Β' ΓΕΛ (ΕΑΕΗΥ σελ 35 στο πλαίσιο για τις Εκφράσεις, δίνεται ιεραρχία των λογικών πράξεων (1. όχι , 2. και 3. ή). Στο Βιβλίο της Γ' δεν αναφέρεται η ιεραρχία των λογικών πράξεων. Είναι δεκτή η ιεραρχία των λογικών πράξεων, όπως αναφέρεται στο βιβλίο της Β' και μπορεί να χρησιμοποιηθεί σε ασκήσεις. Προτείνεται να διδαχθεί η καλή τακτική της χρήσης  παρενθέσεων.</w:t>
      </w:r>
    </w:p>
    <w:p w:rsidR="00616CD8" w:rsidRPr="00191ABE" w:rsidRDefault="00616CD8" w:rsidP="00616CD8">
      <w:pPr>
        <w:pStyle w:val="2"/>
        <w:numPr>
          <w:ilvl w:val="0"/>
          <w:numId w:val="18"/>
        </w:numPr>
        <w:spacing w:before="360" w:after="80"/>
        <w:rPr>
          <w:rFonts w:ascii="Calibri" w:hAnsi="Calibri"/>
          <w:i w:val="0"/>
          <w:color w:val="000000"/>
          <w:sz w:val="24"/>
          <w:szCs w:val="24"/>
        </w:rPr>
      </w:pPr>
      <w:bookmarkStart w:id="62" w:name="_Toc422080383"/>
      <w:bookmarkStart w:id="63" w:name="_Toc422081553"/>
      <w:bookmarkStart w:id="64" w:name="_Toc422082525"/>
      <w:bookmarkStart w:id="65" w:name="_Toc422083467"/>
      <w:bookmarkStart w:id="66" w:name="_Toc422089322"/>
      <w:bookmarkStart w:id="67" w:name="_Toc433960743"/>
      <w:r w:rsidRPr="00191ABE">
        <w:rPr>
          <w:rFonts w:ascii="Calibri" w:hAnsi="Calibri"/>
          <w:i w:val="0"/>
          <w:color w:val="000000"/>
          <w:sz w:val="24"/>
          <w:szCs w:val="24"/>
        </w:rPr>
        <w:t>Ενότητες 2.4.5, 8.2, 8.2.1</w:t>
      </w:r>
      <w:bookmarkEnd w:id="62"/>
      <w:bookmarkEnd w:id="63"/>
      <w:bookmarkEnd w:id="64"/>
      <w:bookmarkEnd w:id="65"/>
      <w:bookmarkEnd w:id="66"/>
      <w:bookmarkEnd w:id="67"/>
    </w:p>
    <w:p w:rsidR="00616CD8" w:rsidRDefault="00616CD8" w:rsidP="00616CD8">
      <w:pPr>
        <w:pStyle w:val="Web"/>
        <w:spacing w:before="0" w:beforeAutospacing="0" w:after="0"/>
        <w:jc w:val="both"/>
        <w:rPr>
          <w:rFonts w:ascii="Calibri" w:hAnsi="Calibri" w:cs="Arial"/>
        </w:rPr>
      </w:pPr>
      <w:r w:rsidRPr="00191ABE">
        <w:rPr>
          <w:rFonts w:ascii="Calibri" w:hAnsi="Calibri" w:cs="Arial"/>
        </w:rPr>
        <w:t xml:space="preserve">Να </w:t>
      </w:r>
      <w:r>
        <w:rPr>
          <w:rFonts w:ascii="Calibri" w:hAnsi="Calibri" w:cs="Arial"/>
        </w:rPr>
        <w:t xml:space="preserve">διδαχθεί το τμήμα </w:t>
      </w:r>
      <w:r w:rsidRPr="00191ABE">
        <w:rPr>
          <w:rFonts w:ascii="Calibri" w:hAnsi="Calibri" w:cs="Arial"/>
        </w:rPr>
        <w:t xml:space="preserve"> τη</w:t>
      </w:r>
      <w:r>
        <w:rPr>
          <w:rFonts w:ascii="Calibri" w:hAnsi="Calibri" w:cs="Arial"/>
        </w:rPr>
        <w:t>ς</w:t>
      </w:r>
      <w:r w:rsidRPr="00191ABE">
        <w:rPr>
          <w:rFonts w:ascii="Calibri" w:hAnsi="Calibri" w:cs="Arial"/>
        </w:rPr>
        <w:t xml:space="preserve"> </w:t>
      </w:r>
      <w:r>
        <w:rPr>
          <w:rFonts w:ascii="Calibri" w:hAnsi="Calibri" w:cs="Arial"/>
        </w:rPr>
        <w:t xml:space="preserve">παραγράφου </w:t>
      </w:r>
      <w:r w:rsidRPr="00191ABE">
        <w:rPr>
          <w:rFonts w:ascii="Calibri" w:hAnsi="Calibri" w:cs="Arial"/>
        </w:rPr>
        <w:t>2.4.5</w:t>
      </w:r>
      <w:r>
        <w:rPr>
          <w:rFonts w:ascii="Calibri" w:hAnsi="Calibri" w:cs="Arial"/>
        </w:rPr>
        <w:t xml:space="preserve"> μέχρι και το Παράδειγμα 8</w:t>
      </w:r>
      <w:r w:rsidRPr="00191ABE">
        <w:rPr>
          <w:rFonts w:ascii="Calibri" w:hAnsi="Calibri" w:cs="Arial"/>
        </w:rPr>
        <w:t>, εισάγοντας γενικά την έννοια της δομή</w:t>
      </w:r>
      <w:r>
        <w:rPr>
          <w:rFonts w:ascii="Calibri" w:hAnsi="Calibri" w:cs="Arial"/>
        </w:rPr>
        <w:t>ς</w:t>
      </w:r>
      <w:r w:rsidRPr="00191ABE">
        <w:rPr>
          <w:rFonts w:ascii="Calibri" w:hAnsi="Calibri" w:cs="Arial"/>
        </w:rPr>
        <w:t xml:space="preserve"> επανάληψης. </w:t>
      </w:r>
      <w:r>
        <w:rPr>
          <w:rFonts w:ascii="Calibri" w:hAnsi="Calibri" w:cs="Arial"/>
        </w:rPr>
        <w:t>Να</w:t>
      </w:r>
      <w:r w:rsidRPr="00191ABE">
        <w:rPr>
          <w:rFonts w:ascii="Calibri" w:hAnsi="Calibri" w:cs="Arial"/>
        </w:rPr>
        <w:t xml:space="preserve"> παρουσι</w:t>
      </w:r>
      <w:r>
        <w:rPr>
          <w:rFonts w:ascii="Calibri" w:hAnsi="Calibri" w:cs="Arial"/>
        </w:rPr>
        <w:t xml:space="preserve">ασθεί </w:t>
      </w:r>
      <w:r w:rsidRPr="00191ABE">
        <w:rPr>
          <w:rFonts w:ascii="Calibri" w:hAnsi="Calibri" w:cs="Arial"/>
        </w:rPr>
        <w:t xml:space="preserve">η δομή επανάληψης ΟΣΟ … ΕΠΑΝΑΛΑΒΕ από το 8.2.1, επισημαίνοντας </w:t>
      </w:r>
      <w:r>
        <w:rPr>
          <w:rFonts w:ascii="Calibri" w:hAnsi="Calibri" w:cs="Arial"/>
        </w:rPr>
        <w:t>σε ποιές περιπτώσεις</w:t>
      </w:r>
      <w:r w:rsidRPr="00191ABE">
        <w:rPr>
          <w:rFonts w:ascii="Calibri" w:hAnsi="Calibri" w:cs="Arial"/>
        </w:rPr>
        <w:t xml:space="preserve"> </w:t>
      </w:r>
      <w:r>
        <w:rPr>
          <w:rFonts w:ascii="Calibri" w:hAnsi="Calibri" w:cs="Arial"/>
        </w:rPr>
        <w:t>εξυπηρετεί η χρήση της</w:t>
      </w:r>
      <w:r w:rsidRPr="00191ABE">
        <w:rPr>
          <w:rFonts w:ascii="Calibri" w:hAnsi="Calibri" w:cs="Arial"/>
        </w:rPr>
        <w:t xml:space="preserve">, ποιοι είναι οι βασικοί κανόνες σύνταξης </w:t>
      </w:r>
      <w:r>
        <w:rPr>
          <w:rFonts w:ascii="Calibri" w:hAnsi="Calibri" w:cs="Arial"/>
        </w:rPr>
        <w:t>της,</w:t>
      </w:r>
      <w:r w:rsidRPr="00191ABE">
        <w:rPr>
          <w:rFonts w:ascii="Calibri" w:hAnsi="Calibri" w:cs="Arial"/>
        </w:rPr>
        <w:t xml:space="preserve"> δίνοντας </w:t>
      </w:r>
      <w:r>
        <w:rPr>
          <w:rFonts w:ascii="Calibri" w:hAnsi="Calibri" w:cs="Arial"/>
        </w:rPr>
        <w:t>ταυτόχρονα και σχετικά</w:t>
      </w:r>
      <w:r w:rsidRPr="00191ABE">
        <w:rPr>
          <w:rFonts w:ascii="Calibri" w:hAnsi="Calibri" w:cs="Arial"/>
        </w:rPr>
        <w:t xml:space="preserve"> παραδείγματα. </w:t>
      </w:r>
      <w:r>
        <w:rPr>
          <w:rFonts w:ascii="Calibri" w:hAnsi="Calibri" w:cs="Arial"/>
        </w:rPr>
        <w:t>Να γίνει ε</w:t>
      </w:r>
      <w:r w:rsidRPr="00191ABE">
        <w:rPr>
          <w:rFonts w:ascii="Calibri" w:hAnsi="Calibri" w:cs="Arial"/>
        </w:rPr>
        <w:t>πίδειξη έτοιμου προγράμματος.</w:t>
      </w:r>
      <w:r w:rsidRPr="005C4AB9">
        <w:rPr>
          <w:rFonts w:ascii="Calibri" w:hAnsi="Calibri" w:cs="Arial"/>
        </w:rPr>
        <w:t xml:space="preserve"> </w:t>
      </w:r>
      <w:r>
        <w:rPr>
          <w:rFonts w:ascii="Calibri" w:hAnsi="Calibri" w:cs="Arial"/>
        </w:rPr>
        <w:t>Ο</w:t>
      </w:r>
      <w:r w:rsidRPr="00191ABE">
        <w:rPr>
          <w:rFonts w:ascii="Calibri" w:hAnsi="Calibri" w:cs="Arial"/>
        </w:rPr>
        <w:t xml:space="preserve"> καθηγητής στο εργαστήριο να παρουσιάσει </w:t>
      </w:r>
      <w:r>
        <w:rPr>
          <w:rFonts w:ascii="Calibri" w:hAnsi="Calibri" w:cs="Arial"/>
        </w:rPr>
        <w:t xml:space="preserve">και </w:t>
      </w:r>
      <w:r w:rsidRPr="00191ABE">
        <w:rPr>
          <w:rFonts w:ascii="Calibri" w:hAnsi="Calibri" w:cs="Arial"/>
        </w:rPr>
        <w:t>έτοιμες ασκήσεις</w:t>
      </w:r>
      <w:r>
        <w:rPr>
          <w:rFonts w:ascii="Calibri" w:hAnsi="Calibri" w:cs="Arial"/>
        </w:rPr>
        <w:t>,</w:t>
      </w:r>
      <w:r w:rsidRPr="00191ABE">
        <w:rPr>
          <w:rFonts w:ascii="Calibri" w:hAnsi="Calibri" w:cs="Arial"/>
        </w:rPr>
        <w:t xml:space="preserve"> </w:t>
      </w:r>
      <w:r>
        <w:rPr>
          <w:rFonts w:ascii="Calibri" w:hAnsi="Calibri" w:cs="Arial"/>
        </w:rPr>
        <w:t>τις οποίες</w:t>
      </w:r>
      <w:r w:rsidRPr="00191ABE">
        <w:rPr>
          <w:rFonts w:ascii="Calibri" w:hAnsi="Calibri" w:cs="Arial"/>
        </w:rPr>
        <w:t xml:space="preserve"> οι μαθητές </w:t>
      </w:r>
      <w:r>
        <w:rPr>
          <w:rFonts w:ascii="Calibri" w:hAnsi="Calibri" w:cs="Arial"/>
        </w:rPr>
        <w:t xml:space="preserve">να τις </w:t>
      </w:r>
      <w:r w:rsidRPr="00191ABE">
        <w:rPr>
          <w:rFonts w:ascii="Calibri" w:hAnsi="Calibri" w:cs="Arial"/>
        </w:rPr>
        <w:t>εκτελο</w:t>
      </w:r>
      <w:r>
        <w:rPr>
          <w:rFonts w:ascii="Calibri" w:hAnsi="Calibri" w:cs="Arial"/>
        </w:rPr>
        <w:t>ύ</w:t>
      </w:r>
      <w:r w:rsidRPr="00191ABE">
        <w:rPr>
          <w:rFonts w:ascii="Calibri" w:hAnsi="Calibri" w:cs="Arial"/>
        </w:rPr>
        <w:t>ν</w:t>
      </w:r>
      <w:r>
        <w:rPr>
          <w:rFonts w:ascii="Calibri" w:hAnsi="Calibri" w:cs="Arial"/>
        </w:rPr>
        <w:t xml:space="preserve"> στον Η/Υ</w:t>
      </w:r>
      <w:r w:rsidRPr="00191ABE">
        <w:rPr>
          <w:rFonts w:ascii="Calibri" w:hAnsi="Calibri" w:cs="Arial"/>
        </w:rPr>
        <w:t>.</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8"/>
        </w:numPr>
        <w:spacing w:before="360" w:after="80"/>
        <w:rPr>
          <w:rFonts w:ascii="Calibri" w:hAnsi="Calibri"/>
          <w:i w:val="0"/>
          <w:color w:val="000000"/>
          <w:sz w:val="24"/>
          <w:szCs w:val="24"/>
        </w:rPr>
      </w:pPr>
      <w:bookmarkStart w:id="68" w:name="_Toc422080386"/>
      <w:bookmarkStart w:id="69" w:name="_Toc422081554"/>
      <w:bookmarkStart w:id="70" w:name="_Toc422082526"/>
      <w:bookmarkStart w:id="71" w:name="_Toc422083468"/>
      <w:bookmarkStart w:id="72" w:name="_Toc422089323"/>
      <w:bookmarkStart w:id="73" w:name="_Toc433960744"/>
      <w:r w:rsidRPr="00191ABE">
        <w:rPr>
          <w:rFonts w:ascii="Calibri" w:hAnsi="Calibri"/>
          <w:i w:val="0"/>
          <w:color w:val="000000"/>
          <w:sz w:val="24"/>
          <w:szCs w:val="24"/>
        </w:rPr>
        <w:t>Ενότητ</w:t>
      </w:r>
      <w:r>
        <w:rPr>
          <w:rFonts w:ascii="Calibri" w:hAnsi="Calibri"/>
          <w:i w:val="0"/>
          <w:color w:val="000000"/>
          <w:sz w:val="24"/>
          <w:szCs w:val="24"/>
        </w:rPr>
        <w:t>α</w:t>
      </w:r>
      <w:r w:rsidRPr="00191ABE">
        <w:rPr>
          <w:rFonts w:ascii="Calibri" w:hAnsi="Calibri"/>
          <w:i w:val="0"/>
          <w:color w:val="000000"/>
          <w:sz w:val="24"/>
          <w:szCs w:val="24"/>
        </w:rPr>
        <w:t xml:space="preserve"> 8.2.2</w:t>
      </w:r>
      <w:bookmarkEnd w:id="68"/>
      <w:bookmarkEnd w:id="69"/>
      <w:bookmarkEnd w:id="70"/>
      <w:bookmarkEnd w:id="71"/>
      <w:bookmarkEnd w:id="72"/>
      <w:bookmarkEnd w:id="73"/>
    </w:p>
    <w:p w:rsidR="00616CD8"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 xml:space="preserve">ασθεί </w:t>
      </w:r>
      <w:r w:rsidRPr="00191ABE">
        <w:rPr>
          <w:rFonts w:ascii="Calibri" w:hAnsi="Calibri" w:cs="Arial"/>
        </w:rPr>
        <w:t>η δομή επανάληψης ΜΕΧΡΙΣ … ΟΤΟΥ</w:t>
      </w:r>
      <w:r>
        <w:rPr>
          <w:rFonts w:ascii="Calibri" w:hAnsi="Calibri" w:cs="Arial"/>
        </w:rPr>
        <w:t xml:space="preserve"> </w:t>
      </w:r>
      <w:r w:rsidRPr="00191ABE">
        <w:rPr>
          <w:rFonts w:ascii="Calibri" w:hAnsi="Calibri" w:cs="Arial"/>
        </w:rPr>
        <w:t xml:space="preserve"> </w:t>
      </w:r>
      <w:r>
        <w:rPr>
          <w:rFonts w:ascii="Calibri" w:hAnsi="Calibri" w:cs="Arial"/>
        </w:rPr>
        <w:t>από το 8.2.2</w:t>
      </w:r>
      <w:r w:rsidRPr="00191ABE">
        <w:rPr>
          <w:rFonts w:ascii="Calibri" w:hAnsi="Calibri" w:cs="Arial"/>
        </w:rPr>
        <w:t xml:space="preserve">, επισημαίνοντας </w:t>
      </w:r>
      <w:r>
        <w:rPr>
          <w:rFonts w:ascii="Calibri" w:hAnsi="Calibri" w:cs="Arial"/>
        </w:rPr>
        <w:t>σε ποιές περιπτώσεις</w:t>
      </w:r>
      <w:r w:rsidRPr="00191ABE">
        <w:rPr>
          <w:rFonts w:ascii="Calibri" w:hAnsi="Calibri" w:cs="Arial"/>
        </w:rPr>
        <w:t xml:space="preserve"> </w:t>
      </w:r>
      <w:r>
        <w:rPr>
          <w:rFonts w:ascii="Calibri" w:hAnsi="Calibri" w:cs="Arial"/>
        </w:rPr>
        <w:t>εξυπηρετεί η χρήση της</w:t>
      </w:r>
      <w:r w:rsidRPr="00191ABE">
        <w:rPr>
          <w:rFonts w:ascii="Calibri" w:hAnsi="Calibri" w:cs="Arial"/>
        </w:rPr>
        <w:t xml:space="preserve">, ποιοι είναι οι βασικοί κανόνες σύνταξης </w:t>
      </w:r>
      <w:r>
        <w:rPr>
          <w:rFonts w:ascii="Calibri" w:hAnsi="Calibri" w:cs="Arial"/>
        </w:rPr>
        <w:t>της,</w:t>
      </w:r>
      <w:r w:rsidRPr="00191ABE">
        <w:rPr>
          <w:rFonts w:ascii="Calibri" w:hAnsi="Calibri" w:cs="Arial"/>
        </w:rPr>
        <w:t xml:space="preserve"> δίνοντας </w:t>
      </w:r>
      <w:r>
        <w:rPr>
          <w:rFonts w:ascii="Calibri" w:hAnsi="Calibri" w:cs="Arial"/>
        </w:rPr>
        <w:t>ταυτόχρονα και σχετικά</w:t>
      </w:r>
      <w:r w:rsidRPr="00191ABE">
        <w:rPr>
          <w:rFonts w:ascii="Calibri" w:hAnsi="Calibri" w:cs="Arial"/>
        </w:rPr>
        <w:t xml:space="preserve"> παραδείγματα. Να </w:t>
      </w:r>
      <w:r>
        <w:rPr>
          <w:rFonts w:ascii="Calibri" w:hAnsi="Calibri" w:cs="Arial"/>
        </w:rPr>
        <w:t xml:space="preserve">διδαχθεί </w:t>
      </w:r>
      <w:r w:rsidRPr="00191ABE">
        <w:rPr>
          <w:rFonts w:ascii="Calibri" w:hAnsi="Calibri" w:cs="Arial"/>
        </w:rPr>
        <w:t xml:space="preserve">το Παράδειγμα 9 από την </w:t>
      </w:r>
      <w:r>
        <w:rPr>
          <w:rFonts w:ascii="Calibri" w:hAnsi="Calibri" w:cs="Arial"/>
        </w:rPr>
        <w:t xml:space="preserve">παράγραφο </w:t>
      </w:r>
      <w:r w:rsidRPr="00191ABE">
        <w:rPr>
          <w:rFonts w:ascii="Calibri" w:hAnsi="Calibri" w:cs="Arial"/>
        </w:rPr>
        <w:t xml:space="preserve">2.4.5. </w:t>
      </w: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w:t>
      </w:r>
      <w:r>
        <w:rPr>
          <w:rFonts w:ascii="Calibri" w:hAnsi="Calibri" w:cs="Arial"/>
        </w:rPr>
        <w:t>οι δ</w:t>
      </w:r>
      <w:r w:rsidRPr="00191ABE">
        <w:rPr>
          <w:rFonts w:ascii="Calibri" w:hAnsi="Calibri" w:cs="Arial"/>
        </w:rPr>
        <w:t xml:space="preserve">ιαφορές και ομοιότητες </w:t>
      </w:r>
      <w:r>
        <w:rPr>
          <w:rFonts w:ascii="Calibri" w:hAnsi="Calibri" w:cs="Arial"/>
        </w:rPr>
        <w:t xml:space="preserve">ανάμεσα </w:t>
      </w:r>
      <w:r w:rsidRPr="00191ABE">
        <w:rPr>
          <w:rFonts w:ascii="Calibri" w:hAnsi="Calibri" w:cs="Arial"/>
        </w:rPr>
        <w:t xml:space="preserve">στις δύο πρώτες </w:t>
      </w:r>
      <w:r>
        <w:rPr>
          <w:rFonts w:ascii="Calibri" w:hAnsi="Calibri" w:cs="Arial"/>
        </w:rPr>
        <w:t>δομ</w:t>
      </w:r>
      <w:r w:rsidRPr="00191ABE">
        <w:rPr>
          <w:rFonts w:ascii="Calibri" w:hAnsi="Calibri" w:cs="Arial"/>
        </w:rPr>
        <w:t xml:space="preserve">ές επανάληψης. </w:t>
      </w:r>
      <w:r>
        <w:rPr>
          <w:rFonts w:ascii="Calibri" w:hAnsi="Calibri" w:cs="Arial"/>
        </w:rPr>
        <w:t>Να γίνει ε</w:t>
      </w:r>
      <w:r w:rsidRPr="00191ABE">
        <w:rPr>
          <w:rFonts w:ascii="Calibri" w:hAnsi="Calibri" w:cs="Arial"/>
        </w:rPr>
        <w:t>πίδειξη έτοιμου προγράμματος.</w:t>
      </w:r>
      <w:r w:rsidRPr="005C4AB9">
        <w:rPr>
          <w:rFonts w:ascii="Calibri" w:hAnsi="Calibri" w:cs="Arial"/>
        </w:rPr>
        <w:t xml:space="preserve"> </w:t>
      </w:r>
      <w:r>
        <w:rPr>
          <w:rFonts w:ascii="Calibri" w:hAnsi="Calibri" w:cs="Arial"/>
        </w:rPr>
        <w:t>Ο</w:t>
      </w:r>
      <w:r w:rsidRPr="00191ABE">
        <w:rPr>
          <w:rFonts w:ascii="Calibri" w:hAnsi="Calibri" w:cs="Arial"/>
        </w:rPr>
        <w:t xml:space="preserve"> καθηγητής στο εργαστήριο να παρουσιάσει </w:t>
      </w:r>
      <w:r>
        <w:rPr>
          <w:rFonts w:ascii="Calibri" w:hAnsi="Calibri" w:cs="Arial"/>
        </w:rPr>
        <w:t xml:space="preserve">και </w:t>
      </w:r>
      <w:r w:rsidRPr="00191ABE">
        <w:rPr>
          <w:rFonts w:ascii="Calibri" w:hAnsi="Calibri" w:cs="Arial"/>
        </w:rPr>
        <w:t>έτοιμες ασκήσεις</w:t>
      </w:r>
      <w:r>
        <w:rPr>
          <w:rFonts w:ascii="Calibri" w:hAnsi="Calibri" w:cs="Arial"/>
        </w:rPr>
        <w:t>,</w:t>
      </w:r>
      <w:r w:rsidRPr="00191ABE">
        <w:rPr>
          <w:rFonts w:ascii="Calibri" w:hAnsi="Calibri" w:cs="Arial"/>
        </w:rPr>
        <w:t xml:space="preserve"> </w:t>
      </w:r>
      <w:r>
        <w:rPr>
          <w:rFonts w:ascii="Calibri" w:hAnsi="Calibri" w:cs="Arial"/>
        </w:rPr>
        <w:t>τις οποίες</w:t>
      </w:r>
      <w:r w:rsidRPr="00191ABE">
        <w:rPr>
          <w:rFonts w:ascii="Calibri" w:hAnsi="Calibri" w:cs="Arial"/>
        </w:rPr>
        <w:t xml:space="preserve"> οι μαθητές </w:t>
      </w:r>
      <w:r>
        <w:rPr>
          <w:rFonts w:ascii="Calibri" w:hAnsi="Calibri" w:cs="Arial"/>
        </w:rPr>
        <w:t xml:space="preserve">να τις </w:t>
      </w:r>
      <w:r w:rsidRPr="00191ABE">
        <w:rPr>
          <w:rFonts w:ascii="Calibri" w:hAnsi="Calibri" w:cs="Arial"/>
        </w:rPr>
        <w:t>εκτελο</w:t>
      </w:r>
      <w:r>
        <w:rPr>
          <w:rFonts w:ascii="Calibri" w:hAnsi="Calibri" w:cs="Arial"/>
        </w:rPr>
        <w:t>ύ</w:t>
      </w:r>
      <w:r w:rsidRPr="00191ABE">
        <w:rPr>
          <w:rFonts w:ascii="Calibri" w:hAnsi="Calibri" w:cs="Arial"/>
        </w:rPr>
        <w:t>ν</w:t>
      </w:r>
      <w:r>
        <w:rPr>
          <w:rFonts w:ascii="Calibri" w:hAnsi="Calibri" w:cs="Arial"/>
        </w:rPr>
        <w:t xml:space="preserve"> στον Η/Υ</w:t>
      </w:r>
      <w:r w:rsidRPr="00191ABE">
        <w:rPr>
          <w:rFonts w:ascii="Calibri" w:hAnsi="Calibri" w:cs="Arial"/>
        </w:rPr>
        <w:t>.</w:t>
      </w:r>
    </w:p>
    <w:p w:rsidR="00616CD8" w:rsidRPr="00191ABE" w:rsidRDefault="00616CD8" w:rsidP="00616CD8">
      <w:pPr>
        <w:spacing w:before="120" w:after="120"/>
        <w:jc w:val="both"/>
      </w:pPr>
      <w:r w:rsidRPr="00191ABE">
        <w:rPr>
          <w:bCs/>
        </w:rPr>
        <w:t xml:space="preserve">Στο βιβλίο της </w:t>
      </w:r>
      <w:r w:rsidRPr="00A453EB">
        <w:rPr>
          <w:bCs/>
        </w:rPr>
        <w:t>Β' ΓΕΛ</w:t>
      </w:r>
      <w:r w:rsidRPr="00A453EB">
        <w:rPr>
          <w:b/>
          <w:bCs/>
        </w:rPr>
        <w:t xml:space="preserve"> (</w:t>
      </w:r>
      <w:r w:rsidRPr="00A453EB">
        <w:t>ΕΑΕΗΥ Παράδειγμα 2.17)</w:t>
      </w:r>
      <w:r w:rsidRPr="00191ABE">
        <w:t xml:space="preserve"> </w:t>
      </w:r>
      <w:r>
        <w:t>δ</w:t>
      </w:r>
      <w:r w:rsidRPr="00191ABE">
        <w:t>ίνεται η γενική μορφή της εντολής επανάληψης ως εξής:</w:t>
      </w:r>
    </w:p>
    <w:p w:rsidR="00616CD8" w:rsidRPr="00191ABE" w:rsidRDefault="00616CD8" w:rsidP="00616CD8">
      <w:pPr>
        <w:ind w:left="426"/>
        <w:jc w:val="both"/>
        <w:rPr>
          <w:b/>
        </w:rPr>
      </w:pPr>
      <w:r w:rsidRPr="00191ABE">
        <w:rPr>
          <w:b/>
        </w:rPr>
        <w:t>Επανάλαβε</w:t>
      </w:r>
    </w:p>
    <w:p w:rsidR="00616CD8" w:rsidRPr="00191ABE" w:rsidRDefault="00616CD8" w:rsidP="00616CD8">
      <w:pPr>
        <w:ind w:left="426"/>
        <w:jc w:val="both"/>
      </w:pPr>
      <w:r w:rsidRPr="00191ABE">
        <w:t xml:space="preserve">Εντολές </w:t>
      </w:r>
    </w:p>
    <w:p w:rsidR="00616CD8" w:rsidRPr="001749E7" w:rsidRDefault="00616CD8" w:rsidP="00616CD8">
      <w:pPr>
        <w:ind w:left="426"/>
        <w:jc w:val="both"/>
      </w:pPr>
      <w:r w:rsidRPr="00191ABE">
        <w:t>Μέχρις_ότου</w:t>
      </w:r>
      <w:r>
        <w:t xml:space="preserve"> </w:t>
      </w:r>
      <w:r w:rsidRPr="00191ABE">
        <w:t>&lt;συνθήκη&gt;</w:t>
      </w:r>
    </w:p>
    <w:p w:rsidR="00616CD8" w:rsidRPr="00191ABE" w:rsidRDefault="00616CD8" w:rsidP="00616CD8">
      <w:pPr>
        <w:spacing w:before="120" w:after="120"/>
        <w:jc w:val="both"/>
      </w:pPr>
      <w:r w:rsidRPr="00191ABE">
        <w:t>Στο Βιβλίο της Γ'</w:t>
      </w:r>
      <w:r>
        <w:t xml:space="preserve"> ΓΕΛ </w:t>
      </w:r>
      <w:r w:rsidRPr="00A453EB">
        <w:t>(ΑΕΠΠ)</w:t>
      </w:r>
      <w:r w:rsidRPr="00191ABE">
        <w:t xml:space="preserve"> η εντολή δίνεται με την ακόλουθη σύνταξη:</w:t>
      </w:r>
    </w:p>
    <w:p w:rsidR="00616CD8" w:rsidRPr="00191ABE" w:rsidRDefault="00616CD8" w:rsidP="00616CD8">
      <w:pPr>
        <w:ind w:left="426"/>
        <w:jc w:val="both"/>
      </w:pPr>
      <w:r w:rsidRPr="00191ABE">
        <w:t>Αρχή_επανάληψης</w:t>
      </w:r>
    </w:p>
    <w:p w:rsidR="00616CD8" w:rsidRPr="00191ABE" w:rsidRDefault="00616CD8" w:rsidP="00616CD8">
      <w:pPr>
        <w:ind w:left="426"/>
        <w:jc w:val="both"/>
      </w:pPr>
      <w:r w:rsidRPr="00191ABE">
        <w:t xml:space="preserve">  Εντολές</w:t>
      </w:r>
    </w:p>
    <w:p w:rsidR="00616CD8" w:rsidRPr="00191ABE" w:rsidRDefault="00616CD8" w:rsidP="00616CD8">
      <w:pPr>
        <w:ind w:left="426"/>
        <w:jc w:val="both"/>
      </w:pPr>
      <w:r w:rsidRPr="00191ABE">
        <w:t>Μέχρις_ότου</w:t>
      </w:r>
      <w:r>
        <w:t xml:space="preserve"> </w:t>
      </w:r>
      <w:r w:rsidRPr="00191ABE">
        <w:t>&lt;συνθήκη&gt;</w:t>
      </w:r>
    </w:p>
    <w:p w:rsidR="00616CD8" w:rsidRDefault="00616CD8" w:rsidP="00616CD8">
      <w:pPr>
        <w:pStyle w:val="Web"/>
        <w:spacing w:before="120" w:beforeAutospacing="0" w:after="0"/>
        <w:jc w:val="both"/>
        <w:rPr>
          <w:rFonts w:ascii="Calibri" w:hAnsi="Calibri"/>
        </w:rPr>
      </w:pPr>
      <w:r w:rsidRPr="00191ABE">
        <w:rPr>
          <w:rFonts w:ascii="Calibri" w:hAnsi="Calibri" w:cs="Arial"/>
        </w:rPr>
        <w:t xml:space="preserve">Να </w:t>
      </w:r>
      <w:r>
        <w:rPr>
          <w:rFonts w:ascii="Calibri" w:hAnsi="Calibri" w:cs="Arial"/>
        </w:rPr>
        <w:t xml:space="preserve">διδαχθεί </w:t>
      </w:r>
      <w:r w:rsidRPr="00191ABE">
        <w:rPr>
          <w:rFonts w:ascii="Calibri" w:hAnsi="Calibri"/>
        </w:rPr>
        <w:t>η σύνταξη της εντολής με τη μορφή που έχει στο βιβλίο της Γ'</w:t>
      </w:r>
      <w:r>
        <w:rPr>
          <w:rFonts w:ascii="Calibri" w:hAnsi="Calibri"/>
        </w:rPr>
        <w:t xml:space="preserve"> ΓΕΛ</w:t>
      </w:r>
      <w:r w:rsidRPr="00191ABE">
        <w:rPr>
          <w:rFonts w:ascii="Calibri" w:hAnsi="Calibri"/>
        </w:rPr>
        <w:t xml:space="preserve">, αλλά σε λύσεις  ασκήσεων </w:t>
      </w:r>
      <w:r>
        <w:rPr>
          <w:rFonts w:ascii="Calibri" w:hAnsi="Calibri"/>
        </w:rPr>
        <w:t>να γίνεται</w:t>
      </w:r>
      <w:r w:rsidRPr="00191ABE">
        <w:rPr>
          <w:rFonts w:ascii="Calibri" w:hAnsi="Calibri"/>
        </w:rPr>
        <w:t xml:space="preserve"> δεκτή και η μορφή της εντολής που αναφέρεται στο βιβλίο της Β' ΓΕΛ.</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8"/>
        </w:numPr>
        <w:spacing w:before="360" w:after="80"/>
        <w:rPr>
          <w:rFonts w:ascii="Calibri" w:hAnsi="Calibri"/>
          <w:i w:val="0"/>
          <w:color w:val="000000"/>
          <w:sz w:val="24"/>
          <w:szCs w:val="24"/>
        </w:rPr>
      </w:pPr>
      <w:bookmarkStart w:id="74" w:name="_Toc422080389"/>
      <w:bookmarkStart w:id="75" w:name="_Toc422081555"/>
      <w:bookmarkStart w:id="76" w:name="_Toc422082527"/>
      <w:bookmarkStart w:id="77" w:name="_Toc422083469"/>
      <w:bookmarkStart w:id="78" w:name="_Toc422089324"/>
      <w:bookmarkStart w:id="79" w:name="_Toc433960745"/>
      <w:r w:rsidRPr="00191ABE">
        <w:rPr>
          <w:rFonts w:ascii="Calibri" w:hAnsi="Calibri"/>
          <w:i w:val="0"/>
          <w:color w:val="000000"/>
          <w:sz w:val="24"/>
          <w:szCs w:val="24"/>
        </w:rPr>
        <w:lastRenderedPageBreak/>
        <w:t>Ενότητ</w:t>
      </w:r>
      <w:r>
        <w:rPr>
          <w:rFonts w:ascii="Calibri" w:hAnsi="Calibri"/>
          <w:i w:val="0"/>
          <w:color w:val="000000"/>
          <w:sz w:val="24"/>
          <w:szCs w:val="24"/>
        </w:rPr>
        <w:t>α</w:t>
      </w:r>
      <w:r w:rsidRPr="00191ABE">
        <w:rPr>
          <w:rFonts w:ascii="Calibri" w:hAnsi="Calibri"/>
          <w:i w:val="0"/>
          <w:color w:val="000000"/>
          <w:sz w:val="24"/>
          <w:szCs w:val="24"/>
        </w:rPr>
        <w:t xml:space="preserve"> 8.2.3</w:t>
      </w:r>
      <w:bookmarkEnd w:id="74"/>
      <w:bookmarkEnd w:id="75"/>
      <w:bookmarkEnd w:id="76"/>
      <w:bookmarkEnd w:id="77"/>
      <w:bookmarkEnd w:id="78"/>
      <w:bookmarkEnd w:id="79"/>
    </w:p>
    <w:p w:rsidR="00616CD8"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 xml:space="preserve">ασθεί </w:t>
      </w:r>
      <w:r w:rsidRPr="00191ABE">
        <w:rPr>
          <w:rFonts w:ascii="Calibri" w:hAnsi="Calibri" w:cs="Arial"/>
        </w:rPr>
        <w:t xml:space="preserve">η δομή επανάληψης ΓΙΑ … ΑΠΟ … ΜΕΧΡΙ </w:t>
      </w:r>
      <w:r>
        <w:rPr>
          <w:rFonts w:ascii="Calibri" w:hAnsi="Calibri" w:cs="Arial"/>
        </w:rPr>
        <w:t xml:space="preserve">από το 8.2.3, </w:t>
      </w:r>
      <w:r w:rsidRPr="00191ABE">
        <w:rPr>
          <w:rFonts w:ascii="Calibri" w:hAnsi="Calibri" w:cs="Arial"/>
        </w:rPr>
        <w:t xml:space="preserve">επισημαίνοντας </w:t>
      </w:r>
      <w:r>
        <w:rPr>
          <w:rFonts w:ascii="Calibri" w:hAnsi="Calibri" w:cs="Arial"/>
        </w:rPr>
        <w:t>σε ποιές περιπτώσεις</w:t>
      </w:r>
      <w:r w:rsidRPr="00191ABE">
        <w:rPr>
          <w:rFonts w:ascii="Calibri" w:hAnsi="Calibri" w:cs="Arial"/>
        </w:rPr>
        <w:t xml:space="preserve"> </w:t>
      </w:r>
      <w:r>
        <w:rPr>
          <w:rFonts w:ascii="Calibri" w:hAnsi="Calibri" w:cs="Arial"/>
        </w:rPr>
        <w:t>εξυπηρετεί η χρήση της</w:t>
      </w:r>
      <w:r w:rsidRPr="00191ABE">
        <w:rPr>
          <w:rFonts w:ascii="Calibri" w:hAnsi="Calibri" w:cs="Arial"/>
        </w:rPr>
        <w:t xml:space="preserve">, ποιοι είναι οι βασικοί κανόνες σύνταξης </w:t>
      </w:r>
      <w:r>
        <w:rPr>
          <w:rFonts w:ascii="Calibri" w:hAnsi="Calibri" w:cs="Arial"/>
        </w:rPr>
        <w:t>της,</w:t>
      </w:r>
      <w:r w:rsidRPr="00191ABE">
        <w:rPr>
          <w:rFonts w:ascii="Calibri" w:hAnsi="Calibri" w:cs="Arial"/>
        </w:rPr>
        <w:t xml:space="preserve"> δίνοντας </w:t>
      </w:r>
      <w:r>
        <w:rPr>
          <w:rFonts w:ascii="Calibri" w:hAnsi="Calibri" w:cs="Arial"/>
        </w:rPr>
        <w:t>ταυτόχρονα και σχετικά</w:t>
      </w:r>
      <w:r w:rsidRPr="00191ABE">
        <w:rPr>
          <w:rFonts w:ascii="Calibri" w:hAnsi="Calibri" w:cs="Arial"/>
        </w:rPr>
        <w:t xml:space="preserve"> παραδείγματα. Ιδιαίτερη έμφαση </w:t>
      </w:r>
      <w:r>
        <w:rPr>
          <w:rFonts w:ascii="Calibri" w:hAnsi="Calibri" w:cs="Arial"/>
        </w:rPr>
        <w:t xml:space="preserve">να δοθεί, </w:t>
      </w:r>
      <w:r w:rsidRPr="00191ABE">
        <w:rPr>
          <w:rFonts w:ascii="Calibri" w:hAnsi="Calibri" w:cs="Arial"/>
        </w:rPr>
        <w:t>στο ΒΗΜΑ μεταβολής της μεταβλητής του βρόχου</w:t>
      </w:r>
      <w:r>
        <w:rPr>
          <w:rFonts w:ascii="Calibri" w:hAnsi="Calibri" w:cs="Arial"/>
        </w:rPr>
        <w:t>,</w:t>
      </w:r>
      <w:r w:rsidRPr="00191ABE">
        <w:rPr>
          <w:rFonts w:ascii="Calibri" w:hAnsi="Calibri" w:cs="Arial"/>
        </w:rPr>
        <w:t xml:space="preserve"> </w:t>
      </w:r>
      <w:r>
        <w:rPr>
          <w:rFonts w:ascii="Calibri" w:hAnsi="Calibri" w:cs="Arial"/>
        </w:rPr>
        <w:t>δίνοντας</w:t>
      </w:r>
      <w:r w:rsidRPr="00191ABE">
        <w:rPr>
          <w:rFonts w:ascii="Calibri" w:hAnsi="Calibri" w:cs="Arial"/>
        </w:rPr>
        <w:t xml:space="preserve"> παραδείγματα με ΒΗΜΑ αρνητικό, θετικό ή μηδέν</w:t>
      </w:r>
      <w:r>
        <w:rPr>
          <w:rFonts w:ascii="Calibri" w:hAnsi="Calibri" w:cs="Arial"/>
        </w:rPr>
        <w:t xml:space="preserve">, καθώς </w:t>
      </w:r>
      <w:r w:rsidRPr="00191ABE">
        <w:rPr>
          <w:rFonts w:ascii="Calibri" w:hAnsi="Calibri" w:cs="Arial"/>
        </w:rPr>
        <w:t xml:space="preserve">και </w:t>
      </w:r>
      <w:r>
        <w:rPr>
          <w:rFonts w:ascii="Calibri" w:hAnsi="Calibri" w:cs="Arial"/>
        </w:rPr>
        <w:t>σ</w:t>
      </w:r>
      <w:r w:rsidRPr="00191ABE">
        <w:rPr>
          <w:rFonts w:ascii="Calibri" w:hAnsi="Calibri" w:cs="Arial"/>
        </w:rPr>
        <w:t xml:space="preserve">την περίπτωση όπου το  ΒΗΜΑ δεν είναι υποχρεωτικό. Να </w:t>
      </w:r>
      <w:r>
        <w:rPr>
          <w:rFonts w:ascii="Calibri" w:hAnsi="Calibri" w:cs="Arial"/>
        </w:rPr>
        <w:t xml:space="preserve">διδαχθούν </w:t>
      </w:r>
      <w:r w:rsidRPr="00191ABE">
        <w:rPr>
          <w:rFonts w:ascii="Calibri" w:hAnsi="Calibri" w:cs="Arial"/>
        </w:rPr>
        <w:t>τ</w:t>
      </w:r>
      <w:r>
        <w:rPr>
          <w:rFonts w:ascii="Calibri" w:hAnsi="Calibri" w:cs="Arial"/>
        </w:rPr>
        <w:t>α</w:t>
      </w:r>
      <w:r w:rsidRPr="00191ABE">
        <w:rPr>
          <w:rFonts w:ascii="Calibri" w:hAnsi="Calibri" w:cs="Arial"/>
        </w:rPr>
        <w:t xml:space="preserve"> Παραδείγμα</w:t>
      </w:r>
      <w:r>
        <w:rPr>
          <w:rFonts w:ascii="Calibri" w:hAnsi="Calibri" w:cs="Arial"/>
        </w:rPr>
        <w:t>τα 10 και</w:t>
      </w:r>
      <w:r w:rsidRPr="00191ABE">
        <w:rPr>
          <w:rFonts w:ascii="Calibri" w:hAnsi="Calibri" w:cs="Arial"/>
        </w:rPr>
        <w:t xml:space="preserve"> 11 από την </w:t>
      </w:r>
      <w:r>
        <w:rPr>
          <w:rFonts w:ascii="Calibri" w:hAnsi="Calibri" w:cs="Arial"/>
        </w:rPr>
        <w:t xml:space="preserve">παράγραφο </w:t>
      </w:r>
      <w:r w:rsidRPr="00191ABE">
        <w:rPr>
          <w:rFonts w:ascii="Calibri" w:hAnsi="Calibri" w:cs="Arial"/>
        </w:rPr>
        <w:t xml:space="preserve">2.4.5. </w:t>
      </w: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w:t>
      </w:r>
      <w:r>
        <w:rPr>
          <w:rFonts w:ascii="Calibri" w:hAnsi="Calibri" w:cs="Arial"/>
        </w:rPr>
        <w:t>οι</w:t>
      </w:r>
      <w:r w:rsidRPr="00191ABE">
        <w:rPr>
          <w:rFonts w:ascii="Calibri" w:hAnsi="Calibri" w:cs="Arial"/>
        </w:rPr>
        <w:t xml:space="preserve"> </w:t>
      </w:r>
      <w:r>
        <w:rPr>
          <w:rFonts w:ascii="Calibri" w:hAnsi="Calibri" w:cs="Arial"/>
        </w:rPr>
        <w:t>κ</w:t>
      </w:r>
      <w:r w:rsidRPr="00191ABE">
        <w:rPr>
          <w:rFonts w:ascii="Calibri" w:hAnsi="Calibri" w:cs="Arial"/>
        </w:rPr>
        <w:t xml:space="preserve">ανόνες </w:t>
      </w:r>
      <w:r>
        <w:rPr>
          <w:rFonts w:ascii="Calibri" w:hAnsi="Calibri" w:cs="Arial"/>
        </w:rPr>
        <w:t xml:space="preserve">των </w:t>
      </w:r>
      <w:r w:rsidRPr="00191ABE">
        <w:rPr>
          <w:rFonts w:ascii="Calibri" w:hAnsi="Calibri" w:cs="Arial"/>
        </w:rPr>
        <w:t xml:space="preserve">εμφωλευμένων βρόχων. </w:t>
      </w:r>
      <w:r>
        <w:rPr>
          <w:rFonts w:ascii="Calibri" w:hAnsi="Calibri" w:cs="Arial"/>
        </w:rPr>
        <w:t>Να γίνει ε</w:t>
      </w:r>
      <w:r w:rsidRPr="00191ABE">
        <w:rPr>
          <w:rFonts w:ascii="Calibri" w:hAnsi="Calibri" w:cs="Arial"/>
        </w:rPr>
        <w:t>πίδειξη έτοιμου προγράμματος.</w:t>
      </w:r>
      <w:r w:rsidRPr="005C4AB9">
        <w:rPr>
          <w:rFonts w:ascii="Calibri" w:hAnsi="Calibri" w:cs="Arial"/>
        </w:rPr>
        <w:t xml:space="preserve"> </w:t>
      </w:r>
      <w:r>
        <w:rPr>
          <w:rFonts w:ascii="Calibri" w:hAnsi="Calibri" w:cs="Arial"/>
        </w:rPr>
        <w:t>Ο</w:t>
      </w:r>
      <w:r w:rsidRPr="00191ABE">
        <w:rPr>
          <w:rFonts w:ascii="Calibri" w:hAnsi="Calibri" w:cs="Arial"/>
        </w:rPr>
        <w:t xml:space="preserve"> καθηγητής στο εργαστήριο να παρουσιάσει </w:t>
      </w:r>
      <w:r>
        <w:rPr>
          <w:rFonts w:ascii="Calibri" w:hAnsi="Calibri" w:cs="Arial"/>
        </w:rPr>
        <w:t xml:space="preserve">και </w:t>
      </w:r>
      <w:r w:rsidRPr="00191ABE">
        <w:rPr>
          <w:rFonts w:ascii="Calibri" w:hAnsi="Calibri" w:cs="Arial"/>
        </w:rPr>
        <w:t>έτοιμες ασκήσεις</w:t>
      </w:r>
      <w:r>
        <w:rPr>
          <w:rFonts w:ascii="Calibri" w:hAnsi="Calibri" w:cs="Arial"/>
        </w:rPr>
        <w:t>,</w:t>
      </w:r>
      <w:r w:rsidRPr="00191ABE">
        <w:rPr>
          <w:rFonts w:ascii="Calibri" w:hAnsi="Calibri" w:cs="Arial"/>
        </w:rPr>
        <w:t xml:space="preserve"> </w:t>
      </w:r>
      <w:r>
        <w:rPr>
          <w:rFonts w:ascii="Calibri" w:hAnsi="Calibri" w:cs="Arial"/>
        </w:rPr>
        <w:t>τις οποίες</w:t>
      </w:r>
      <w:r w:rsidRPr="00191ABE">
        <w:rPr>
          <w:rFonts w:ascii="Calibri" w:hAnsi="Calibri" w:cs="Arial"/>
        </w:rPr>
        <w:t xml:space="preserve"> οι μαθητές </w:t>
      </w:r>
      <w:r>
        <w:rPr>
          <w:rFonts w:ascii="Calibri" w:hAnsi="Calibri" w:cs="Arial"/>
        </w:rPr>
        <w:t xml:space="preserve">να τις </w:t>
      </w:r>
      <w:r w:rsidRPr="00191ABE">
        <w:rPr>
          <w:rFonts w:ascii="Calibri" w:hAnsi="Calibri" w:cs="Arial"/>
        </w:rPr>
        <w:t>εκτελο</w:t>
      </w:r>
      <w:r>
        <w:rPr>
          <w:rFonts w:ascii="Calibri" w:hAnsi="Calibri" w:cs="Arial"/>
        </w:rPr>
        <w:t>ύ</w:t>
      </w:r>
      <w:r w:rsidRPr="00191ABE">
        <w:rPr>
          <w:rFonts w:ascii="Calibri" w:hAnsi="Calibri" w:cs="Arial"/>
        </w:rPr>
        <w:t>ν</w:t>
      </w:r>
      <w:r>
        <w:rPr>
          <w:rFonts w:ascii="Calibri" w:hAnsi="Calibri" w:cs="Arial"/>
        </w:rPr>
        <w:t xml:space="preserve"> στον Η/Υ</w:t>
      </w:r>
      <w:r w:rsidRPr="00191ABE">
        <w:rPr>
          <w:rFonts w:ascii="Calibri" w:hAnsi="Calibri" w:cs="Arial"/>
        </w:rPr>
        <w:t>.</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8"/>
        </w:numPr>
        <w:spacing w:before="360" w:after="80"/>
        <w:rPr>
          <w:rFonts w:ascii="Calibri" w:hAnsi="Calibri"/>
          <w:i w:val="0"/>
          <w:color w:val="000000"/>
          <w:sz w:val="24"/>
          <w:szCs w:val="24"/>
        </w:rPr>
      </w:pPr>
      <w:bookmarkStart w:id="80" w:name="_Toc422080392"/>
      <w:bookmarkStart w:id="81" w:name="_Toc422081556"/>
      <w:bookmarkStart w:id="82" w:name="_Toc422082528"/>
      <w:bookmarkStart w:id="83" w:name="_Toc422083470"/>
      <w:bookmarkStart w:id="84" w:name="_Toc422089325"/>
      <w:bookmarkStart w:id="85" w:name="_Toc433960746"/>
      <w:r w:rsidRPr="00191ABE">
        <w:rPr>
          <w:rFonts w:ascii="Calibri" w:hAnsi="Calibri"/>
          <w:i w:val="0"/>
          <w:color w:val="000000"/>
          <w:sz w:val="24"/>
          <w:szCs w:val="24"/>
        </w:rPr>
        <w:t>Μετατροπές από μία δομή επανάληψης σε άλλη</w:t>
      </w:r>
      <w:bookmarkEnd w:id="80"/>
      <w:bookmarkEnd w:id="81"/>
      <w:bookmarkEnd w:id="82"/>
      <w:bookmarkEnd w:id="83"/>
      <w:bookmarkEnd w:id="84"/>
      <w:bookmarkEnd w:id="85"/>
    </w:p>
    <w:p w:rsidR="00616CD8" w:rsidRPr="00191ABE"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w:t>
      </w:r>
      <w:r>
        <w:rPr>
          <w:rFonts w:ascii="Calibri" w:hAnsi="Calibri" w:cs="Arial"/>
        </w:rPr>
        <w:t>οι δ</w:t>
      </w:r>
      <w:r w:rsidRPr="00191ABE">
        <w:rPr>
          <w:rFonts w:ascii="Calibri" w:hAnsi="Calibri" w:cs="Arial"/>
        </w:rPr>
        <w:t xml:space="preserve">ιαφορές και </w:t>
      </w:r>
      <w:r>
        <w:rPr>
          <w:rFonts w:ascii="Calibri" w:hAnsi="Calibri" w:cs="Arial"/>
        </w:rPr>
        <w:t xml:space="preserve">οι </w:t>
      </w:r>
      <w:r w:rsidRPr="00191ABE">
        <w:rPr>
          <w:rFonts w:ascii="Calibri" w:hAnsi="Calibri" w:cs="Arial"/>
        </w:rPr>
        <w:t>ομοιότητες</w:t>
      </w:r>
      <w:r>
        <w:rPr>
          <w:rFonts w:ascii="Calibri" w:hAnsi="Calibri" w:cs="Arial"/>
        </w:rPr>
        <w:t xml:space="preserve"> ανάμεσα</w:t>
      </w:r>
      <w:r w:rsidRPr="00191ABE">
        <w:rPr>
          <w:rFonts w:ascii="Calibri" w:hAnsi="Calibri" w:cs="Arial"/>
        </w:rPr>
        <w:t xml:space="preserve"> στις </w:t>
      </w:r>
      <w:r>
        <w:rPr>
          <w:rFonts w:ascii="Calibri" w:hAnsi="Calibri" w:cs="Arial"/>
        </w:rPr>
        <w:t>δομ</w:t>
      </w:r>
      <w:r w:rsidRPr="00191ABE">
        <w:rPr>
          <w:rFonts w:ascii="Calibri" w:hAnsi="Calibri" w:cs="Arial"/>
        </w:rPr>
        <w:t>ές επανά</w:t>
      </w:r>
      <w:r>
        <w:rPr>
          <w:rFonts w:ascii="Calibri" w:hAnsi="Calibri" w:cs="Arial"/>
        </w:rPr>
        <w:t>ληψης</w:t>
      </w:r>
      <w:r w:rsidRPr="00191ABE">
        <w:rPr>
          <w:rFonts w:ascii="Calibri" w:hAnsi="Calibri" w:cs="Arial"/>
        </w:rPr>
        <w:t xml:space="preserve">, τα </w:t>
      </w:r>
      <w:r>
        <w:rPr>
          <w:rFonts w:ascii="Calibri" w:hAnsi="Calibri" w:cs="Arial"/>
        </w:rPr>
        <w:t xml:space="preserve">κύρια </w:t>
      </w:r>
      <w:r w:rsidRPr="00191ABE">
        <w:rPr>
          <w:rFonts w:ascii="Calibri" w:hAnsi="Calibri" w:cs="Arial"/>
        </w:rPr>
        <w:t>χαρακτηριστικά</w:t>
      </w:r>
      <w:r>
        <w:rPr>
          <w:rFonts w:ascii="Calibri" w:hAnsi="Calibri" w:cs="Arial"/>
        </w:rPr>
        <w:t xml:space="preserve"> τους</w:t>
      </w:r>
      <w:r w:rsidRPr="00191ABE">
        <w:rPr>
          <w:rFonts w:ascii="Calibri" w:hAnsi="Calibri" w:cs="Arial"/>
        </w:rPr>
        <w:t xml:space="preserve"> και </w:t>
      </w:r>
      <w:r>
        <w:rPr>
          <w:rFonts w:ascii="Calibri" w:hAnsi="Calibri" w:cs="Arial"/>
        </w:rPr>
        <w:t>σε ποιες περιπτώσεις</w:t>
      </w:r>
      <w:r w:rsidRPr="00191ABE">
        <w:rPr>
          <w:rFonts w:ascii="Calibri" w:hAnsi="Calibri" w:cs="Arial"/>
        </w:rPr>
        <w:t xml:space="preserve"> </w:t>
      </w:r>
      <w:r>
        <w:rPr>
          <w:rFonts w:ascii="Calibri" w:hAnsi="Calibri" w:cs="Arial"/>
        </w:rPr>
        <w:t xml:space="preserve">ενδείκνυται να </w:t>
      </w:r>
      <w:r w:rsidRPr="00191ABE">
        <w:rPr>
          <w:rFonts w:ascii="Calibri" w:hAnsi="Calibri" w:cs="Arial"/>
        </w:rPr>
        <w:t>χρησιμοποιούμε την κάθε μία.</w:t>
      </w:r>
      <w:r>
        <w:rPr>
          <w:rFonts w:ascii="Calibri" w:hAnsi="Calibri" w:cs="Arial"/>
        </w:rPr>
        <w:t xml:space="preserve"> </w:t>
      </w:r>
      <w:r w:rsidRPr="00191ABE">
        <w:rPr>
          <w:rFonts w:ascii="Calibri" w:hAnsi="Calibri" w:cs="Arial"/>
        </w:rPr>
        <w:t xml:space="preserve">Να </w:t>
      </w:r>
      <w:r>
        <w:rPr>
          <w:rFonts w:ascii="Calibri" w:hAnsi="Calibri" w:cs="Arial"/>
        </w:rPr>
        <w:t xml:space="preserve">διδαχθούν </w:t>
      </w:r>
      <w:r w:rsidRPr="00191ABE">
        <w:rPr>
          <w:rFonts w:ascii="Calibri" w:hAnsi="Calibri" w:cs="Arial"/>
        </w:rPr>
        <w:t>μετατροπές από μία δομή επανάληψης σε άλλη</w:t>
      </w:r>
      <w:r>
        <w:rPr>
          <w:rFonts w:ascii="Calibri" w:hAnsi="Calibri" w:cs="Arial"/>
        </w:rPr>
        <w:t xml:space="preserve"> </w:t>
      </w:r>
      <w:r>
        <w:rPr>
          <w:rFonts w:ascii="Calibri" w:hAnsi="Calibri" w:cs="MgHelveticaUCPol"/>
        </w:rPr>
        <w:t>(βλέπε ΠΑΡΑΡΤΗΜΑ)</w:t>
      </w:r>
      <w:r w:rsidRPr="00191ABE">
        <w:rPr>
          <w:rFonts w:ascii="Calibri" w:hAnsi="Calibri" w:cs="Arial"/>
        </w:rPr>
        <w:t>.</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Δύο διδακτικές ώρες.</w:t>
      </w:r>
    </w:p>
    <w:p w:rsidR="00616CD8" w:rsidRDefault="00616CD8" w:rsidP="00616CD8">
      <w:pPr>
        <w:jc w:val="both"/>
        <w:rPr>
          <w:b/>
          <w:bCs/>
        </w:rPr>
      </w:pPr>
    </w:p>
    <w:p w:rsidR="00616CD8" w:rsidRPr="00A453EB" w:rsidRDefault="00616CD8" w:rsidP="00616CD8">
      <w:pPr>
        <w:jc w:val="both"/>
      </w:pPr>
      <w:r w:rsidRPr="00A453EB">
        <w:rPr>
          <w:b/>
          <w:bCs/>
        </w:rPr>
        <w:t>Στο βιβλίο της Β' (</w:t>
      </w:r>
      <w:r w:rsidRPr="00A453EB">
        <w:t xml:space="preserve">ΕΑΕΗΥ σελ 41, στο περιθώριο)  Αναφέρεται: </w:t>
      </w:r>
    </w:p>
    <w:p w:rsidR="00616CD8" w:rsidRPr="00A453EB" w:rsidRDefault="00616CD8" w:rsidP="00616CD8">
      <w:pPr>
        <w:jc w:val="both"/>
      </w:pPr>
      <w:r w:rsidRPr="00A453EB">
        <w:t>Αν τ1 &gt; τ2 και β=0 δεν θα εκτελεστούν οι εμπεριεχόμενες εντολές, ενώ αν τ1&lt;=τ2 και β=0 θα εκτελείται άπειρες φορές (ατέρμονας βρόχος).</w:t>
      </w:r>
    </w:p>
    <w:p w:rsidR="00616CD8" w:rsidRPr="00A453EB" w:rsidRDefault="00616CD8" w:rsidP="00616CD8">
      <w:pPr>
        <w:jc w:val="both"/>
      </w:pPr>
      <w:r w:rsidRPr="00A453EB">
        <w:rPr>
          <w:b/>
        </w:rPr>
        <w:t>Στο Βιβλίο της Γ'</w:t>
      </w:r>
      <w:r w:rsidRPr="00A453EB">
        <w:t xml:space="preserve">   (ΑΕΠΠ σελ 44, στην παλιά εκτύπωση του βιβλίου) αναφέρεται: "Έτσι το βήμα δεν μπορεί να είναι μηδέν γιατί τότε ο βρόχος εκτελείται επ'άπειρον".</w:t>
      </w:r>
    </w:p>
    <w:p w:rsidR="00616CD8" w:rsidRPr="00191ABE" w:rsidRDefault="00616CD8" w:rsidP="00616CD8">
      <w:pPr>
        <w:spacing w:before="120"/>
        <w:jc w:val="both"/>
      </w:pPr>
      <w:r w:rsidRPr="00A453EB">
        <w:t xml:space="preserve">Είναι αποδεκτή και διδάσκεται η αναφορά του βιβλίου της Γ' ΓΕΛ, δηλαδή αν το βήμα είναι μηδέν, </w:t>
      </w:r>
      <w:r w:rsidRPr="00A453EB">
        <w:rPr>
          <w:b/>
        </w:rPr>
        <w:t>σε κάθε περίπτωση</w:t>
      </w:r>
      <w:r w:rsidRPr="00A453EB">
        <w:t>, ο βρόχος εκτελείται άπειρες φορές.</w:t>
      </w:r>
    </w:p>
    <w:p w:rsidR="00616CD8" w:rsidRPr="00191ABE" w:rsidRDefault="00616CD8" w:rsidP="00616CD8">
      <w:pPr>
        <w:pStyle w:val="2"/>
        <w:numPr>
          <w:ilvl w:val="0"/>
          <w:numId w:val="19"/>
        </w:numPr>
        <w:spacing w:before="360" w:after="80"/>
        <w:rPr>
          <w:rFonts w:ascii="Calibri" w:hAnsi="Calibri"/>
          <w:i w:val="0"/>
          <w:sz w:val="24"/>
          <w:szCs w:val="24"/>
        </w:rPr>
      </w:pPr>
      <w:bookmarkStart w:id="86" w:name="_Toc422080394"/>
      <w:bookmarkStart w:id="87" w:name="_Toc422081557"/>
      <w:bookmarkStart w:id="88" w:name="_Toc422082530"/>
      <w:bookmarkStart w:id="89" w:name="_Toc422083472"/>
      <w:bookmarkStart w:id="90" w:name="_Toc422089327"/>
      <w:bookmarkStart w:id="91" w:name="_Toc433960748"/>
      <w:r w:rsidRPr="00191ABE">
        <w:rPr>
          <w:rFonts w:ascii="Calibri" w:hAnsi="Calibri"/>
          <w:i w:val="0"/>
          <w:sz w:val="24"/>
          <w:szCs w:val="24"/>
        </w:rPr>
        <w:t>Ενότητ</w:t>
      </w:r>
      <w:r>
        <w:rPr>
          <w:rFonts w:ascii="Calibri" w:hAnsi="Calibri"/>
          <w:i w:val="0"/>
          <w:sz w:val="24"/>
          <w:szCs w:val="24"/>
        </w:rPr>
        <w:t>α</w:t>
      </w:r>
      <w:r w:rsidRPr="00191ABE">
        <w:rPr>
          <w:rFonts w:ascii="Calibri" w:hAnsi="Calibri"/>
          <w:i w:val="0"/>
          <w:sz w:val="24"/>
          <w:szCs w:val="24"/>
        </w:rPr>
        <w:t xml:space="preserve"> 3.2</w:t>
      </w:r>
      <w:bookmarkEnd w:id="86"/>
      <w:bookmarkEnd w:id="87"/>
      <w:bookmarkEnd w:id="88"/>
      <w:bookmarkEnd w:id="89"/>
      <w:bookmarkEnd w:id="90"/>
      <w:bookmarkEnd w:id="91"/>
    </w:p>
    <w:p w:rsidR="00616CD8" w:rsidRPr="00191ABE" w:rsidRDefault="00616CD8" w:rsidP="00616CD8">
      <w:pPr>
        <w:pStyle w:val="Web"/>
        <w:spacing w:before="0" w:beforeAutospacing="0" w:after="12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οι δομές δεδομένων και οι </w:t>
      </w:r>
      <w:r>
        <w:rPr>
          <w:rFonts w:ascii="Calibri" w:hAnsi="Calibri" w:cs="Arial"/>
        </w:rPr>
        <w:t xml:space="preserve">βασικές </w:t>
      </w:r>
      <w:r w:rsidRPr="00191ABE">
        <w:rPr>
          <w:rFonts w:ascii="Calibri" w:hAnsi="Calibri" w:cs="Arial"/>
        </w:rPr>
        <w:t xml:space="preserve">λειτουργίες που μπορούν να εφαρμοστούν σε αυτές.  Στο τέλος της παραγράφου 3.2 αναφέρονται οι στατικές και δυναμικές δομές. </w:t>
      </w:r>
      <w:r>
        <w:rPr>
          <w:rFonts w:ascii="Calibri" w:hAnsi="Calibri" w:cs="Arial"/>
        </w:rPr>
        <w:t>Ν</w:t>
      </w:r>
      <w:r w:rsidRPr="00191ABE">
        <w:rPr>
          <w:rFonts w:ascii="Calibri" w:hAnsi="Calibri" w:cs="Arial"/>
        </w:rPr>
        <w:t>α γίνει αναφορά στ</w:t>
      </w:r>
      <w:r>
        <w:rPr>
          <w:rFonts w:ascii="Calibri" w:hAnsi="Calibri" w:cs="Arial"/>
        </w:rPr>
        <w:t>η</w:t>
      </w:r>
      <w:r w:rsidRPr="00191ABE">
        <w:rPr>
          <w:rFonts w:ascii="Calibri" w:hAnsi="Calibri" w:cs="Arial"/>
        </w:rPr>
        <w:t xml:space="preserve"> διαφορ</w:t>
      </w:r>
      <w:r>
        <w:rPr>
          <w:rFonts w:ascii="Calibri" w:hAnsi="Calibri" w:cs="Arial"/>
        </w:rPr>
        <w:t>ά</w:t>
      </w:r>
      <w:r w:rsidRPr="00191ABE">
        <w:rPr>
          <w:rFonts w:ascii="Calibri" w:hAnsi="Calibri" w:cs="Arial"/>
        </w:rPr>
        <w:t xml:space="preserve"> Στατικών και Δυναμικών δομών δεδομένων</w:t>
      </w:r>
      <w:r>
        <w:rPr>
          <w:rFonts w:ascii="Calibri" w:hAnsi="Calibri" w:cs="Arial"/>
        </w:rPr>
        <w:t>, σε ότι αφορά στη χρήση της μνήμης.</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19"/>
        </w:numPr>
        <w:spacing w:before="360" w:after="80"/>
        <w:rPr>
          <w:rFonts w:ascii="Calibri" w:hAnsi="Calibri"/>
          <w:i w:val="0"/>
          <w:sz w:val="24"/>
          <w:szCs w:val="24"/>
        </w:rPr>
      </w:pPr>
      <w:bookmarkStart w:id="92" w:name="_Toc422080402"/>
      <w:bookmarkStart w:id="93" w:name="_Toc422081561"/>
      <w:bookmarkStart w:id="94" w:name="_Toc422082534"/>
      <w:bookmarkStart w:id="95" w:name="_Toc422083475"/>
      <w:bookmarkStart w:id="96" w:name="_Toc422089330"/>
      <w:bookmarkStart w:id="97" w:name="_Toc433960749"/>
      <w:r>
        <w:rPr>
          <w:rFonts w:ascii="Calibri" w:hAnsi="Calibri"/>
          <w:i w:val="0"/>
          <w:sz w:val="24"/>
          <w:szCs w:val="24"/>
        </w:rPr>
        <w:t xml:space="preserve">, </w:t>
      </w:r>
      <w:r w:rsidRPr="00191ABE">
        <w:rPr>
          <w:rFonts w:ascii="Calibri" w:hAnsi="Calibri"/>
          <w:i w:val="0"/>
          <w:sz w:val="24"/>
          <w:szCs w:val="24"/>
        </w:rPr>
        <w:t>17</w:t>
      </w:r>
      <w:r>
        <w:rPr>
          <w:rFonts w:ascii="Calibri" w:hAnsi="Calibri"/>
          <w:i w:val="0"/>
          <w:sz w:val="24"/>
          <w:szCs w:val="24"/>
        </w:rPr>
        <w:t xml:space="preserve">., </w:t>
      </w:r>
      <w:r w:rsidRPr="00191ABE">
        <w:rPr>
          <w:rFonts w:ascii="Calibri" w:hAnsi="Calibri"/>
          <w:i w:val="0"/>
          <w:sz w:val="24"/>
          <w:szCs w:val="24"/>
        </w:rPr>
        <w:t xml:space="preserve">&amp;. </w:t>
      </w:r>
      <w:r>
        <w:rPr>
          <w:rFonts w:ascii="Calibri" w:hAnsi="Calibri"/>
          <w:i w:val="0"/>
          <w:sz w:val="24"/>
          <w:szCs w:val="24"/>
        </w:rPr>
        <w:t xml:space="preserve">25. </w:t>
      </w:r>
      <w:r w:rsidRPr="00191ABE">
        <w:rPr>
          <w:rFonts w:ascii="Calibri" w:hAnsi="Calibri"/>
          <w:i w:val="0"/>
          <w:sz w:val="24"/>
          <w:szCs w:val="24"/>
        </w:rPr>
        <w:t>Ενότητες 3.3</w:t>
      </w:r>
      <w:r>
        <w:rPr>
          <w:rFonts w:ascii="Calibri" w:hAnsi="Calibri"/>
          <w:i w:val="0"/>
          <w:sz w:val="24"/>
          <w:szCs w:val="24"/>
        </w:rPr>
        <w:t>,</w:t>
      </w:r>
      <w:r w:rsidRPr="00191ABE">
        <w:rPr>
          <w:rFonts w:ascii="Calibri" w:hAnsi="Calibri"/>
          <w:i w:val="0"/>
          <w:sz w:val="24"/>
          <w:szCs w:val="24"/>
        </w:rPr>
        <w:t xml:space="preserve"> 9.1</w:t>
      </w:r>
      <w:bookmarkEnd w:id="92"/>
      <w:bookmarkEnd w:id="93"/>
      <w:bookmarkEnd w:id="94"/>
      <w:bookmarkEnd w:id="95"/>
      <w:bookmarkEnd w:id="96"/>
      <w:bookmarkEnd w:id="97"/>
      <w:r>
        <w:rPr>
          <w:rFonts w:ascii="Calibri" w:hAnsi="Calibri"/>
          <w:i w:val="0"/>
          <w:sz w:val="24"/>
          <w:szCs w:val="24"/>
        </w:rPr>
        <w:t xml:space="preserve">, 9.2 </w:t>
      </w:r>
      <w:r w:rsidRPr="00191ABE">
        <w:rPr>
          <w:rFonts w:ascii="Calibri" w:hAnsi="Calibri"/>
          <w:i w:val="0"/>
          <w:sz w:val="24"/>
          <w:szCs w:val="24"/>
        </w:rPr>
        <w:t>&amp;</w:t>
      </w:r>
      <w:r>
        <w:rPr>
          <w:rFonts w:ascii="Calibri" w:hAnsi="Calibri"/>
          <w:i w:val="0"/>
          <w:sz w:val="24"/>
          <w:szCs w:val="24"/>
        </w:rPr>
        <w:t xml:space="preserve"> 9.4</w:t>
      </w:r>
    </w:p>
    <w:p w:rsidR="00616CD8"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w:t>
      </w:r>
      <w:r>
        <w:rPr>
          <w:rFonts w:ascii="Calibri" w:hAnsi="Calibri" w:cs="Arial"/>
        </w:rPr>
        <w:t xml:space="preserve">οι </w:t>
      </w:r>
      <w:r w:rsidRPr="00191ABE">
        <w:rPr>
          <w:rFonts w:ascii="Calibri" w:hAnsi="Calibri" w:cs="Arial"/>
        </w:rPr>
        <w:t>Στατικ</w:t>
      </w:r>
      <w:r>
        <w:rPr>
          <w:rFonts w:ascii="Calibri" w:hAnsi="Calibri" w:cs="Arial"/>
        </w:rPr>
        <w:t xml:space="preserve">ές </w:t>
      </w:r>
      <w:r w:rsidRPr="00191ABE">
        <w:rPr>
          <w:rFonts w:ascii="Calibri" w:hAnsi="Calibri" w:cs="Arial"/>
        </w:rPr>
        <w:t>δομ</w:t>
      </w:r>
      <w:r>
        <w:rPr>
          <w:rFonts w:ascii="Calibri" w:hAnsi="Calibri" w:cs="Arial"/>
        </w:rPr>
        <w:t>ές</w:t>
      </w:r>
      <w:r w:rsidRPr="00191ABE">
        <w:rPr>
          <w:rFonts w:ascii="Calibri" w:hAnsi="Calibri" w:cs="Arial"/>
        </w:rPr>
        <w:t xml:space="preserve"> δεδομένων</w:t>
      </w:r>
      <w:r>
        <w:rPr>
          <w:rFonts w:ascii="Calibri" w:hAnsi="Calibri" w:cs="Arial"/>
        </w:rPr>
        <w:t xml:space="preserve">, με έμφαση στο ότι το ακριβές μέγεθος της απαιτούμενης μνήμης καθορίζεται κατά τη στιγμή του προγραμματισμού τους και ότι τα στοιχεία τους αποθηκεύονται σε συνεχόμενες θέσεις μνήμης </w:t>
      </w:r>
      <w:r>
        <w:rPr>
          <w:rFonts w:ascii="Calibri" w:hAnsi="Calibri" w:cs="MgHelveticaUCPol"/>
        </w:rPr>
        <w:t>(βλέπε ΠΑΡΑΡΤΗΜΑ)</w:t>
      </w:r>
      <w:r>
        <w:rPr>
          <w:rFonts w:ascii="Calibri" w:hAnsi="Calibri" w:cs="Arial"/>
        </w:rPr>
        <w:t>.</w:t>
      </w:r>
      <w:r w:rsidRPr="00191ABE">
        <w:rPr>
          <w:rFonts w:ascii="Calibri" w:hAnsi="Calibri" w:cs="Arial"/>
        </w:rPr>
        <w:t xml:space="preserve"> </w:t>
      </w: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οι μονοδιάστατοι πίνακες, ο τρόπος με τον οποίο ορίζονται και χρησιμοποιούνται και </w:t>
      </w:r>
      <w:r>
        <w:rPr>
          <w:rFonts w:ascii="Calibri" w:hAnsi="Calibri" w:cs="Arial"/>
        </w:rPr>
        <w:t>στη συνέχεια</w:t>
      </w:r>
      <w:r w:rsidRPr="00191ABE">
        <w:rPr>
          <w:rFonts w:ascii="Calibri" w:hAnsi="Calibri" w:cs="Arial"/>
        </w:rPr>
        <w:t xml:space="preserve"> </w:t>
      </w:r>
      <w:r>
        <w:rPr>
          <w:rFonts w:ascii="Calibri" w:hAnsi="Calibri" w:cs="Arial"/>
        </w:rPr>
        <w:t>να διδαχθούν</w:t>
      </w:r>
      <w:r w:rsidRPr="00191ABE">
        <w:rPr>
          <w:rFonts w:ascii="Calibri" w:hAnsi="Calibri" w:cs="Arial"/>
        </w:rPr>
        <w:t xml:space="preserve"> οι πλέον γνωστές διαδικασίες πάνω σε μονοδιάστατους πίνακες </w:t>
      </w:r>
      <w:r>
        <w:rPr>
          <w:rFonts w:ascii="Calibri" w:hAnsi="Calibri" w:cs="Arial"/>
        </w:rPr>
        <w:t xml:space="preserve">όπως, </w:t>
      </w:r>
      <w:r w:rsidRPr="00191ABE">
        <w:rPr>
          <w:rFonts w:ascii="Calibri" w:hAnsi="Calibri" w:cs="Arial"/>
        </w:rPr>
        <w:t xml:space="preserve">η εύρεση μεγίστου και ελαχίστου, η συγχώνευση </w:t>
      </w:r>
      <w:r w:rsidRPr="00191ABE">
        <w:rPr>
          <w:rFonts w:ascii="Calibri" w:hAnsi="Calibri" w:cs="Arial"/>
        </w:rPr>
        <w:lastRenderedPageBreak/>
        <w:t>μονοδιάστατων πινάκων</w:t>
      </w:r>
      <w:r>
        <w:rPr>
          <w:rFonts w:ascii="Calibri" w:hAnsi="Calibri" w:cs="Arial"/>
        </w:rPr>
        <w:t xml:space="preserve"> κλπ</w:t>
      </w:r>
      <w:r w:rsidRPr="00191ABE">
        <w:rPr>
          <w:rFonts w:ascii="Calibri" w:hAnsi="Calibri" w:cs="Arial"/>
        </w:rPr>
        <w:t>. Το μάθημα να γίνει στο εργαστήριο Πληροφορικής</w:t>
      </w:r>
      <w:r>
        <w:rPr>
          <w:rFonts w:ascii="Calibri" w:hAnsi="Calibri" w:cs="Arial"/>
        </w:rPr>
        <w:t>.</w:t>
      </w:r>
      <w:r w:rsidRPr="00191ABE">
        <w:rPr>
          <w:rFonts w:ascii="Calibri" w:hAnsi="Calibri" w:cs="Arial"/>
        </w:rPr>
        <w:t xml:space="preserve"> </w:t>
      </w:r>
      <w:r>
        <w:rPr>
          <w:rFonts w:ascii="Calibri" w:hAnsi="Calibri" w:cs="Arial"/>
        </w:rPr>
        <w:t>Ο</w:t>
      </w:r>
      <w:r w:rsidRPr="00191ABE">
        <w:rPr>
          <w:rFonts w:ascii="Calibri" w:hAnsi="Calibri" w:cs="Arial"/>
        </w:rPr>
        <w:t xml:space="preserve"> καθηγητής στο εργαστήριο να παρουσιάσει </w:t>
      </w:r>
      <w:r>
        <w:rPr>
          <w:rFonts w:ascii="Calibri" w:hAnsi="Calibri" w:cs="Arial"/>
        </w:rPr>
        <w:t xml:space="preserve">και </w:t>
      </w:r>
      <w:r w:rsidRPr="00191ABE">
        <w:rPr>
          <w:rFonts w:ascii="Calibri" w:hAnsi="Calibri" w:cs="Arial"/>
        </w:rPr>
        <w:t>έτοιμες ασκήσεις</w:t>
      </w:r>
      <w:r>
        <w:rPr>
          <w:rFonts w:ascii="Calibri" w:hAnsi="Calibri" w:cs="Arial"/>
        </w:rPr>
        <w:t>,</w:t>
      </w:r>
      <w:r w:rsidRPr="00191ABE">
        <w:rPr>
          <w:rFonts w:ascii="Calibri" w:hAnsi="Calibri" w:cs="Arial"/>
        </w:rPr>
        <w:t xml:space="preserve"> </w:t>
      </w:r>
      <w:r>
        <w:rPr>
          <w:rFonts w:ascii="Calibri" w:hAnsi="Calibri" w:cs="Arial"/>
        </w:rPr>
        <w:t>τις οποίες</w:t>
      </w:r>
      <w:r w:rsidRPr="00191ABE">
        <w:rPr>
          <w:rFonts w:ascii="Calibri" w:hAnsi="Calibri" w:cs="Arial"/>
        </w:rPr>
        <w:t xml:space="preserve"> οι μαθητές </w:t>
      </w:r>
      <w:r>
        <w:rPr>
          <w:rFonts w:ascii="Calibri" w:hAnsi="Calibri" w:cs="Arial"/>
        </w:rPr>
        <w:t xml:space="preserve">να τις </w:t>
      </w:r>
      <w:r w:rsidRPr="00191ABE">
        <w:rPr>
          <w:rFonts w:ascii="Calibri" w:hAnsi="Calibri" w:cs="Arial"/>
        </w:rPr>
        <w:t>εκτελο</w:t>
      </w:r>
      <w:r>
        <w:rPr>
          <w:rFonts w:ascii="Calibri" w:hAnsi="Calibri" w:cs="Arial"/>
        </w:rPr>
        <w:t>ύ</w:t>
      </w:r>
      <w:r w:rsidRPr="00191ABE">
        <w:rPr>
          <w:rFonts w:ascii="Calibri" w:hAnsi="Calibri" w:cs="Arial"/>
        </w:rPr>
        <w:t>ν</w:t>
      </w:r>
      <w:r>
        <w:rPr>
          <w:rFonts w:ascii="Calibri" w:hAnsi="Calibri" w:cs="Arial"/>
        </w:rPr>
        <w:t xml:space="preserve"> στον Η/Υ. Να εξοικειωθούν </w:t>
      </w:r>
      <w:r w:rsidRPr="00191ABE">
        <w:rPr>
          <w:rFonts w:ascii="Calibri" w:hAnsi="Calibri" w:cs="Arial"/>
        </w:rPr>
        <w:t xml:space="preserve"> οι μαθητές </w:t>
      </w:r>
      <w:r>
        <w:rPr>
          <w:rFonts w:ascii="Calibri" w:hAnsi="Calibri" w:cs="Arial"/>
        </w:rPr>
        <w:t>με</w:t>
      </w:r>
      <w:r w:rsidRPr="00191ABE">
        <w:rPr>
          <w:rFonts w:ascii="Calibri" w:hAnsi="Calibri" w:cs="Arial"/>
        </w:rPr>
        <w:t xml:space="preserve"> το πέρασμα τιμών στη μνήμη του υπολογιστή. Να </w:t>
      </w:r>
      <w:r>
        <w:rPr>
          <w:rFonts w:ascii="Calibri" w:hAnsi="Calibri" w:cs="Arial"/>
        </w:rPr>
        <w:t>διδαχθούν π</w:t>
      </w:r>
      <w:r w:rsidRPr="00191ABE">
        <w:rPr>
          <w:rFonts w:ascii="Calibri" w:hAnsi="Calibri" w:cs="Arial"/>
        </w:rPr>
        <w:t>αραδείγματα – ασκήσεις με εύρεση μεγίστου</w:t>
      </w:r>
      <w:r>
        <w:rPr>
          <w:rFonts w:ascii="Calibri" w:hAnsi="Calibri" w:cs="Arial"/>
        </w:rPr>
        <w:t xml:space="preserve">  </w:t>
      </w:r>
      <w:r w:rsidRPr="00191ABE">
        <w:rPr>
          <w:rFonts w:ascii="Calibri" w:hAnsi="Calibri" w:cs="Arial"/>
        </w:rPr>
        <w:t>- ελαχίστου</w:t>
      </w:r>
      <w:r>
        <w:rPr>
          <w:rFonts w:ascii="Calibri" w:hAnsi="Calibri" w:cs="Arial"/>
        </w:rPr>
        <w:t xml:space="preserve"> και</w:t>
      </w:r>
      <w:r w:rsidRPr="00191ABE">
        <w:rPr>
          <w:rFonts w:ascii="Calibri" w:hAnsi="Calibri" w:cs="Arial"/>
        </w:rPr>
        <w:t xml:space="preserve"> αθροίσμα</w:t>
      </w:r>
      <w:r>
        <w:rPr>
          <w:rFonts w:ascii="Calibri" w:hAnsi="Calibri" w:cs="Arial"/>
        </w:rPr>
        <w:t xml:space="preserve">τος </w:t>
      </w:r>
      <w:r w:rsidRPr="00191ABE">
        <w:rPr>
          <w:rFonts w:ascii="Calibri" w:hAnsi="Calibri" w:cs="Arial"/>
        </w:rPr>
        <w:t>- μέσ</w:t>
      </w:r>
      <w:r>
        <w:rPr>
          <w:rFonts w:ascii="Calibri" w:hAnsi="Calibri" w:cs="Arial"/>
        </w:rPr>
        <w:t>ου</w:t>
      </w:r>
      <w:r w:rsidRPr="00191ABE">
        <w:rPr>
          <w:rFonts w:ascii="Calibri" w:hAnsi="Calibri" w:cs="Arial"/>
        </w:rPr>
        <w:t xml:space="preserve"> όρο</w:t>
      </w:r>
      <w:r>
        <w:rPr>
          <w:rFonts w:ascii="Calibri" w:hAnsi="Calibri" w:cs="Arial"/>
        </w:rPr>
        <w:t>υ</w:t>
      </w:r>
      <w:r w:rsidRPr="00191ABE">
        <w:rPr>
          <w:rFonts w:ascii="Calibri" w:hAnsi="Calibri" w:cs="Arial"/>
        </w:rPr>
        <w:t xml:space="preserve"> τιμών.</w:t>
      </w:r>
      <w:r w:rsidRPr="00813384">
        <w:rPr>
          <w:rFonts w:ascii="Calibri" w:hAnsi="Calibri" w:cs="Arial"/>
        </w:rPr>
        <w:t xml:space="preserve"> </w:t>
      </w:r>
      <w:r w:rsidRPr="00191ABE">
        <w:rPr>
          <w:rFonts w:ascii="Calibri" w:hAnsi="Calibri" w:cs="Arial"/>
        </w:rPr>
        <w:t xml:space="preserve">Να </w:t>
      </w:r>
      <w:r>
        <w:rPr>
          <w:rFonts w:ascii="Calibri" w:hAnsi="Calibri" w:cs="Arial"/>
        </w:rPr>
        <w:t>διδαχθούν,</w:t>
      </w:r>
      <w:r w:rsidRPr="00191ABE">
        <w:rPr>
          <w:rFonts w:ascii="Calibri" w:hAnsi="Calibri" w:cs="Arial"/>
        </w:rPr>
        <w:t xml:space="preserve"> </w:t>
      </w:r>
      <w:r>
        <w:rPr>
          <w:rFonts w:ascii="Calibri" w:hAnsi="Calibri" w:cs="Arial"/>
        </w:rPr>
        <w:t>η</w:t>
      </w:r>
      <w:r w:rsidRPr="00191ABE">
        <w:rPr>
          <w:rFonts w:ascii="Calibri" w:hAnsi="Calibri" w:cs="Arial"/>
        </w:rPr>
        <w:t xml:space="preserve"> παράγραφος 9.1 ως έχει, </w:t>
      </w:r>
      <w:r w:rsidRPr="001204AB">
        <w:rPr>
          <w:rFonts w:ascii="Calibri" w:hAnsi="Calibri" w:cs="Arial"/>
        </w:rPr>
        <w:t>χωρίς το Παράδειγμα 2</w:t>
      </w:r>
      <w:r w:rsidRPr="00191ABE">
        <w:rPr>
          <w:rFonts w:ascii="Calibri" w:hAnsi="Calibri" w:cs="Arial"/>
        </w:rPr>
        <w:t xml:space="preserve">, και από την 3.3 το Παράδειγμα 1 (Εύρεση του μικρότερου στοιχείου ενός μονοδιάστατου πίνακα). </w:t>
      </w:r>
      <w:r>
        <w:rPr>
          <w:rFonts w:ascii="Calibri" w:hAnsi="Calibri" w:cs="Arial"/>
        </w:rPr>
        <w:t>Ν</w:t>
      </w:r>
      <w:r w:rsidRPr="00191ABE">
        <w:rPr>
          <w:rFonts w:ascii="Calibri" w:hAnsi="Calibri" w:cs="Arial"/>
        </w:rPr>
        <w:t xml:space="preserve">α δοθεί από τον καθηγητή </w:t>
      </w:r>
      <w:r>
        <w:rPr>
          <w:rFonts w:ascii="Calibri" w:hAnsi="Calibri" w:cs="Arial"/>
        </w:rPr>
        <w:t>α</w:t>
      </w:r>
      <w:r w:rsidRPr="00191ABE">
        <w:rPr>
          <w:rFonts w:ascii="Calibri" w:hAnsi="Calibri" w:cs="Arial"/>
        </w:rPr>
        <w:t>ντίστοιχο πρόγραμμα για την εύρεση του μεγίστου.</w:t>
      </w:r>
      <w:r>
        <w:rPr>
          <w:rFonts w:ascii="Calibri" w:hAnsi="Calibri" w:cs="Arial"/>
        </w:rPr>
        <w:t xml:space="preserve"> </w:t>
      </w:r>
      <w:r w:rsidRPr="00191ABE">
        <w:rPr>
          <w:rFonts w:ascii="Calibri" w:hAnsi="Calibri" w:cs="Arial"/>
        </w:rPr>
        <w:t xml:space="preserve">Να </w:t>
      </w:r>
      <w:r>
        <w:rPr>
          <w:rFonts w:ascii="Calibri" w:hAnsi="Calibri" w:cs="Arial"/>
        </w:rPr>
        <w:t>διδαχθεί</w:t>
      </w:r>
      <w:r w:rsidRPr="00191ABE">
        <w:rPr>
          <w:rFonts w:ascii="Calibri" w:hAnsi="Calibri" w:cs="Arial"/>
        </w:rPr>
        <w:t xml:space="preserve"> το </w:t>
      </w:r>
      <w:r w:rsidRPr="001204AB">
        <w:rPr>
          <w:rFonts w:ascii="Calibri" w:hAnsi="Calibri" w:cs="Arial"/>
        </w:rPr>
        <w:t>Παράδειγμα 9.2</w:t>
      </w:r>
      <w:r w:rsidRPr="00191ABE">
        <w:rPr>
          <w:rFonts w:ascii="Calibri" w:hAnsi="Calibri" w:cs="Arial"/>
        </w:rPr>
        <w:t xml:space="preserve">, </w:t>
      </w:r>
      <w:r>
        <w:rPr>
          <w:rFonts w:ascii="Calibri" w:hAnsi="Calibri" w:cs="Arial"/>
        </w:rPr>
        <w:t>α</w:t>
      </w:r>
      <w:r w:rsidRPr="00191ABE">
        <w:rPr>
          <w:rFonts w:ascii="Calibri" w:hAnsi="Calibri" w:cs="Arial"/>
        </w:rPr>
        <w:t xml:space="preserve">πό το ΤΕΤΡΑΔΙΟ του Μαθητή </w:t>
      </w:r>
      <w:r>
        <w:rPr>
          <w:rFonts w:ascii="Calibri" w:hAnsi="Calibri" w:cs="Arial"/>
        </w:rPr>
        <w:t>και</w:t>
      </w:r>
      <w:r w:rsidRPr="00191ABE">
        <w:rPr>
          <w:rFonts w:ascii="Calibri" w:hAnsi="Calibri" w:cs="Arial"/>
        </w:rPr>
        <w:t xml:space="preserve"> να εισ</w:t>
      </w:r>
      <w:r>
        <w:rPr>
          <w:rFonts w:ascii="Calibri" w:hAnsi="Calibri" w:cs="Arial"/>
        </w:rPr>
        <w:t>αχθούν</w:t>
      </w:r>
      <w:r w:rsidRPr="00191ABE">
        <w:rPr>
          <w:rFonts w:ascii="Calibri" w:hAnsi="Calibri" w:cs="Arial"/>
        </w:rPr>
        <w:t xml:space="preserve"> </w:t>
      </w:r>
      <w:r>
        <w:rPr>
          <w:rFonts w:ascii="Calibri" w:hAnsi="Calibri" w:cs="Arial"/>
        </w:rPr>
        <w:t>οι</w:t>
      </w:r>
      <w:r w:rsidRPr="00191ABE">
        <w:rPr>
          <w:rFonts w:ascii="Calibri" w:hAnsi="Calibri" w:cs="Arial"/>
        </w:rPr>
        <w:t xml:space="preserve"> μαθητές την έννοια των παράλληλων πινάκων.</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 xml:space="preserve">Διάρκεια: </w:t>
      </w:r>
      <w:r>
        <w:rPr>
          <w:rFonts w:ascii="Calibri" w:hAnsi="Calibri" w:cs="Arial"/>
        </w:rPr>
        <w:t>Τρείς</w:t>
      </w:r>
      <w:r w:rsidRPr="00191ABE">
        <w:rPr>
          <w:rFonts w:ascii="Calibri" w:hAnsi="Calibri" w:cs="Arial"/>
        </w:rPr>
        <w:t xml:space="preserve"> διδακτικές ώρες.</w:t>
      </w:r>
    </w:p>
    <w:p w:rsidR="00616CD8" w:rsidRPr="00191ABE" w:rsidRDefault="00616CD8" w:rsidP="00616CD8">
      <w:pPr>
        <w:pStyle w:val="2"/>
        <w:numPr>
          <w:ilvl w:val="0"/>
          <w:numId w:val="38"/>
        </w:numPr>
        <w:spacing w:before="360" w:after="80"/>
        <w:rPr>
          <w:rFonts w:ascii="Calibri" w:hAnsi="Calibri"/>
          <w:i w:val="0"/>
          <w:sz w:val="24"/>
          <w:szCs w:val="24"/>
        </w:rPr>
      </w:pPr>
      <w:bookmarkStart w:id="98" w:name="_Toc422080405"/>
      <w:bookmarkStart w:id="99" w:name="_Toc422081562"/>
      <w:bookmarkStart w:id="100" w:name="_Toc422082535"/>
      <w:bookmarkStart w:id="101" w:name="_Toc422083476"/>
      <w:bookmarkStart w:id="102" w:name="_Toc422089331"/>
      <w:bookmarkStart w:id="103" w:name="_Toc433960750"/>
      <w:r w:rsidRPr="00191ABE">
        <w:rPr>
          <w:rFonts w:ascii="Calibri" w:hAnsi="Calibri"/>
          <w:i w:val="0"/>
          <w:sz w:val="24"/>
          <w:szCs w:val="24"/>
        </w:rPr>
        <w:t>Ενότητ</w:t>
      </w:r>
      <w:r>
        <w:rPr>
          <w:rFonts w:ascii="Calibri" w:hAnsi="Calibri"/>
          <w:i w:val="0"/>
          <w:sz w:val="24"/>
          <w:szCs w:val="24"/>
        </w:rPr>
        <w:t>α</w:t>
      </w:r>
      <w:r w:rsidRPr="00191ABE">
        <w:rPr>
          <w:rFonts w:ascii="Calibri" w:hAnsi="Calibri"/>
          <w:i w:val="0"/>
          <w:sz w:val="24"/>
          <w:szCs w:val="24"/>
        </w:rPr>
        <w:t xml:space="preserve"> 3.6 </w:t>
      </w:r>
      <w:bookmarkEnd w:id="98"/>
      <w:bookmarkEnd w:id="99"/>
      <w:bookmarkEnd w:id="100"/>
      <w:bookmarkEnd w:id="101"/>
      <w:bookmarkEnd w:id="102"/>
      <w:bookmarkEnd w:id="103"/>
    </w:p>
    <w:p w:rsidR="00616CD8"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ασθεί</w:t>
      </w:r>
      <w:r w:rsidRPr="00191ABE">
        <w:rPr>
          <w:rFonts w:ascii="Calibri" w:hAnsi="Calibri" w:cs="Arial"/>
        </w:rPr>
        <w:t xml:space="preserve"> η σειριακή ή γραμμική αναζήτηση σε έναν μη ταξινομημένο πίνακα. </w:t>
      </w:r>
      <w:r>
        <w:rPr>
          <w:rFonts w:ascii="Calibri" w:hAnsi="Calibri" w:cs="Arial"/>
        </w:rPr>
        <w:t xml:space="preserve">Να τονισθεί </w:t>
      </w:r>
      <w:r w:rsidRPr="00191ABE">
        <w:rPr>
          <w:rFonts w:ascii="Calibri" w:hAnsi="Calibri" w:cs="Arial"/>
        </w:rPr>
        <w:t xml:space="preserve"> </w:t>
      </w:r>
      <w:r>
        <w:rPr>
          <w:rFonts w:ascii="Calibri" w:hAnsi="Calibri" w:cs="Arial"/>
        </w:rPr>
        <w:t>η σπουδαιότητα</w:t>
      </w:r>
      <w:r w:rsidRPr="00191ABE">
        <w:rPr>
          <w:rFonts w:ascii="Calibri" w:hAnsi="Calibri" w:cs="Arial"/>
        </w:rPr>
        <w:t xml:space="preserve"> </w:t>
      </w:r>
      <w:r>
        <w:rPr>
          <w:rFonts w:ascii="Calibri" w:hAnsi="Calibri" w:cs="Arial"/>
        </w:rPr>
        <w:t>τ</w:t>
      </w:r>
      <w:r w:rsidRPr="00191ABE">
        <w:rPr>
          <w:rFonts w:ascii="Calibri" w:hAnsi="Calibri" w:cs="Arial"/>
        </w:rPr>
        <w:t>η</w:t>
      </w:r>
      <w:r>
        <w:rPr>
          <w:rFonts w:ascii="Calibri" w:hAnsi="Calibri" w:cs="Arial"/>
        </w:rPr>
        <w:t>ς</w:t>
      </w:r>
      <w:r w:rsidRPr="00191ABE">
        <w:rPr>
          <w:rFonts w:ascii="Calibri" w:hAnsi="Calibri" w:cs="Arial"/>
        </w:rPr>
        <w:t xml:space="preserve"> χρήση </w:t>
      </w:r>
      <w:r>
        <w:rPr>
          <w:rFonts w:ascii="Calibri" w:hAnsi="Calibri" w:cs="Arial"/>
        </w:rPr>
        <w:t>μιας</w:t>
      </w:r>
      <w:r w:rsidRPr="00191ABE">
        <w:rPr>
          <w:rFonts w:ascii="Calibri" w:hAnsi="Calibri" w:cs="Arial"/>
        </w:rPr>
        <w:t xml:space="preserve"> λογικής μεταβλητής done ως «σημαίας»</w:t>
      </w:r>
      <w:r>
        <w:rPr>
          <w:rFonts w:ascii="Calibri" w:hAnsi="Calibri" w:cs="Arial"/>
        </w:rPr>
        <w:t>,</w:t>
      </w:r>
      <w:r w:rsidRPr="00191ABE">
        <w:rPr>
          <w:rFonts w:ascii="Calibri" w:hAnsi="Calibri" w:cs="Arial"/>
        </w:rPr>
        <w:t xml:space="preserve"> προκειμένου να αποφευχθούν περιττές επαναλήψεις</w:t>
      </w:r>
      <w:r>
        <w:rPr>
          <w:rFonts w:ascii="Calibri" w:hAnsi="Calibri" w:cs="Arial"/>
        </w:rPr>
        <w:t xml:space="preserve">, Να διδαχθεί ως άσκηση η  </w:t>
      </w:r>
      <w:r w:rsidRPr="00191ABE">
        <w:rPr>
          <w:rFonts w:ascii="Calibri" w:hAnsi="Calibri"/>
        </w:rPr>
        <w:t xml:space="preserve">δυαδική αναζήτηση </w:t>
      </w:r>
      <w:r>
        <w:rPr>
          <w:rFonts w:ascii="Calibri" w:hAnsi="Calibri" w:cs="MgHelveticaUCPol"/>
        </w:rPr>
        <w:t>(βλέπε ΠΑΡΑΡΤΗΜΑ)</w:t>
      </w:r>
      <w:r w:rsidRPr="00191ABE">
        <w:rPr>
          <w:rFonts w:ascii="Calibri" w:hAnsi="Calibri" w:cs="Arial"/>
        </w:rPr>
        <w:t>.</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Μία διδακτική ώρα.</w:t>
      </w:r>
    </w:p>
    <w:p w:rsidR="00616CD8" w:rsidRDefault="00616CD8" w:rsidP="00616CD8">
      <w:pPr>
        <w:pStyle w:val="Web"/>
        <w:spacing w:before="0" w:beforeAutospacing="0" w:after="0"/>
        <w:jc w:val="both"/>
        <w:rPr>
          <w:rFonts w:ascii="Calibri" w:hAnsi="Calibri" w:cs="Arial"/>
        </w:rPr>
      </w:pPr>
    </w:p>
    <w:p w:rsidR="00616CD8" w:rsidRPr="00753E26" w:rsidRDefault="00616CD8" w:rsidP="00616CD8">
      <w:pPr>
        <w:pStyle w:val="Web"/>
        <w:numPr>
          <w:ilvl w:val="0"/>
          <w:numId w:val="38"/>
        </w:numPr>
        <w:spacing w:before="0" w:beforeAutospacing="0" w:after="0"/>
        <w:jc w:val="both"/>
        <w:rPr>
          <w:rFonts w:ascii="Calibri" w:hAnsi="Calibri" w:cs="Arial"/>
          <w:b/>
        </w:rPr>
      </w:pPr>
      <w:r w:rsidRPr="00753E26">
        <w:rPr>
          <w:rFonts w:ascii="Calibri" w:hAnsi="Calibri"/>
          <w:b/>
        </w:rPr>
        <w:t>Ενότητα 3.7</w:t>
      </w:r>
    </w:p>
    <w:p w:rsidR="00616CD8" w:rsidRPr="00753E26" w:rsidRDefault="00616CD8" w:rsidP="00616CD8">
      <w:pPr>
        <w:pStyle w:val="Web"/>
        <w:spacing w:before="0" w:beforeAutospacing="0" w:after="0"/>
        <w:jc w:val="both"/>
        <w:rPr>
          <w:rFonts w:ascii="Calibri" w:hAnsi="Calibri"/>
        </w:rPr>
      </w:pPr>
      <w:r w:rsidRPr="001A4790">
        <w:rPr>
          <w:rFonts w:ascii="Calibri" w:hAnsi="Calibri"/>
        </w:rPr>
        <w:t>Να παρουσιασθεί</w:t>
      </w:r>
      <w:r w:rsidRPr="00191ABE">
        <w:rPr>
          <w:rFonts w:ascii="Calibri" w:hAnsi="Calibri"/>
        </w:rPr>
        <w:t xml:space="preserve"> </w:t>
      </w:r>
      <w:r w:rsidRPr="001204AB">
        <w:rPr>
          <w:rFonts w:ascii="Calibri" w:hAnsi="Calibri"/>
        </w:rPr>
        <w:t xml:space="preserve">η έννοια της ταξινόμησης και </w:t>
      </w:r>
      <w:r>
        <w:rPr>
          <w:rFonts w:ascii="Calibri" w:hAnsi="Calibri"/>
        </w:rPr>
        <w:t xml:space="preserve">να διδαχθεί </w:t>
      </w:r>
      <w:r w:rsidRPr="001204AB">
        <w:rPr>
          <w:rFonts w:ascii="Calibri" w:hAnsi="Calibri"/>
        </w:rPr>
        <w:t>η ταξινόμηση ευθείας ανταλλαγής. Να γίνει η επισήμανση ότι υπάρχουν διαφορετικοί αλγόριθμοι ταξινόμησης</w:t>
      </w:r>
      <w:r>
        <w:rPr>
          <w:rFonts w:ascii="Calibri" w:hAnsi="Calibri"/>
        </w:rPr>
        <w:t>,</w:t>
      </w:r>
      <w:r w:rsidRPr="001204AB">
        <w:rPr>
          <w:rFonts w:ascii="Calibri" w:hAnsi="Calibri"/>
        </w:rPr>
        <w:t xml:space="preserve"> με διαφορετική ή και ίδια πολυπλοκότητα </w:t>
      </w:r>
      <w:r>
        <w:rPr>
          <w:rFonts w:ascii="Calibri" w:hAnsi="Calibri"/>
        </w:rPr>
        <w:t xml:space="preserve">και απόδοση </w:t>
      </w:r>
      <w:r w:rsidRPr="001204AB">
        <w:rPr>
          <w:rFonts w:ascii="Calibri" w:hAnsi="Calibri"/>
        </w:rPr>
        <w:t>(ενδεικτικά</w:t>
      </w:r>
      <w:r>
        <w:rPr>
          <w:rFonts w:ascii="Calibri" w:hAnsi="Calibri"/>
        </w:rPr>
        <w:t>,</w:t>
      </w:r>
      <w:r w:rsidRPr="001204AB">
        <w:rPr>
          <w:rFonts w:ascii="Calibri" w:hAnsi="Calibri"/>
        </w:rPr>
        <w:t xml:space="preserve"> η αναφορά σε μερικούς απλούς αλγορίθμους ταξινόμησης</w:t>
      </w:r>
      <w:r>
        <w:rPr>
          <w:rFonts w:ascii="Calibri" w:hAnsi="Calibri"/>
        </w:rPr>
        <w:t>,</w:t>
      </w:r>
      <w:r w:rsidRPr="001204AB">
        <w:rPr>
          <w:rFonts w:ascii="Calibri" w:hAnsi="Calibri"/>
        </w:rPr>
        <w:t xml:space="preserve"> στις χρήσιμες πληροφορίες στο δεξί πλαίσιο της παραγράφου 3.7). Να δοθούν, ως παραδείγματα, κάποιοι από </w:t>
      </w:r>
      <w:r>
        <w:rPr>
          <w:rFonts w:ascii="Calibri" w:hAnsi="Calibri"/>
        </w:rPr>
        <w:t>αυτούς (</w:t>
      </w:r>
      <w:r w:rsidRPr="00846675">
        <w:rPr>
          <w:rFonts w:ascii="Calibri" w:hAnsi="Calibri"/>
        </w:rPr>
        <w:t>ταξινόμηση  με επιλογή)</w:t>
      </w:r>
      <w:r w:rsidRPr="001204AB">
        <w:rPr>
          <w:rFonts w:ascii="Calibri" w:hAnsi="Calibri"/>
        </w:rPr>
        <w:t xml:space="preserve"> με μορφή ασκήσεων, όπου περιγράφεται ο αλγόριθμος και ζητείται η υλοποίηση του σε πρόγραμμα</w:t>
      </w:r>
      <w:r>
        <w:rPr>
          <w:rFonts w:ascii="Calibri" w:hAnsi="Calibri"/>
        </w:rPr>
        <w:t xml:space="preserve"> </w:t>
      </w:r>
      <w:r w:rsidRPr="00E8243C">
        <w:rPr>
          <w:rFonts w:ascii="Calibri" w:hAnsi="Calibri"/>
        </w:rPr>
        <w:t>(βλέπε ΠΑΡΑΡΤΗΜΑ)</w:t>
      </w:r>
      <w:r w:rsidRPr="001204AB">
        <w:rPr>
          <w:rFonts w:ascii="Calibri" w:hAnsi="Calibri"/>
        </w:rPr>
        <w:t xml:space="preserve">. Να </w:t>
      </w:r>
      <w:r>
        <w:rPr>
          <w:rFonts w:ascii="Calibri" w:hAnsi="Calibri"/>
        </w:rPr>
        <w:t>δοθεί</w:t>
      </w:r>
      <w:r w:rsidRPr="001204AB">
        <w:rPr>
          <w:rFonts w:ascii="Calibri" w:hAnsi="Calibri"/>
        </w:rPr>
        <w:t xml:space="preserve"> ιδιαίτερη προσοχή </w:t>
      </w:r>
      <w:r>
        <w:rPr>
          <w:rFonts w:ascii="Calibri" w:hAnsi="Calibri"/>
        </w:rPr>
        <w:t>στις περιπτώσεις που</w:t>
      </w:r>
      <w:r w:rsidRPr="001204AB">
        <w:rPr>
          <w:rFonts w:ascii="Calibri" w:hAnsi="Calibri"/>
        </w:rPr>
        <w:t xml:space="preserve"> υπάρχουν συνδεδεμένοι (παράλληλοι) Πίνακες. (Παράδειγμα: Ονόματα – Βαθμολογίες).</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Δύο διδακτικές ώρες.</w:t>
      </w:r>
    </w:p>
    <w:p w:rsidR="00616CD8" w:rsidRPr="00191ABE" w:rsidRDefault="00616CD8" w:rsidP="00616CD8">
      <w:pPr>
        <w:pStyle w:val="2"/>
        <w:numPr>
          <w:ilvl w:val="0"/>
          <w:numId w:val="39"/>
        </w:numPr>
        <w:spacing w:before="360" w:after="80"/>
        <w:rPr>
          <w:rFonts w:ascii="Calibri" w:hAnsi="Calibri"/>
          <w:i w:val="0"/>
          <w:sz w:val="24"/>
          <w:szCs w:val="24"/>
        </w:rPr>
      </w:pPr>
      <w:bookmarkStart w:id="104" w:name="_Toc422083473"/>
      <w:bookmarkStart w:id="105" w:name="_Toc422089328"/>
      <w:bookmarkStart w:id="106" w:name="_Toc433960751"/>
      <w:r w:rsidRPr="00191ABE">
        <w:rPr>
          <w:rFonts w:ascii="Calibri" w:hAnsi="Calibri"/>
          <w:i w:val="0"/>
          <w:sz w:val="24"/>
          <w:szCs w:val="24"/>
        </w:rPr>
        <w:t xml:space="preserve">&amp; 21. </w:t>
      </w:r>
      <w:bookmarkStart w:id="107" w:name="_Toc422080396"/>
      <w:bookmarkStart w:id="108" w:name="_Toc422081558"/>
      <w:bookmarkStart w:id="109" w:name="_Toc422082531"/>
      <w:r w:rsidRPr="00191ABE">
        <w:rPr>
          <w:rFonts w:ascii="Calibri" w:hAnsi="Calibri"/>
          <w:i w:val="0"/>
          <w:sz w:val="24"/>
          <w:szCs w:val="24"/>
        </w:rPr>
        <w:t>Ενότητες 3.4</w:t>
      </w:r>
      <w:bookmarkEnd w:id="107"/>
      <w:bookmarkEnd w:id="108"/>
      <w:bookmarkEnd w:id="109"/>
      <w:r w:rsidRPr="00191ABE">
        <w:rPr>
          <w:rFonts w:ascii="Calibri" w:hAnsi="Calibri"/>
          <w:i w:val="0"/>
          <w:sz w:val="24"/>
          <w:szCs w:val="24"/>
        </w:rPr>
        <w:t xml:space="preserve"> &amp; 3.5</w:t>
      </w:r>
      <w:bookmarkEnd w:id="104"/>
      <w:bookmarkEnd w:id="105"/>
      <w:bookmarkEnd w:id="106"/>
    </w:p>
    <w:p w:rsidR="00616CD8" w:rsidRPr="00191ABE" w:rsidRDefault="00616CD8" w:rsidP="00616CD8">
      <w:pPr>
        <w:pStyle w:val="Web"/>
        <w:spacing w:before="0" w:beforeAutospacing="0" w:after="0"/>
        <w:jc w:val="both"/>
        <w:rPr>
          <w:rFonts w:ascii="Calibri" w:hAnsi="Calibri" w:cs="Arial"/>
          <w:dstrike/>
        </w:rPr>
      </w:pPr>
      <w:r w:rsidRPr="00191ABE">
        <w:rPr>
          <w:rFonts w:ascii="Calibri" w:hAnsi="Calibri" w:cs="Arial"/>
        </w:rPr>
        <w:t xml:space="preserve">Να </w:t>
      </w:r>
      <w:r>
        <w:rPr>
          <w:rFonts w:ascii="Calibri" w:hAnsi="Calibri" w:cs="Arial"/>
        </w:rPr>
        <w:t>δοθούν</w:t>
      </w:r>
      <w:r w:rsidRPr="00191ABE">
        <w:rPr>
          <w:rFonts w:ascii="Calibri" w:hAnsi="Calibri" w:cs="Arial"/>
        </w:rPr>
        <w:t xml:space="preserve"> παραδείγματα της λειτουργίας των δύο δομών</w:t>
      </w:r>
      <w:r>
        <w:rPr>
          <w:rFonts w:ascii="Calibri" w:hAnsi="Calibri" w:cs="Arial"/>
        </w:rPr>
        <w:t xml:space="preserve"> (</w:t>
      </w:r>
      <w:r w:rsidRPr="00191ABE">
        <w:rPr>
          <w:rFonts w:ascii="Calibri" w:hAnsi="Calibri" w:cs="Arial"/>
        </w:rPr>
        <w:t>στοίβα και ουρά</w:t>
      </w:r>
      <w:r>
        <w:rPr>
          <w:rFonts w:ascii="Calibri" w:hAnsi="Calibri" w:cs="Arial"/>
        </w:rPr>
        <w:t>),</w:t>
      </w:r>
      <w:r w:rsidRPr="00191ABE">
        <w:rPr>
          <w:rFonts w:ascii="Calibri" w:hAnsi="Calibri" w:cs="Arial"/>
        </w:rPr>
        <w:t xml:space="preserve"> ώστε οι μαθητές να κατανοήσουν τη λειτουργία τους.</w:t>
      </w:r>
      <w:r>
        <w:rPr>
          <w:rFonts w:ascii="Calibri" w:hAnsi="Calibri" w:cs="Arial"/>
        </w:rPr>
        <w:t xml:space="preserve"> </w:t>
      </w:r>
      <w:r w:rsidRPr="00191ABE">
        <w:rPr>
          <w:rFonts w:ascii="Calibri" w:hAnsi="Calibri" w:cs="Arial"/>
        </w:rPr>
        <w:t>Για παράδειγμα μπορεί να δοθεί το περιεχόμενο μιας δομής (στοίβας ή ουράς) και να ακολουθήσει ένα σύνολο από πράξεις εισαγωγής και εξαγωγής στοιχείων</w:t>
      </w:r>
      <w:r>
        <w:rPr>
          <w:rFonts w:ascii="Calibri" w:hAnsi="Calibri" w:cs="Arial"/>
        </w:rPr>
        <w:t xml:space="preserve"> </w:t>
      </w:r>
      <w:r>
        <w:rPr>
          <w:rFonts w:ascii="Calibri" w:hAnsi="Calibri" w:cs="MgHelveticaUCPol"/>
        </w:rPr>
        <w:t>(βλέπε ΠΑΡΑΡΤΗΜΑ)</w:t>
      </w:r>
      <w:r w:rsidRPr="00191ABE">
        <w:rPr>
          <w:rFonts w:ascii="Calibri" w:hAnsi="Calibri" w:cs="Arial"/>
        </w:rPr>
        <w:t xml:space="preserve">. Οι μαθητές θα πρέπει να είναι σε θέση να απεικονίσουν το τελικό περιεχόμενο της δομής. Σε θεωρητικές ασκήσεις μπορεί να χρησιμοποιηθούν και οι δύο δομές (ουρά και στοίβα).  Ασκήσεις σε Γλώσσα </w:t>
      </w:r>
      <w:r>
        <w:rPr>
          <w:rFonts w:ascii="Calibri" w:hAnsi="Calibri" w:cs="Arial"/>
        </w:rPr>
        <w:t>(</w:t>
      </w:r>
      <w:r w:rsidRPr="00191ABE">
        <w:rPr>
          <w:rFonts w:ascii="Calibri" w:hAnsi="Calibri" w:cs="Arial"/>
        </w:rPr>
        <w:t>με χρήση πίνακα</w:t>
      </w:r>
      <w:r>
        <w:rPr>
          <w:rFonts w:ascii="Calibri" w:hAnsi="Calibri" w:cs="Arial"/>
        </w:rPr>
        <w:t>)</w:t>
      </w:r>
      <w:r w:rsidRPr="00191ABE">
        <w:rPr>
          <w:rFonts w:ascii="Calibri" w:hAnsi="Calibri" w:cs="Arial"/>
        </w:rPr>
        <w:t xml:space="preserve"> μπορούν να υλοποιηθούν </w:t>
      </w:r>
      <w:r w:rsidRPr="00191ABE">
        <w:rPr>
          <w:rFonts w:ascii="Calibri" w:hAnsi="Calibri" w:cs="Arial"/>
          <w:b/>
        </w:rPr>
        <w:t>μόνο</w:t>
      </w:r>
      <w:r w:rsidRPr="00191ABE">
        <w:rPr>
          <w:rFonts w:ascii="Calibri" w:hAnsi="Calibri" w:cs="Arial"/>
        </w:rPr>
        <w:t xml:space="preserve"> για τη δομή της στοίβας.</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Δύο διδακτικές ώρες.</w:t>
      </w:r>
    </w:p>
    <w:p w:rsidR="00616CD8" w:rsidRPr="00191ABE" w:rsidRDefault="00616CD8" w:rsidP="00616CD8">
      <w:pPr>
        <w:pStyle w:val="2"/>
        <w:spacing w:before="360" w:after="80"/>
        <w:ind w:left="360"/>
        <w:rPr>
          <w:rFonts w:ascii="Calibri" w:hAnsi="Calibri"/>
          <w:i w:val="0"/>
          <w:sz w:val="24"/>
          <w:szCs w:val="24"/>
        </w:rPr>
      </w:pPr>
      <w:r w:rsidRPr="00191ABE">
        <w:rPr>
          <w:rFonts w:ascii="Calibri" w:hAnsi="Calibri"/>
          <w:i w:val="0"/>
          <w:sz w:val="24"/>
          <w:szCs w:val="24"/>
        </w:rPr>
        <w:lastRenderedPageBreak/>
        <w:t>2</w:t>
      </w:r>
      <w:r>
        <w:rPr>
          <w:rFonts w:ascii="Calibri" w:hAnsi="Calibri"/>
          <w:i w:val="0"/>
          <w:sz w:val="24"/>
          <w:szCs w:val="24"/>
        </w:rPr>
        <w:t>2</w:t>
      </w:r>
      <w:r w:rsidRPr="00191ABE">
        <w:rPr>
          <w:rFonts w:ascii="Calibri" w:hAnsi="Calibri"/>
          <w:i w:val="0"/>
          <w:sz w:val="24"/>
          <w:szCs w:val="24"/>
        </w:rPr>
        <w:t>. Ενότητ</w:t>
      </w:r>
      <w:r>
        <w:rPr>
          <w:rFonts w:ascii="Calibri" w:hAnsi="Calibri"/>
          <w:i w:val="0"/>
          <w:sz w:val="24"/>
          <w:szCs w:val="24"/>
        </w:rPr>
        <w:t>α</w:t>
      </w:r>
      <w:r w:rsidRPr="00191ABE">
        <w:rPr>
          <w:rFonts w:ascii="Calibri" w:hAnsi="Calibri"/>
          <w:i w:val="0"/>
          <w:sz w:val="24"/>
          <w:szCs w:val="24"/>
        </w:rPr>
        <w:t xml:space="preserve"> 3.</w:t>
      </w:r>
      <w:r>
        <w:rPr>
          <w:rFonts w:ascii="Calibri" w:hAnsi="Calibri"/>
          <w:i w:val="0"/>
          <w:sz w:val="24"/>
          <w:szCs w:val="24"/>
        </w:rPr>
        <w:t>9</w:t>
      </w:r>
      <w:r w:rsidRPr="00191ABE">
        <w:rPr>
          <w:rFonts w:ascii="Calibri" w:hAnsi="Calibri"/>
          <w:i w:val="0"/>
          <w:sz w:val="24"/>
          <w:szCs w:val="24"/>
        </w:rPr>
        <w:t xml:space="preserve"> </w:t>
      </w:r>
    </w:p>
    <w:p w:rsidR="00616CD8" w:rsidRPr="00191ABE" w:rsidRDefault="00616CD8" w:rsidP="00616CD8">
      <w:pPr>
        <w:pStyle w:val="Web"/>
        <w:spacing w:before="0" w:beforeAutospacing="0" w:after="0"/>
        <w:jc w:val="both"/>
        <w:rPr>
          <w:rFonts w:ascii="Calibri" w:hAnsi="Calibri" w:cs="Arial"/>
        </w:rPr>
      </w:pPr>
      <w:r>
        <w:rPr>
          <w:rFonts w:ascii="Calibri" w:hAnsi="Calibri" w:cs="Arial"/>
        </w:rPr>
        <w:t>Να δοθούν κατάλληλα παραδείγματα με στόχο</w:t>
      </w:r>
      <w:r w:rsidRPr="00191ABE">
        <w:rPr>
          <w:rFonts w:ascii="Calibri" w:hAnsi="Calibri" w:cs="Arial"/>
        </w:rPr>
        <w:t xml:space="preserve"> </w:t>
      </w:r>
      <w:r>
        <w:rPr>
          <w:rFonts w:ascii="Calibri" w:hAnsi="Calibri" w:cs="Arial"/>
        </w:rPr>
        <w:t>να γνωρίσουν οι μαθητές</w:t>
      </w:r>
      <w:r w:rsidRPr="00191ABE">
        <w:rPr>
          <w:rFonts w:ascii="Calibri" w:hAnsi="Calibri" w:cs="Arial"/>
        </w:rPr>
        <w:t xml:space="preserve"> </w:t>
      </w:r>
      <w:r>
        <w:rPr>
          <w:rFonts w:ascii="Calibri" w:hAnsi="Calibri" w:cs="Arial"/>
        </w:rPr>
        <w:t>την ύπαρξη</w:t>
      </w:r>
      <w:r w:rsidRPr="00191ABE">
        <w:rPr>
          <w:rFonts w:ascii="Calibri" w:hAnsi="Calibri" w:cs="Arial"/>
        </w:rPr>
        <w:t xml:space="preserve"> και άλλ</w:t>
      </w:r>
      <w:r>
        <w:rPr>
          <w:rFonts w:ascii="Calibri" w:hAnsi="Calibri" w:cs="Arial"/>
        </w:rPr>
        <w:t>ων</w:t>
      </w:r>
      <w:r w:rsidRPr="00191ABE">
        <w:rPr>
          <w:rFonts w:ascii="Calibri" w:hAnsi="Calibri" w:cs="Arial"/>
        </w:rPr>
        <w:t xml:space="preserve"> δομ</w:t>
      </w:r>
      <w:r>
        <w:rPr>
          <w:rFonts w:ascii="Calibri" w:hAnsi="Calibri" w:cs="Arial"/>
        </w:rPr>
        <w:t>ών δεδομένων</w:t>
      </w:r>
      <w:r w:rsidRPr="00191ABE">
        <w:rPr>
          <w:rFonts w:ascii="Calibri" w:hAnsi="Calibri" w:cs="Arial"/>
        </w:rPr>
        <w:t xml:space="preserve"> </w:t>
      </w:r>
      <w:r w:rsidRPr="00191ABE">
        <w:rPr>
          <w:rFonts w:ascii="Calibri" w:hAnsi="Calibri" w:cs="Arial"/>
          <w:bCs/>
          <w:color w:val="000000"/>
        </w:rPr>
        <w:t>(</w:t>
      </w:r>
      <w:r w:rsidRPr="00191ABE">
        <w:rPr>
          <w:rFonts w:ascii="Calibri" w:hAnsi="Calibri" w:cs="Arial"/>
          <w:bCs/>
          <w:i/>
          <w:iCs/>
          <w:color w:val="000000"/>
        </w:rPr>
        <w:t>λίστες, δένδρα, γράφοι</w:t>
      </w:r>
      <w:r>
        <w:rPr>
          <w:rFonts w:ascii="Calibri" w:hAnsi="Calibri" w:cs="Arial"/>
          <w:bCs/>
          <w:color w:val="000000"/>
        </w:rPr>
        <w:t>).</w:t>
      </w:r>
      <w:r>
        <w:rPr>
          <w:rFonts w:ascii="Calibri" w:hAnsi="Calibri" w:cs="Arial"/>
        </w:rPr>
        <w:t xml:space="preserve"> Οι </w:t>
      </w:r>
      <w:r w:rsidRPr="00191ABE">
        <w:rPr>
          <w:rFonts w:ascii="Calibri" w:hAnsi="Calibri" w:cs="Arial"/>
        </w:rPr>
        <w:t xml:space="preserve">μαθητές να </w:t>
      </w:r>
      <w:r>
        <w:rPr>
          <w:rFonts w:ascii="Calibri" w:hAnsi="Calibri" w:cs="Arial"/>
        </w:rPr>
        <w:t>μπορούν</w:t>
      </w:r>
      <w:r w:rsidRPr="00191ABE">
        <w:rPr>
          <w:rFonts w:ascii="Calibri" w:hAnsi="Calibri" w:cs="Arial"/>
        </w:rPr>
        <w:t xml:space="preserve"> να διακρίνουν το είδος της δομής, χωρίς να εμβαθύνουν στον τρόπο υλοποίησης ή λειτουργίας </w:t>
      </w:r>
      <w:r>
        <w:rPr>
          <w:rFonts w:ascii="Calibri" w:hAnsi="Calibri" w:cs="Arial"/>
        </w:rPr>
        <w:t xml:space="preserve">της </w:t>
      </w:r>
      <w:r>
        <w:rPr>
          <w:rFonts w:ascii="Calibri" w:hAnsi="Calibri" w:cs="MgHelveticaUCPol"/>
        </w:rPr>
        <w:t>(βλέπε ΠΑΡΑΡΤΗΜΑ)</w:t>
      </w:r>
      <w:r w:rsidRPr="00191ABE">
        <w:rPr>
          <w:rFonts w:ascii="Calibri" w:hAnsi="Calibri" w:cs="Arial"/>
        </w:rPr>
        <w:t>.</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Μία διδακτική  ώρα.</w:t>
      </w:r>
    </w:p>
    <w:p w:rsidR="00616CD8" w:rsidRPr="00191ABE" w:rsidRDefault="00616CD8" w:rsidP="00616CD8">
      <w:pPr>
        <w:pStyle w:val="2"/>
        <w:numPr>
          <w:ilvl w:val="0"/>
          <w:numId w:val="21"/>
        </w:numPr>
        <w:spacing w:before="360" w:after="80"/>
        <w:rPr>
          <w:rFonts w:ascii="Calibri" w:hAnsi="Calibri"/>
          <w:i w:val="0"/>
          <w:sz w:val="24"/>
          <w:szCs w:val="24"/>
        </w:rPr>
      </w:pPr>
      <w:bookmarkStart w:id="110" w:name="_Toc422080408"/>
      <w:bookmarkStart w:id="111" w:name="_Toc422081563"/>
      <w:bookmarkStart w:id="112" w:name="_Toc422082536"/>
      <w:bookmarkStart w:id="113" w:name="_Toc422083477"/>
      <w:bookmarkStart w:id="114" w:name="_Toc422089332"/>
      <w:bookmarkStart w:id="115" w:name="_Toc433960753"/>
      <w:r w:rsidRPr="00191ABE">
        <w:rPr>
          <w:rFonts w:ascii="Calibri" w:hAnsi="Calibri"/>
          <w:i w:val="0"/>
          <w:sz w:val="24"/>
          <w:szCs w:val="24"/>
        </w:rPr>
        <w:t xml:space="preserve">&amp; </w:t>
      </w:r>
      <w:r>
        <w:rPr>
          <w:rFonts w:ascii="Calibri" w:hAnsi="Calibri"/>
          <w:i w:val="0"/>
          <w:sz w:val="24"/>
          <w:szCs w:val="24"/>
        </w:rPr>
        <w:t xml:space="preserve"> </w:t>
      </w:r>
      <w:r w:rsidRPr="00191ABE">
        <w:rPr>
          <w:rFonts w:ascii="Calibri" w:hAnsi="Calibri"/>
          <w:i w:val="0"/>
          <w:sz w:val="24"/>
          <w:szCs w:val="24"/>
        </w:rPr>
        <w:t>24. Ενότητες 5.1 &amp; 5.3</w:t>
      </w:r>
      <w:bookmarkEnd w:id="110"/>
      <w:bookmarkEnd w:id="111"/>
      <w:bookmarkEnd w:id="112"/>
      <w:bookmarkEnd w:id="113"/>
      <w:bookmarkEnd w:id="114"/>
      <w:bookmarkEnd w:id="115"/>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 xml:space="preserve">Η διαπραγμάτευση των εννοιών </w:t>
      </w:r>
      <w:r>
        <w:rPr>
          <w:rFonts w:ascii="Calibri" w:hAnsi="Calibri" w:cs="Arial"/>
        </w:rPr>
        <w:t>ν</w:t>
      </w:r>
      <w:r w:rsidRPr="00191ABE">
        <w:rPr>
          <w:rFonts w:ascii="Calibri" w:hAnsi="Calibri" w:cs="Arial"/>
        </w:rPr>
        <w:t xml:space="preserve">α γίνει με βάση το βιβλίο μαθητή και ως επιπλέον παραδείγματα </w:t>
      </w:r>
      <w:r>
        <w:rPr>
          <w:rFonts w:ascii="Calibri" w:hAnsi="Calibri" w:cs="Arial"/>
        </w:rPr>
        <w:t>ν</w:t>
      </w:r>
      <w:r w:rsidRPr="00191ABE">
        <w:rPr>
          <w:rFonts w:ascii="Calibri" w:hAnsi="Calibri" w:cs="Arial"/>
        </w:rPr>
        <w:t>α δοθούν τα παραδείγματα 1 &amp; 2 τ</w:t>
      </w:r>
      <w:r>
        <w:rPr>
          <w:rFonts w:ascii="Calibri" w:hAnsi="Calibri" w:cs="Arial"/>
        </w:rPr>
        <w:t>ου Κεφαλαίου 5</w:t>
      </w:r>
      <w:r w:rsidRPr="00191ABE">
        <w:rPr>
          <w:rFonts w:ascii="Calibri" w:hAnsi="Calibri" w:cs="Arial"/>
        </w:rPr>
        <w:t xml:space="preserve"> του τετραδίου του μαθητή.</w:t>
      </w:r>
      <w:r>
        <w:rPr>
          <w:rFonts w:ascii="Calibri" w:hAnsi="Calibri" w:cs="Arial"/>
        </w:rPr>
        <w:t xml:space="preserve"> </w:t>
      </w:r>
      <w:r w:rsidRPr="00191ABE">
        <w:rPr>
          <w:rFonts w:ascii="Calibri" w:hAnsi="Calibri" w:cs="Arial"/>
        </w:rPr>
        <w:t xml:space="preserve">Στην παράγραφο 5.1.3 δεν προκύπτει άμεσα ότι </w:t>
      </w:r>
      <w:r>
        <w:rPr>
          <w:rFonts w:ascii="Calibri" w:hAnsi="Calibri" w:cs="Arial"/>
        </w:rPr>
        <w:t xml:space="preserve">ο </w:t>
      </w:r>
      <w:r w:rsidRPr="00191ABE">
        <w:rPr>
          <w:rFonts w:ascii="Calibri" w:hAnsi="Calibri" w:cs="Arial"/>
        </w:rPr>
        <w:t xml:space="preserve">χρόνος εκτέλεσης </w:t>
      </w:r>
      <w:r>
        <w:rPr>
          <w:rFonts w:ascii="Calibri" w:hAnsi="Calibri" w:cs="Arial"/>
        </w:rPr>
        <w:t xml:space="preserve">ενός </w:t>
      </w:r>
      <w:r w:rsidRPr="00191ABE">
        <w:rPr>
          <w:rFonts w:ascii="Calibri" w:hAnsi="Calibri" w:cs="Arial"/>
        </w:rPr>
        <w:t xml:space="preserve">προγράμματος είναι το άθροισμα των χρόνων εκτέλεσης των επιμέρους τμημάτων </w:t>
      </w:r>
      <w:r>
        <w:rPr>
          <w:rFonts w:ascii="Calibri" w:hAnsi="Calibri" w:cs="Arial"/>
        </w:rPr>
        <w:t>του</w:t>
      </w:r>
      <w:r w:rsidRPr="00191ABE">
        <w:rPr>
          <w:rFonts w:ascii="Calibri" w:hAnsi="Calibri" w:cs="Arial"/>
        </w:rPr>
        <w:t xml:space="preserve"> και θα πρέπει να γίνει σχετική αναφορά.</w:t>
      </w:r>
    </w:p>
    <w:p w:rsidR="00616CD8" w:rsidRPr="0072372F" w:rsidRDefault="00616CD8" w:rsidP="00616CD8">
      <w:pPr>
        <w:autoSpaceDE w:val="0"/>
        <w:autoSpaceDN w:val="0"/>
        <w:adjustRightInd w:val="0"/>
        <w:spacing w:after="120"/>
        <w:jc w:val="both"/>
        <w:rPr>
          <w:rFonts w:cs="Arial"/>
        </w:rPr>
      </w:pPr>
      <w:r w:rsidRPr="0072372F">
        <w:rPr>
          <w:rFonts w:cs="Arial"/>
        </w:rPr>
        <w:t>Από την παράγραφο 5.3 διδάσκεται το τμήμα μέχρι τον ορισμό της πολυπλοκότητας (Μπορεί να χρησιμοποιηθεί και το υλικό της παραγράφου 2.2.3 του βιβλίου της Β΄ ΓΕΛ, ιδιαίτερα οι φράσεις των πλαισίων  "</w:t>
      </w:r>
      <w:r w:rsidRPr="0072372F">
        <w:rPr>
          <w:rFonts w:cs="Arial"/>
          <w:i/>
        </w:rPr>
        <w:t>Η πολυπλοκότητα ενός αλγορίθμου δίνει ένα μέτρο της χρονικής καθυστέρησης του αλγορίθμου για την επίλυση ενός προβλήματος</w:t>
      </w:r>
      <w:r w:rsidRPr="0072372F">
        <w:rPr>
          <w:rFonts w:cs="Arial"/>
        </w:rPr>
        <w:t>" και "</w:t>
      </w:r>
      <w:r w:rsidRPr="0072372F">
        <w:rPr>
          <w:rFonts w:cs="Arial"/>
          <w:i/>
        </w:rPr>
        <w:t>Η πολυπλοκότητα ενός  αλγορίθμου  δίνει ένα μέτρο  της ταχύτητας εκτέλεσης του αλγορίθμου</w:t>
      </w:r>
      <w:r w:rsidRPr="0072372F">
        <w:rPr>
          <w:rFonts w:cs="Arial"/>
        </w:rPr>
        <w:t xml:space="preserve">"). </w:t>
      </w:r>
    </w:p>
    <w:p w:rsidR="00616CD8" w:rsidRPr="0072372F" w:rsidRDefault="00616CD8" w:rsidP="00616CD8">
      <w:pPr>
        <w:autoSpaceDE w:val="0"/>
        <w:autoSpaceDN w:val="0"/>
        <w:adjustRightInd w:val="0"/>
        <w:spacing w:after="120"/>
        <w:jc w:val="both"/>
        <w:rPr>
          <w:rFonts w:cs="Arial"/>
        </w:rPr>
      </w:pPr>
      <w:r w:rsidRPr="0072372F">
        <w:rPr>
          <w:rFonts w:cs="Arial"/>
        </w:rPr>
        <w:t>Οι μαθητές να συγκρίνουν ως προς την αποδοτικότητα τον αλγόριθμο σειριακής και δυαδικής αναζήτησης. Για τη σύγκριση αυτή, αφού βρουν το μέσο αριθμό πράξεων που απαιτεί ο αλγόριθμος σειριακής αναζήτησης n στοιχείων, να τον  συγκρίνουν με τον πίνακα που δείχνει τον αριθμό των συγκρίσεων στη δυαδική αναζήτηση, για διάφορα πλήθη στοιχείων.</w:t>
      </w:r>
    </w:p>
    <w:p w:rsidR="00616CD8" w:rsidRPr="0072372F" w:rsidRDefault="00616CD8" w:rsidP="00616CD8">
      <w:pPr>
        <w:autoSpaceDE w:val="0"/>
        <w:autoSpaceDN w:val="0"/>
        <w:adjustRightInd w:val="0"/>
        <w:spacing w:after="120"/>
        <w:jc w:val="both"/>
        <w:rPr>
          <w:rFonts w:cs="Arial"/>
        </w:rPr>
      </w:pPr>
      <w:r w:rsidRPr="0072372F">
        <w:rPr>
          <w:rFonts w:cs="Arial"/>
        </w:rPr>
        <w:t xml:space="preserve">Για τον συμβολισμό Ο της πολυπλοκότητας, δεν πρέπει να αναλυθεί τι ακριβώς εκφράζει και πως υπολογίζεται σε ένα αλγόριθμο. Προτείνεται ο εκπαιδευτικός  να δείξει τον πίνακα 2.2 και την εικόνα 2.10 από την παράγραφο 2.2.3 του βιβλίου της Β' ΓΕΛ, καθώς και τον πίνακα 5.4 του βιβλίου της Γ΄ τάξης και να συζητήσει με τους μαθητές, για την αύξηση του χρόνου ολοκλήρωσης που απαιτεί ένας  αλγόριθμος, καθώς αυξάνεται η πολυπλοκότητά του. </w:t>
      </w:r>
    </w:p>
    <w:p w:rsidR="00616CD8" w:rsidRPr="00191ABE" w:rsidRDefault="00616CD8" w:rsidP="00616CD8">
      <w:pPr>
        <w:autoSpaceDE w:val="0"/>
        <w:autoSpaceDN w:val="0"/>
        <w:adjustRightInd w:val="0"/>
        <w:spacing w:after="120"/>
        <w:jc w:val="both"/>
        <w:rPr>
          <w:rFonts w:cs="Arial"/>
        </w:rPr>
      </w:pPr>
      <w:r w:rsidRPr="0072372F">
        <w:rPr>
          <w:rFonts w:cs="Arial"/>
        </w:rPr>
        <w:t>Τέλος, μπορεί να αναφερθεί ότι τα απλά προγράμματα</w:t>
      </w:r>
      <w:r>
        <w:rPr>
          <w:rFonts w:cs="Arial"/>
        </w:rPr>
        <w:t>,</w:t>
      </w:r>
      <w:r w:rsidRPr="0072372F">
        <w:rPr>
          <w:rFonts w:cs="Arial"/>
        </w:rPr>
        <w:t xml:space="preserve"> πρακτικά</w:t>
      </w:r>
      <w:r>
        <w:rPr>
          <w:rFonts w:cs="Arial"/>
        </w:rPr>
        <w:t>,</w:t>
      </w:r>
      <w:r w:rsidRPr="0072372F">
        <w:rPr>
          <w:rFonts w:cs="Arial"/>
        </w:rPr>
        <w:t xml:space="preserve"> μπορούν να αναλυθούν μετρώντας τους φωλιασμένους βρόγχους που υπάρχουν στο πρόγραμμα. </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Διάρκεια: Τέσσερ</w:t>
      </w:r>
      <w:r>
        <w:rPr>
          <w:rFonts w:ascii="Calibri" w:hAnsi="Calibri" w:cs="Arial"/>
        </w:rPr>
        <w:t>ε</w:t>
      </w:r>
      <w:r w:rsidRPr="00191ABE">
        <w:rPr>
          <w:rFonts w:ascii="Calibri" w:hAnsi="Calibri" w:cs="Arial"/>
        </w:rPr>
        <w:t>ις διδακτικές ώρες</w:t>
      </w:r>
      <w:r w:rsidRPr="00191ABE">
        <w:rPr>
          <w:rFonts w:ascii="Calibri" w:hAnsi="Calibri"/>
          <w:b/>
          <w:bCs/>
          <w:color w:val="000000"/>
        </w:rPr>
        <w:t>.</w:t>
      </w:r>
    </w:p>
    <w:p w:rsidR="00616CD8" w:rsidRPr="00191ABE" w:rsidRDefault="00616CD8" w:rsidP="00616CD8">
      <w:pPr>
        <w:pStyle w:val="2"/>
        <w:numPr>
          <w:ilvl w:val="0"/>
          <w:numId w:val="42"/>
        </w:numPr>
        <w:spacing w:before="360" w:after="80"/>
        <w:rPr>
          <w:rFonts w:ascii="Calibri" w:hAnsi="Calibri"/>
          <w:i w:val="0"/>
          <w:sz w:val="24"/>
          <w:szCs w:val="24"/>
        </w:rPr>
      </w:pPr>
      <w:bookmarkStart w:id="116" w:name="_Toc422080414"/>
      <w:bookmarkStart w:id="117" w:name="_Toc422081565"/>
      <w:bookmarkStart w:id="118" w:name="_Toc422082538"/>
      <w:bookmarkStart w:id="119" w:name="_Toc422083479"/>
      <w:bookmarkStart w:id="120" w:name="_Toc422089334"/>
      <w:bookmarkStart w:id="121" w:name="_Toc433960755"/>
      <w:r w:rsidRPr="00191ABE">
        <w:rPr>
          <w:rFonts w:ascii="Calibri" w:hAnsi="Calibri"/>
          <w:i w:val="0"/>
          <w:sz w:val="24"/>
          <w:szCs w:val="24"/>
        </w:rPr>
        <w:t>Ενότητες 9.3</w:t>
      </w:r>
      <w:bookmarkEnd w:id="116"/>
      <w:bookmarkEnd w:id="117"/>
      <w:bookmarkEnd w:id="118"/>
      <w:bookmarkEnd w:id="119"/>
      <w:bookmarkEnd w:id="120"/>
      <w:bookmarkEnd w:id="121"/>
    </w:p>
    <w:p w:rsidR="00616CD8" w:rsidRPr="00191ABE" w:rsidRDefault="00616CD8" w:rsidP="00616CD8">
      <w:pPr>
        <w:pStyle w:val="Web"/>
        <w:spacing w:before="0" w:beforeAutospacing="0" w:after="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ασθούν</w:t>
      </w:r>
      <w:r w:rsidRPr="00191ABE">
        <w:rPr>
          <w:rFonts w:ascii="Calibri" w:hAnsi="Calibri" w:cs="Arial"/>
        </w:rPr>
        <w:t xml:space="preserve"> οι πολυδιάστατοι πίνακες, ο τρόπος με τον οποίο ορίζονται και χρησιμοποιούνται και τέλος </w:t>
      </w:r>
      <w:r>
        <w:rPr>
          <w:rFonts w:ascii="Calibri" w:hAnsi="Calibri" w:cs="Arial"/>
        </w:rPr>
        <w:t>να διδαχθούν</w:t>
      </w:r>
      <w:r w:rsidRPr="00191ABE">
        <w:rPr>
          <w:rFonts w:ascii="Calibri" w:hAnsi="Calibri" w:cs="Arial"/>
        </w:rPr>
        <w:t xml:space="preserve"> οι πλέον </w:t>
      </w:r>
      <w:r>
        <w:rPr>
          <w:rFonts w:ascii="Calibri" w:hAnsi="Calibri" w:cs="Arial"/>
        </w:rPr>
        <w:t xml:space="preserve">σημαντικές </w:t>
      </w:r>
      <w:r w:rsidRPr="00191ABE">
        <w:rPr>
          <w:rFonts w:ascii="Calibri" w:hAnsi="Calibri" w:cs="Arial"/>
        </w:rPr>
        <w:t xml:space="preserve">διαδικασίες πάνω σε δισδιάστατους πίνακες, </w:t>
      </w:r>
      <w:r>
        <w:rPr>
          <w:rFonts w:ascii="Calibri" w:hAnsi="Calibri" w:cs="Arial"/>
        </w:rPr>
        <w:t xml:space="preserve">όπως </w:t>
      </w:r>
      <w:r w:rsidRPr="00191ABE">
        <w:rPr>
          <w:rFonts w:ascii="Calibri" w:hAnsi="Calibri" w:cs="Arial"/>
        </w:rPr>
        <w:t>η  εύρεση μεγίστου και ελαχίστου, η αναζήτηση, η ταξινόμηση</w:t>
      </w:r>
      <w:r>
        <w:rPr>
          <w:rFonts w:ascii="Calibri" w:hAnsi="Calibri" w:cs="Arial"/>
        </w:rPr>
        <w:t>,</w:t>
      </w:r>
      <w:r w:rsidRPr="00191ABE">
        <w:rPr>
          <w:rFonts w:ascii="Calibri" w:hAnsi="Calibri" w:cs="Arial"/>
        </w:rPr>
        <w:t xml:space="preserve"> </w:t>
      </w:r>
      <w:r>
        <w:rPr>
          <w:rFonts w:ascii="Calibri" w:hAnsi="Calibri" w:cs="Arial"/>
        </w:rPr>
        <w:t xml:space="preserve">τόσο </w:t>
      </w:r>
      <w:r w:rsidRPr="00191ABE">
        <w:rPr>
          <w:rFonts w:ascii="Calibri" w:hAnsi="Calibri" w:cs="Arial"/>
        </w:rPr>
        <w:t>ανά στήλη</w:t>
      </w:r>
      <w:r>
        <w:rPr>
          <w:rFonts w:ascii="Calibri" w:hAnsi="Calibri" w:cs="Arial"/>
        </w:rPr>
        <w:t xml:space="preserve">, όσο και </w:t>
      </w:r>
      <w:r w:rsidRPr="00191ABE">
        <w:rPr>
          <w:rFonts w:ascii="Calibri" w:hAnsi="Calibri" w:cs="Arial"/>
        </w:rPr>
        <w:t xml:space="preserve"> ανά γραμμή. </w:t>
      </w:r>
      <w:r>
        <w:rPr>
          <w:rFonts w:ascii="Calibri" w:hAnsi="Calibri" w:cs="Arial"/>
        </w:rPr>
        <w:t xml:space="preserve">Η διδασκαλία να </w:t>
      </w:r>
      <w:r w:rsidRPr="00191ABE">
        <w:rPr>
          <w:rFonts w:ascii="Calibri" w:hAnsi="Calibri" w:cs="Arial"/>
        </w:rPr>
        <w:t>γίνει στο εργαστήριο.</w:t>
      </w:r>
    </w:p>
    <w:p w:rsidR="00616CD8" w:rsidRPr="00191ABE" w:rsidRDefault="00616CD8" w:rsidP="00616CD8">
      <w:pPr>
        <w:jc w:val="both"/>
        <w:rPr>
          <w:rFonts w:cs="Arial"/>
        </w:rPr>
      </w:pPr>
      <w:r>
        <w:rPr>
          <w:rFonts w:cs="Arial"/>
        </w:rPr>
        <w:t>Να επισημανθεί ότι</w:t>
      </w:r>
      <w:r w:rsidRPr="00191ABE">
        <w:rPr>
          <w:rFonts w:cs="Arial"/>
        </w:rPr>
        <w:t xml:space="preserve"> μπορούμε να χειριστούμε ένα δισδιάστατο πίνακα, ανάλογα με τις απαιτήσεις του προγράμματος</w:t>
      </w:r>
      <w:r>
        <w:rPr>
          <w:rFonts w:cs="Arial"/>
        </w:rPr>
        <w:t>,</w:t>
      </w:r>
      <w:r w:rsidRPr="00191ABE">
        <w:rPr>
          <w:rFonts w:cs="Arial"/>
        </w:rPr>
        <w:t xml:space="preserve"> διαβάζοντας ή γράφοντας τα δεδομένα </w:t>
      </w:r>
      <w:r>
        <w:rPr>
          <w:rFonts w:cs="Arial"/>
        </w:rPr>
        <w:t>του</w:t>
      </w:r>
      <w:r w:rsidRPr="00191ABE">
        <w:rPr>
          <w:rFonts w:cs="Arial"/>
        </w:rPr>
        <w:t xml:space="preserve"> πίνακα, κατά γραμμή ή κατά στήλη.</w:t>
      </w:r>
    </w:p>
    <w:p w:rsidR="00616CD8" w:rsidRPr="00191ABE" w:rsidRDefault="00616CD8" w:rsidP="00616CD8">
      <w:pPr>
        <w:autoSpaceDE w:val="0"/>
        <w:autoSpaceDN w:val="0"/>
        <w:adjustRightInd w:val="0"/>
        <w:spacing w:before="120" w:after="120"/>
        <w:jc w:val="both"/>
        <w:rPr>
          <w:rFonts w:cs="TT8D3AO00"/>
          <w:color w:val="231F20"/>
        </w:rPr>
      </w:pPr>
      <w:r w:rsidRPr="00191ABE">
        <w:rPr>
          <w:rFonts w:cs="TT8D3AO00"/>
          <w:b/>
          <w:color w:val="231F20"/>
        </w:rPr>
        <w:t>π.χ.</w:t>
      </w:r>
      <w:r w:rsidRPr="00191ABE">
        <w:rPr>
          <w:rFonts w:cs="TT8D3AO00"/>
          <w:color w:val="231F20"/>
        </w:rPr>
        <w:t xml:space="preserve"> Διάβασμα 20 ακέραιων και καταχώρηση στον πίνακα Α[10,2]</w:t>
      </w:r>
    </w:p>
    <w:p w:rsidR="00616CD8" w:rsidRDefault="00616CD8" w:rsidP="00616CD8">
      <w:pPr>
        <w:autoSpaceDE w:val="0"/>
        <w:autoSpaceDN w:val="0"/>
        <w:adjustRightInd w:val="0"/>
        <w:ind w:left="142"/>
        <w:jc w:val="both"/>
      </w:pPr>
      <w:r w:rsidRPr="00191ABE">
        <w:object w:dxaOrig="7780" w:dyaOrig="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3pt;height:128.95pt" o:ole="">
            <v:imagedata r:id="rId10" o:title=""/>
          </v:shape>
          <o:OLEObject Type="Embed" ProgID="Photoshop.Image.6" ShapeID="_x0000_i1025" DrawAspect="Content" ObjectID="_1514057589" r:id="rId11">
            <o:FieldCodes>\s</o:FieldCodes>
          </o:OLEObject>
        </w:object>
      </w:r>
    </w:p>
    <w:p w:rsidR="00616CD8" w:rsidRPr="00191ABE" w:rsidRDefault="00616CD8" w:rsidP="00616CD8">
      <w:pPr>
        <w:autoSpaceDE w:val="0"/>
        <w:autoSpaceDN w:val="0"/>
        <w:adjustRightInd w:val="0"/>
        <w:ind w:left="1134"/>
        <w:jc w:val="both"/>
        <w:rPr>
          <w:rFonts w:cs="TT8D3AO00"/>
          <w:color w:val="231F20"/>
        </w:rPr>
      </w:pPr>
      <w:r w:rsidRPr="00191ABE">
        <w:rPr>
          <w:rFonts w:cs="TT8D3AO00"/>
          <w:color w:val="231F20"/>
        </w:rPr>
        <w:t xml:space="preserve">Με τις </w:t>
      </w:r>
      <w:r>
        <w:rPr>
          <w:rFonts w:cs="TT8D3AO00"/>
          <w:color w:val="231F20"/>
        </w:rPr>
        <w:t xml:space="preserve">παραπάνω </w:t>
      </w:r>
      <w:r w:rsidRPr="00191ABE">
        <w:rPr>
          <w:rFonts w:cs="TT8D3AO00"/>
          <w:color w:val="231F20"/>
        </w:rPr>
        <w:t xml:space="preserve">εντολές </w:t>
      </w:r>
      <w:r>
        <w:rPr>
          <w:rFonts w:cs="TT8D3AO00"/>
          <w:color w:val="231F20"/>
        </w:rPr>
        <w:t>γεμίζουμε τον πίνακα ανά γραμμή</w:t>
      </w:r>
      <w:r w:rsidRPr="00191ABE">
        <w:rPr>
          <w:rFonts w:cs="TT8D3AO00"/>
          <w:color w:val="231F20"/>
        </w:rPr>
        <w:t xml:space="preserve"> </w:t>
      </w:r>
      <w:r>
        <w:rPr>
          <w:rFonts w:cs="TT8D3AO00"/>
          <w:color w:val="231F20"/>
        </w:rPr>
        <w:t>(</w:t>
      </w:r>
      <w:r w:rsidRPr="00191ABE">
        <w:rPr>
          <w:rFonts w:cs="TT8D3AO00"/>
          <w:color w:val="231F20"/>
        </w:rPr>
        <w:t>όταν γεμίζει μια γραμμή,</w:t>
      </w:r>
      <w:r>
        <w:rPr>
          <w:rFonts w:cs="TT8D3AO00"/>
          <w:color w:val="231F20"/>
        </w:rPr>
        <w:t xml:space="preserve"> </w:t>
      </w:r>
      <w:r w:rsidRPr="00191ABE">
        <w:rPr>
          <w:rFonts w:cs="TT8D3AO00"/>
          <w:color w:val="231F20"/>
        </w:rPr>
        <w:t xml:space="preserve">τότε συνεχίζει </w:t>
      </w:r>
      <w:r>
        <w:rPr>
          <w:rFonts w:cs="TT8D3AO00"/>
          <w:color w:val="231F20"/>
        </w:rPr>
        <w:t xml:space="preserve">το γέμισμα </w:t>
      </w:r>
      <w:r w:rsidRPr="00191ABE">
        <w:rPr>
          <w:rFonts w:cs="TT8D3AO00"/>
          <w:color w:val="231F20"/>
        </w:rPr>
        <w:t>από την αρχή της επόμενης</w:t>
      </w:r>
      <w:r>
        <w:rPr>
          <w:rFonts w:cs="TT8D3AO00"/>
          <w:color w:val="231F20"/>
        </w:rPr>
        <w:t xml:space="preserve"> γραμμής)</w:t>
      </w:r>
      <w:r w:rsidRPr="00191ABE">
        <w:rPr>
          <w:rFonts w:cs="TT8D3AO00"/>
          <w:color w:val="231F20"/>
        </w:rPr>
        <w:t>.</w:t>
      </w:r>
    </w:p>
    <w:p w:rsidR="00616CD8" w:rsidRPr="00191ABE" w:rsidRDefault="00616CD8" w:rsidP="00616CD8">
      <w:pPr>
        <w:autoSpaceDE w:val="0"/>
        <w:autoSpaceDN w:val="0"/>
        <w:adjustRightInd w:val="0"/>
        <w:jc w:val="both"/>
        <w:rPr>
          <w:rFonts w:cs="TT8D6AO00"/>
          <w:i/>
          <w:color w:val="231F20"/>
        </w:rPr>
      </w:pPr>
    </w:p>
    <w:p w:rsidR="00616CD8" w:rsidRPr="00191ABE" w:rsidRDefault="00616CD8" w:rsidP="00616CD8">
      <w:pPr>
        <w:autoSpaceDE w:val="0"/>
        <w:autoSpaceDN w:val="0"/>
        <w:adjustRightInd w:val="0"/>
        <w:rPr>
          <w:rFonts w:cs="TT8D6AO00"/>
          <w:i/>
          <w:color w:val="231F20"/>
        </w:rPr>
      </w:pPr>
      <w:r w:rsidRPr="00191ABE">
        <w:object w:dxaOrig="7780" w:dyaOrig="1728">
          <v:shape id="_x0000_i1026" type="#_x0000_t75" style="width:389.3pt;height:86.25pt" o:ole="">
            <v:imagedata r:id="rId12" o:title=""/>
          </v:shape>
          <o:OLEObject Type="Embed" ProgID="Photoshop.Image.6" ShapeID="_x0000_i1026" DrawAspect="Content" ObjectID="_1514057590" r:id="rId13">
            <o:FieldCodes>\s</o:FieldCodes>
          </o:OLEObject>
        </w:object>
      </w:r>
    </w:p>
    <w:p w:rsidR="00616CD8" w:rsidRPr="00191ABE" w:rsidRDefault="00616CD8" w:rsidP="00616CD8">
      <w:pPr>
        <w:autoSpaceDE w:val="0"/>
        <w:autoSpaceDN w:val="0"/>
        <w:adjustRightInd w:val="0"/>
        <w:ind w:left="1134"/>
        <w:rPr>
          <w:rFonts w:cs="TT8D3AO00"/>
          <w:color w:val="231F20"/>
        </w:rPr>
      </w:pPr>
    </w:p>
    <w:p w:rsidR="00616CD8" w:rsidRPr="00191ABE" w:rsidRDefault="00616CD8" w:rsidP="00F94451">
      <w:pPr>
        <w:autoSpaceDE w:val="0"/>
        <w:autoSpaceDN w:val="0"/>
        <w:adjustRightInd w:val="0"/>
        <w:ind w:left="142"/>
        <w:jc w:val="both"/>
      </w:pPr>
      <w:r w:rsidRPr="00191ABE">
        <w:rPr>
          <w:rFonts w:cs="TT8D3AO00"/>
          <w:color w:val="231F20"/>
        </w:rPr>
        <w:t xml:space="preserve">Με τις </w:t>
      </w:r>
      <w:r>
        <w:rPr>
          <w:rFonts w:cs="TT8D3AO00"/>
          <w:color w:val="231F20"/>
        </w:rPr>
        <w:t xml:space="preserve">παραπάνω </w:t>
      </w:r>
      <w:r w:rsidRPr="00191ABE">
        <w:rPr>
          <w:rFonts w:cs="TT8D3AO00"/>
          <w:color w:val="231F20"/>
        </w:rPr>
        <w:t xml:space="preserve">εντολές </w:t>
      </w:r>
      <w:r>
        <w:rPr>
          <w:rFonts w:cs="TT8D3AO00"/>
          <w:color w:val="231F20"/>
        </w:rPr>
        <w:t>γεμίζουμε τον πίνακα ανά</w:t>
      </w:r>
      <w:r w:rsidRPr="00191ABE">
        <w:rPr>
          <w:rFonts w:cs="TT8D3AO00"/>
          <w:color w:val="231F20"/>
        </w:rPr>
        <w:t xml:space="preserve"> στήλη </w:t>
      </w:r>
      <w:r>
        <w:rPr>
          <w:rFonts w:cs="TT8D3AO00"/>
          <w:color w:val="231F20"/>
        </w:rPr>
        <w:t>(</w:t>
      </w:r>
      <w:r w:rsidRPr="00191ABE">
        <w:rPr>
          <w:rFonts w:cs="TT8D3AO00"/>
          <w:color w:val="231F20"/>
        </w:rPr>
        <w:t xml:space="preserve">όταν γεμίζει μια στήλη, τότε συνεχίζει </w:t>
      </w:r>
      <w:r>
        <w:rPr>
          <w:rFonts w:cs="TT8D3AO00"/>
          <w:color w:val="231F20"/>
        </w:rPr>
        <w:t xml:space="preserve">το γέμισμα </w:t>
      </w:r>
      <w:r w:rsidRPr="00191ABE">
        <w:rPr>
          <w:rFonts w:cs="TT8D3AO00"/>
          <w:color w:val="231F20"/>
        </w:rPr>
        <w:t>από την αρχή της επόμενης</w:t>
      </w:r>
      <w:r>
        <w:rPr>
          <w:rFonts w:cs="TT8D3AO00"/>
          <w:color w:val="231F20"/>
        </w:rPr>
        <w:t xml:space="preserve"> στήλης)</w:t>
      </w:r>
      <w:r w:rsidRPr="00191ABE">
        <w:rPr>
          <w:rFonts w:cs="TT8D3AO00"/>
          <w:color w:val="231F20"/>
        </w:rPr>
        <w:t>.</w:t>
      </w:r>
    </w:p>
    <w:p w:rsidR="00616CD8" w:rsidRPr="00191ABE" w:rsidRDefault="00616CD8" w:rsidP="00616CD8">
      <w:pPr>
        <w:pStyle w:val="Web"/>
        <w:spacing w:before="0" w:beforeAutospacing="0" w:after="0"/>
        <w:jc w:val="both"/>
        <w:rPr>
          <w:rFonts w:ascii="Calibri" w:hAnsi="Calibri" w:cs="Arial"/>
        </w:rPr>
      </w:pPr>
      <w:r>
        <w:rPr>
          <w:rFonts w:ascii="Calibri" w:hAnsi="Calibri" w:cs="Arial"/>
        </w:rPr>
        <w:t>Να διδαχθεί</w:t>
      </w:r>
      <w:r w:rsidRPr="00191ABE">
        <w:rPr>
          <w:rFonts w:ascii="Calibri" w:hAnsi="Calibri" w:cs="Arial"/>
        </w:rPr>
        <w:t xml:space="preserve"> από την </w:t>
      </w:r>
      <w:r>
        <w:rPr>
          <w:rFonts w:ascii="Calibri" w:hAnsi="Calibri" w:cs="Arial"/>
        </w:rPr>
        <w:t xml:space="preserve">παράγραφο </w:t>
      </w:r>
      <w:r w:rsidRPr="00191ABE">
        <w:rPr>
          <w:rFonts w:ascii="Calibri" w:hAnsi="Calibri" w:cs="Arial"/>
        </w:rPr>
        <w:t>3.3 το ΠΑΡΑΔΕΙΓΜΑ 2 (Εύρεση αθροίσματος σ</w:t>
      </w:r>
      <w:r>
        <w:rPr>
          <w:rFonts w:ascii="Calibri" w:hAnsi="Calibri" w:cs="Arial"/>
        </w:rPr>
        <w:t>τοιχείων δισδιάστατου πίνακα). Να γ</w:t>
      </w:r>
      <w:r w:rsidRPr="00191ABE">
        <w:rPr>
          <w:rFonts w:ascii="Calibri" w:hAnsi="Calibri" w:cs="Arial"/>
        </w:rPr>
        <w:t>ίνει επίδειξη έτοιμων ασκήσεων από το διδάσκοντα</w:t>
      </w:r>
      <w:r>
        <w:rPr>
          <w:rFonts w:ascii="Calibri" w:hAnsi="Calibri" w:cs="Arial"/>
        </w:rPr>
        <w:t>,</w:t>
      </w:r>
      <w:r w:rsidRPr="00191ABE">
        <w:rPr>
          <w:rFonts w:ascii="Calibri" w:hAnsi="Calibri" w:cs="Arial"/>
        </w:rPr>
        <w:t xml:space="preserve"> </w:t>
      </w:r>
      <w:r>
        <w:rPr>
          <w:rFonts w:ascii="Calibri" w:hAnsi="Calibri" w:cs="Arial"/>
        </w:rPr>
        <w:t>οι οποίες</w:t>
      </w:r>
      <w:r w:rsidRPr="00191ABE">
        <w:rPr>
          <w:rFonts w:ascii="Calibri" w:hAnsi="Calibri" w:cs="Arial"/>
        </w:rPr>
        <w:t xml:space="preserve"> να περιέχουν τις βασικές διαδικασίες σε δισδιάστατους πίνακες (</w:t>
      </w:r>
      <w:r>
        <w:rPr>
          <w:rFonts w:ascii="Calibri" w:hAnsi="Calibri" w:cs="Arial"/>
        </w:rPr>
        <w:t xml:space="preserve">εύρεση </w:t>
      </w:r>
      <w:r w:rsidRPr="00191ABE">
        <w:rPr>
          <w:rFonts w:ascii="Calibri" w:hAnsi="Calibri" w:cs="Arial"/>
        </w:rPr>
        <w:t>μεγίστου – ελαχίστου, αναζήτηση</w:t>
      </w:r>
      <w:r>
        <w:rPr>
          <w:rFonts w:ascii="Calibri" w:hAnsi="Calibri" w:cs="Arial"/>
        </w:rPr>
        <w:t xml:space="preserve"> στοιχείου</w:t>
      </w:r>
      <w:r w:rsidRPr="00191ABE">
        <w:rPr>
          <w:rFonts w:ascii="Calibri" w:hAnsi="Calibri" w:cs="Arial"/>
        </w:rPr>
        <w:t>, αθροίσματα</w:t>
      </w:r>
      <w:r w:rsidRPr="00BF7885">
        <w:rPr>
          <w:rFonts w:ascii="Calibri" w:hAnsi="Calibri" w:cs="Arial"/>
        </w:rPr>
        <w:t xml:space="preserve"> </w:t>
      </w:r>
      <w:r w:rsidRPr="00191ABE">
        <w:rPr>
          <w:rFonts w:ascii="Calibri" w:hAnsi="Calibri" w:cs="Arial"/>
        </w:rPr>
        <w:t>κλπ.</w:t>
      </w:r>
      <w:r>
        <w:rPr>
          <w:rFonts w:ascii="Calibri" w:hAnsi="Calibri" w:cs="Arial"/>
        </w:rPr>
        <w:t>,</w:t>
      </w:r>
      <w:r w:rsidRPr="00191ABE">
        <w:rPr>
          <w:rFonts w:ascii="Calibri" w:hAnsi="Calibri" w:cs="Arial"/>
        </w:rPr>
        <w:t xml:space="preserve"> </w:t>
      </w:r>
      <w:r>
        <w:rPr>
          <w:rFonts w:ascii="Calibri" w:hAnsi="Calibri" w:cs="Arial"/>
        </w:rPr>
        <w:t xml:space="preserve">τόσο </w:t>
      </w:r>
      <w:r w:rsidRPr="00191ABE">
        <w:rPr>
          <w:rFonts w:ascii="Calibri" w:hAnsi="Calibri" w:cs="Arial"/>
        </w:rPr>
        <w:t>ανά στήλη</w:t>
      </w:r>
      <w:r>
        <w:rPr>
          <w:rFonts w:ascii="Calibri" w:hAnsi="Calibri" w:cs="Arial"/>
        </w:rPr>
        <w:t xml:space="preserve">, όσο και </w:t>
      </w:r>
      <w:r w:rsidRPr="00191ABE">
        <w:rPr>
          <w:rFonts w:ascii="Calibri" w:hAnsi="Calibri" w:cs="Arial"/>
        </w:rPr>
        <w:t xml:space="preserve"> ανά γραμμή). </w:t>
      </w:r>
    </w:p>
    <w:p w:rsidR="00616CD8" w:rsidRDefault="00616CD8" w:rsidP="00616CD8">
      <w:pPr>
        <w:pStyle w:val="Web"/>
        <w:spacing w:before="0" w:beforeAutospacing="0" w:after="0"/>
        <w:jc w:val="both"/>
        <w:rPr>
          <w:rFonts w:ascii="Calibri" w:hAnsi="Calibri" w:cs="Arial"/>
        </w:rPr>
      </w:pPr>
      <w:r>
        <w:rPr>
          <w:rFonts w:ascii="Calibri" w:hAnsi="Calibri" w:cs="Arial"/>
        </w:rPr>
        <w:t>Ο</w:t>
      </w:r>
      <w:r w:rsidRPr="00191ABE">
        <w:rPr>
          <w:rFonts w:ascii="Calibri" w:hAnsi="Calibri" w:cs="Arial"/>
        </w:rPr>
        <w:t xml:space="preserve">ι ασκήσεις </w:t>
      </w:r>
      <w:r>
        <w:rPr>
          <w:rFonts w:ascii="Calibri" w:hAnsi="Calibri" w:cs="Arial"/>
        </w:rPr>
        <w:t>να είναι με δισδιάστατους πίνακες και να</w:t>
      </w:r>
      <w:r w:rsidRPr="00191ABE">
        <w:rPr>
          <w:rFonts w:ascii="Calibri" w:hAnsi="Calibri" w:cs="Arial"/>
        </w:rPr>
        <w:t xml:space="preserve"> γίνει μόνο </w:t>
      </w:r>
      <w:r>
        <w:rPr>
          <w:rFonts w:ascii="Calibri" w:hAnsi="Calibri" w:cs="Arial"/>
        </w:rPr>
        <w:t xml:space="preserve">απλή </w:t>
      </w:r>
      <w:r w:rsidRPr="00191ABE">
        <w:rPr>
          <w:rFonts w:ascii="Calibri" w:hAnsi="Calibri" w:cs="Arial"/>
        </w:rPr>
        <w:t xml:space="preserve">αναφορά </w:t>
      </w:r>
      <w:r>
        <w:rPr>
          <w:rFonts w:ascii="Calibri" w:hAnsi="Calibri" w:cs="Arial"/>
        </w:rPr>
        <w:t>σ</w:t>
      </w:r>
      <w:r w:rsidRPr="00191ABE">
        <w:rPr>
          <w:rFonts w:ascii="Calibri" w:hAnsi="Calibri" w:cs="Arial"/>
        </w:rPr>
        <w:t xml:space="preserve">τους πολυδιάστατους πίνακες </w:t>
      </w:r>
      <w:r>
        <w:rPr>
          <w:rFonts w:ascii="Calibri" w:hAnsi="Calibri" w:cs="Arial"/>
        </w:rPr>
        <w:t xml:space="preserve">(να δοθεί </w:t>
      </w:r>
      <w:r w:rsidRPr="00191ABE">
        <w:rPr>
          <w:rFonts w:ascii="Calibri" w:hAnsi="Calibri" w:cs="Arial"/>
        </w:rPr>
        <w:t>ένα παράδειγμα για το πως μπορεί να χρησιμοποιηθεί ο  τρισδιάστατος πίνακας</w:t>
      </w:r>
      <w:r>
        <w:rPr>
          <w:rFonts w:ascii="Calibri" w:hAnsi="Calibri" w:cs="Arial"/>
        </w:rPr>
        <w:t>)</w:t>
      </w:r>
      <w:r w:rsidRPr="00191ABE">
        <w:rPr>
          <w:rFonts w:ascii="Calibri" w:hAnsi="Calibri" w:cs="Arial"/>
        </w:rPr>
        <w:t>.</w:t>
      </w:r>
      <w:r w:rsidRPr="00613DE3">
        <w:rPr>
          <w:rFonts w:ascii="Calibri" w:hAnsi="Calibri" w:cs="Arial"/>
        </w:rPr>
        <w:t xml:space="preserve"> </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Διάρκεια: Τρεις διδακτικές ώρες.</w:t>
      </w:r>
    </w:p>
    <w:p w:rsidR="00616CD8" w:rsidRPr="00191ABE" w:rsidRDefault="00616CD8" w:rsidP="00616CD8">
      <w:pPr>
        <w:pStyle w:val="2"/>
        <w:numPr>
          <w:ilvl w:val="0"/>
          <w:numId w:val="23"/>
        </w:numPr>
        <w:spacing w:before="360" w:after="120"/>
        <w:rPr>
          <w:rFonts w:ascii="Calibri" w:hAnsi="Calibri"/>
          <w:i w:val="0"/>
          <w:sz w:val="24"/>
          <w:szCs w:val="24"/>
        </w:rPr>
      </w:pPr>
      <w:bookmarkStart w:id="122" w:name="_Toc422080417"/>
      <w:bookmarkStart w:id="123" w:name="_Toc422081566"/>
      <w:bookmarkStart w:id="124" w:name="_Toc422082540"/>
      <w:bookmarkStart w:id="125" w:name="_Toc422083481"/>
      <w:bookmarkStart w:id="126" w:name="_Toc422089336"/>
      <w:bookmarkStart w:id="127" w:name="_Toc433960757"/>
      <w:r>
        <w:rPr>
          <w:rFonts w:ascii="Calibri" w:hAnsi="Calibri"/>
          <w:i w:val="0"/>
          <w:sz w:val="24"/>
          <w:szCs w:val="24"/>
        </w:rPr>
        <w:t xml:space="preserve">, 29. </w:t>
      </w:r>
      <w:r w:rsidRPr="00191ABE">
        <w:rPr>
          <w:rFonts w:ascii="Calibri" w:hAnsi="Calibri"/>
          <w:i w:val="0"/>
          <w:sz w:val="24"/>
          <w:szCs w:val="24"/>
        </w:rPr>
        <w:t>&amp; 30. Ενότητες 10.1, 10.2, 10.3, 10.4</w:t>
      </w:r>
      <w:bookmarkEnd w:id="122"/>
      <w:bookmarkEnd w:id="123"/>
      <w:bookmarkEnd w:id="124"/>
      <w:bookmarkEnd w:id="125"/>
      <w:bookmarkEnd w:id="126"/>
      <w:bookmarkEnd w:id="127"/>
      <w:r>
        <w:rPr>
          <w:rFonts w:ascii="Calibri" w:hAnsi="Calibri"/>
          <w:i w:val="0"/>
          <w:sz w:val="24"/>
          <w:szCs w:val="24"/>
        </w:rPr>
        <w:t xml:space="preserve">, </w:t>
      </w:r>
      <w:r w:rsidRPr="00191ABE">
        <w:rPr>
          <w:rFonts w:ascii="Calibri" w:hAnsi="Calibri"/>
          <w:i w:val="0"/>
          <w:sz w:val="24"/>
          <w:szCs w:val="24"/>
        </w:rPr>
        <w:t>10.5, 10.6</w:t>
      </w:r>
    </w:p>
    <w:p w:rsidR="00616CD8" w:rsidRDefault="00616CD8" w:rsidP="00616CD8">
      <w:pPr>
        <w:pStyle w:val="Web"/>
        <w:spacing w:before="0" w:beforeAutospacing="0" w:after="120"/>
        <w:jc w:val="both"/>
        <w:rPr>
          <w:rFonts w:ascii="Calibri" w:hAnsi="Calibri" w:cs="Arial"/>
        </w:rPr>
      </w:pPr>
      <w:r>
        <w:rPr>
          <w:rFonts w:ascii="Calibri" w:hAnsi="Calibri" w:cs="Arial"/>
        </w:rPr>
        <w:t>Να</w:t>
      </w:r>
      <w:r w:rsidRPr="00191ABE">
        <w:rPr>
          <w:rFonts w:ascii="Calibri" w:hAnsi="Calibri" w:cs="Arial"/>
        </w:rPr>
        <w:t xml:space="preserve"> παρουσι</w:t>
      </w:r>
      <w:r>
        <w:rPr>
          <w:rFonts w:ascii="Calibri" w:hAnsi="Calibri" w:cs="Arial"/>
        </w:rPr>
        <w:t>ασθεί</w:t>
      </w:r>
      <w:r w:rsidRPr="00191ABE">
        <w:rPr>
          <w:rFonts w:ascii="Calibri" w:hAnsi="Calibri" w:cs="Arial"/>
        </w:rPr>
        <w:t xml:space="preserve"> </w:t>
      </w:r>
      <w:r>
        <w:rPr>
          <w:rFonts w:ascii="Calibri" w:hAnsi="Calibri" w:cs="Arial"/>
        </w:rPr>
        <w:t>ο τμηματικός προγραμματισμός και τα πλεονεκτήματα του.</w:t>
      </w:r>
      <w:r w:rsidRPr="00191ABE">
        <w:rPr>
          <w:rFonts w:ascii="Calibri" w:hAnsi="Calibri" w:cs="Arial"/>
        </w:rPr>
        <w:t xml:space="preserve"> </w:t>
      </w:r>
      <w:r>
        <w:rPr>
          <w:rFonts w:ascii="Calibri" w:hAnsi="Calibri" w:cs="Arial"/>
        </w:rPr>
        <w:t xml:space="preserve">Εισάγεται η έννοια του Υποπρογράμματος, ο τρόπος επικοινωνίας του με το υπόλοιπο πρόγραμμα, η λειτουργία των παραμέτρων και παρουσιάζονται οι ιδιότητες που πρέπει να το διακρίνουν. </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 xml:space="preserve">Η διδακτική προσέγγιση να περιλαμβάνει την παρουσίαση και συζήτηση, </w:t>
      </w:r>
      <w:r>
        <w:rPr>
          <w:rFonts w:ascii="Calibri" w:hAnsi="Calibri" w:cs="Arial"/>
        </w:rPr>
        <w:t xml:space="preserve">επί ενός </w:t>
      </w:r>
      <w:r w:rsidRPr="00191ABE">
        <w:rPr>
          <w:rFonts w:ascii="Calibri" w:hAnsi="Calibri" w:cs="Arial"/>
        </w:rPr>
        <w:t xml:space="preserve">έτοιμου προγράμματος με υποπρογράμματα, </w:t>
      </w:r>
      <w:r>
        <w:rPr>
          <w:rFonts w:ascii="Calibri" w:hAnsi="Calibri" w:cs="Arial"/>
        </w:rPr>
        <w:t xml:space="preserve">με επίδειξη </w:t>
      </w:r>
      <w:r w:rsidRPr="00191ABE">
        <w:rPr>
          <w:rFonts w:ascii="Calibri" w:hAnsi="Calibri" w:cs="Arial"/>
        </w:rPr>
        <w:t>του τρόπου λειτουργίας των παραμέτρων και της εμβέλειας των μεταβλητών του: α) μέσω Διαδικασίας και β) μέσω Συνάρτησης (</w:t>
      </w:r>
      <w:r>
        <w:rPr>
          <w:rFonts w:ascii="Calibri" w:hAnsi="Calibri" w:cs="Arial"/>
        </w:rPr>
        <w:t>να αφορά</w:t>
      </w:r>
      <w:r w:rsidRPr="00191ABE">
        <w:rPr>
          <w:rFonts w:ascii="Calibri" w:hAnsi="Calibri" w:cs="Arial"/>
        </w:rPr>
        <w:t xml:space="preserve"> </w:t>
      </w:r>
      <w:r>
        <w:rPr>
          <w:rFonts w:ascii="Calibri" w:hAnsi="Calibri" w:cs="Arial"/>
        </w:rPr>
        <w:t>σ</w:t>
      </w:r>
      <w:r w:rsidRPr="00191ABE">
        <w:rPr>
          <w:rFonts w:ascii="Calibri" w:hAnsi="Calibri" w:cs="Arial"/>
        </w:rPr>
        <w:t xml:space="preserve">το ίδιο παράδειγμα). </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lastRenderedPageBreak/>
        <w:t>Να επισημανθεί ιδιαίτερα ότι οι συναρτήσεις δεν μπορούν να έχουν εντολές εισόδου – εξόδου. Κατ' επέκταση αυτού του γεγονότος, θεωρ</w:t>
      </w:r>
      <w:r>
        <w:rPr>
          <w:rFonts w:ascii="Calibri" w:hAnsi="Calibri" w:cs="Arial"/>
        </w:rPr>
        <w:t>είται,</w:t>
      </w:r>
      <w:r w:rsidRPr="00191ABE">
        <w:rPr>
          <w:rFonts w:ascii="Calibri" w:hAnsi="Calibri" w:cs="Arial"/>
        </w:rPr>
        <w:t xml:space="preserve"> ότι δεν μπορεί να γίνει κλήση μιας διαδικασίας μέσα από μια συνάρτηση.</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Διάρκεια: Τ</w:t>
      </w:r>
      <w:r>
        <w:rPr>
          <w:rFonts w:ascii="Calibri" w:hAnsi="Calibri" w:cs="Arial"/>
        </w:rPr>
        <w:t>έσσε</w:t>
      </w:r>
      <w:r w:rsidRPr="00191ABE">
        <w:rPr>
          <w:rFonts w:ascii="Calibri" w:hAnsi="Calibri" w:cs="Arial"/>
        </w:rPr>
        <w:t>ρεις διδακτικές ώρες.</w:t>
      </w:r>
    </w:p>
    <w:p w:rsidR="00616CD8" w:rsidRDefault="00616CD8" w:rsidP="00616CD8">
      <w:pPr>
        <w:rPr>
          <w:rFonts w:cs="Arial"/>
        </w:rPr>
      </w:pPr>
    </w:p>
    <w:p w:rsidR="00616CD8" w:rsidRPr="00F94451" w:rsidRDefault="00616CD8" w:rsidP="00616CD8">
      <w:pPr>
        <w:autoSpaceDE w:val="0"/>
        <w:autoSpaceDN w:val="0"/>
        <w:adjustRightInd w:val="0"/>
        <w:spacing w:after="240"/>
        <w:jc w:val="center"/>
        <w:rPr>
          <w:rFonts w:cs="Arial"/>
          <w:b/>
          <w:sz w:val="28"/>
          <w:szCs w:val="28"/>
          <w:u w:val="single"/>
        </w:rPr>
      </w:pPr>
      <w:r w:rsidRPr="00F94451">
        <w:rPr>
          <w:rFonts w:cs="Arial"/>
          <w:b/>
          <w:sz w:val="28"/>
          <w:szCs w:val="28"/>
          <w:u w:val="single"/>
        </w:rPr>
        <w:t>ΠΑΡΑΡΤΗΜΑ</w:t>
      </w:r>
    </w:p>
    <w:p w:rsidR="00616CD8" w:rsidRPr="00F94451" w:rsidRDefault="00616CD8" w:rsidP="00616CD8">
      <w:pPr>
        <w:autoSpaceDE w:val="0"/>
        <w:autoSpaceDN w:val="0"/>
        <w:adjustRightInd w:val="0"/>
        <w:rPr>
          <w:rFonts w:cs="Arial"/>
          <w:b/>
          <w:sz w:val="24"/>
          <w:szCs w:val="24"/>
          <w:u w:val="single"/>
        </w:rPr>
      </w:pPr>
      <w:r w:rsidRPr="00F94451">
        <w:rPr>
          <w:rFonts w:cs="Arial"/>
          <w:b/>
          <w:sz w:val="24"/>
          <w:szCs w:val="24"/>
        </w:rPr>
        <w:t xml:space="preserve">Α) </w:t>
      </w:r>
      <w:r w:rsidRPr="00F94451">
        <w:rPr>
          <w:rFonts w:cs="Arial"/>
          <w:b/>
          <w:sz w:val="24"/>
          <w:szCs w:val="24"/>
          <w:u w:val="single"/>
        </w:rPr>
        <w:t>ΜΕΤΑΤΡΟΠΕΣ ΜΕΤΑΞΥ ΔΟΜΩΝ ΕΠΑΝΑΛΗΨΗΣ</w:t>
      </w:r>
    </w:p>
    <w:p w:rsidR="00616CD8" w:rsidRPr="005304CE" w:rsidRDefault="00616CD8" w:rsidP="00616CD8">
      <w:pPr>
        <w:autoSpaceDE w:val="0"/>
        <w:autoSpaceDN w:val="0"/>
        <w:adjustRightInd w:val="0"/>
        <w:spacing w:before="120"/>
        <w:rPr>
          <w:rFonts w:cs="Arial"/>
          <w:i/>
        </w:rPr>
      </w:pPr>
      <w:r w:rsidRPr="005304CE">
        <w:rPr>
          <w:rFonts w:cs="Arial"/>
          <w:i/>
        </w:rPr>
        <w:t xml:space="preserve">Μετατροπή  </w:t>
      </w:r>
      <w:r w:rsidRPr="005304CE">
        <w:rPr>
          <w:rFonts w:cs="Arial"/>
          <w:b/>
          <w:i/>
        </w:rPr>
        <w:t>ΑΡXΗ ΕΠΑΝΑΛΗΨΗΣ</w:t>
      </w:r>
      <w:r w:rsidRPr="005304CE">
        <w:rPr>
          <w:rFonts w:cs="Arial"/>
          <w:i/>
        </w:rPr>
        <w:t xml:space="preserve"> … </w:t>
      </w:r>
      <w:r w:rsidRPr="005304CE">
        <w:rPr>
          <w:rFonts w:cs="Arial"/>
          <w:b/>
          <w:i/>
        </w:rPr>
        <w:t xml:space="preserve">ΜΕΧΡΙΣ_ΟΤΟΥ </w:t>
      </w:r>
      <w:r w:rsidRPr="005304CE">
        <w:rPr>
          <w:rFonts w:cs="Arial"/>
          <w:i/>
        </w:rPr>
        <w:t xml:space="preserve">σε  </w:t>
      </w:r>
      <w:r w:rsidRPr="005304CE">
        <w:rPr>
          <w:rFonts w:cs="Arial"/>
          <w:b/>
          <w:i/>
        </w:rPr>
        <w:t>ΟΣΟ...</w:t>
      </w:r>
      <w:r w:rsidRPr="005304CE">
        <w:rPr>
          <w:rFonts w:cs="Arial"/>
          <w:i/>
        </w:rPr>
        <w:t xml:space="preserve"> </w:t>
      </w:r>
      <w:r w:rsidRPr="005304CE">
        <w:rPr>
          <w:rFonts w:cs="Arial"/>
          <w:b/>
          <w:i/>
        </w:rPr>
        <w:t>ΤΕΛΟΣ_ΕΠΑΝΑΛΗΨΗΣ</w:t>
      </w:r>
      <w:r w:rsidRPr="005304CE">
        <w:rPr>
          <w:rFonts w:cs="Arial"/>
          <w:i/>
        </w:rPr>
        <w:t xml:space="preserve"> και  αντιστρόφως</w:t>
      </w:r>
    </w:p>
    <w:p w:rsidR="00616CD8" w:rsidRPr="005304CE" w:rsidRDefault="00616CD8" w:rsidP="00616CD8">
      <w:pPr>
        <w:autoSpaceDE w:val="0"/>
        <w:autoSpaceDN w:val="0"/>
        <w:adjustRightInd w:val="0"/>
        <w:rPr>
          <w:rFonts w:cs="Arial"/>
          <w:b/>
          <w:color w:val="231F20"/>
        </w:rPr>
      </w:pPr>
      <w:r w:rsidRPr="005304CE">
        <w:rPr>
          <w:rFonts w:cs="Arial"/>
          <w:b/>
          <w:color w:val="231F20"/>
        </w:rPr>
        <w:t xml:space="preserve"> 1.</w:t>
      </w:r>
    </w:p>
    <w:p w:rsidR="00616CD8" w:rsidRPr="005304CE" w:rsidRDefault="00616CD8" w:rsidP="00616CD8">
      <w:pPr>
        <w:tabs>
          <w:tab w:val="left" w:pos="4395"/>
        </w:tabs>
        <w:autoSpaceDE w:val="0"/>
        <w:autoSpaceDN w:val="0"/>
        <w:adjustRightInd w:val="0"/>
        <w:rPr>
          <w:rFonts w:cs="Arial"/>
          <w:b/>
          <w:color w:val="231F20"/>
        </w:rPr>
      </w:pPr>
      <w:r w:rsidRPr="005304CE">
        <w:rPr>
          <w:rFonts w:cs="Arial"/>
          <w:b/>
          <w:color w:val="231F20"/>
        </w:rPr>
        <w:tab/>
      </w:r>
      <w:r w:rsidRPr="005304CE">
        <w:rPr>
          <w:rFonts w:cs="Arial"/>
          <w:color w:val="231F20"/>
        </w:rPr>
        <w:t>&lt;εντολές&gt;</w:t>
      </w:r>
    </w:p>
    <w:p w:rsidR="00616CD8" w:rsidRPr="005304CE" w:rsidRDefault="00616CD8" w:rsidP="00616CD8">
      <w:pPr>
        <w:autoSpaceDE w:val="0"/>
        <w:autoSpaceDN w:val="0"/>
        <w:adjustRightInd w:val="0"/>
        <w:rPr>
          <w:rFonts w:cs="Arial"/>
          <w:color w:val="231F20"/>
        </w:rPr>
      </w:pPr>
      <w:r w:rsidRPr="0086214C">
        <w:rPr>
          <w:rFonts w:cs="TT7817O00"/>
          <w:noProof/>
          <w:sz w:val="23"/>
          <w:szCs w:val="23"/>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40" type="#_x0000_t13" style="position:absolute;margin-left:142.6pt;margin-top:9.7pt;width:27.75pt;height:17.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" fillcolor="black"/>
        </w:pict>
      </w:r>
      <w:r w:rsidRPr="005304CE">
        <w:rPr>
          <w:rFonts w:cs="Arial"/>
          <w:color w:val="231F20"/>
        </w:rPr>
        <w:t xml:space="preserve">  Αρχή_επανάληψης</w:t>
      </w:r>
      <w:r w:rsidRPr="005304CE">
        <w:rPr>
          <w:rFonts w:cs="Arial"/>
          <w:color w:val="231F20"/>
        </w:rPr>
        <w:tab/>
      </w:r>
      <w:r w:rsidRPr="005304CE">
        <w:rPr>
          <w:rFonts w:cs="Arial"/>
          <w:color w:val="231F20"/>
        </w:rPr>
        <w:tab/>
      </w:r>
      <w:r w:rsidRPr="005304CE">
        <w:rPr>
          <w:rFonts w:cs="Arial"/>
          <w:color w:val="231F20"/>
        </w:rPr>
        <w:tab/>
        <w:t xml:space="preserve"> ΟΣΟ </w:t>
      </w:r>
      <w:r w:rsidRPr="005304CE">
        <w:rPr>
          <w:rFonts w:cs="Arial"/>
          <w:b/>
        </w:rPr>
        <w:t>Όχι &lt;συνθήκη&gt;</w:t>
      </w:r>
      <w:r w:rsidRPr="005304CE">
        <w:rPr>
          <w:rFonts w:cs="Arial"/>
          <w:color w:val="CC2F93"/>
        </w:rPr>
        <w:t xml:space="preserve"> </w:t>
      </w:r>
      <w:r w:rsidRPr="005304CE">
        <w:rPr>
          <w:rFonts w:cs="Arial"/>
          <w:color w:val="231F20"/>
        </w:rPr>
        <w:t>ΕΠΑΝΑΛΑΒΕ</w:t>
      </w:r>
    </w:p>
    <w:p w:rsidR="00616CD8" w:rsidRPr="005304CE" w:rsidRDefault="00616CD8" w:rsidP="00616CD8">
      <w:pPr>
        <w:autoSpaceDE w:val="0"/>
        <w:autoSpaceDN w:val="0"/>
        <w:adjustRightInd w:val="0"/>
        <w:ind w:firstLine="720"/>
        <w:rPr>
          <w:rFonts w:cs="Arial"/>
          <w:color w:val="231F20"/>
        </w:rPr>
      </w:pPr>
      <w:r w:rsidRPr="005304CE">
        <w:rPr>
          <w:rFonts w:cs="Arial"/>
          <w:color w:val="231F20"/>
        </w:rPr>
        <w:t xml:space="preserve">&lt;εντολές&gt; </w:t>
      </w:r>
      <w:r w:rsidRPr="005304CE">
        <w:rPr>
          <w:rFonts w:cs="Arial"/>
          <w:color w:val="CC2F93"/>
        </w:rPr>
        <w:tab/>
      </w:r>
      <w:r w:rsidRPr="005304CE">
        <w:rPr>
          <w:rFonts w:cs="Arial"/>
          <w:color w:val="CC2F93"/>
        </w:rPr>
        <w:tab/>
      </w:r>
      <w:r w:rsidRPr="005304CE">
        <w:rPr>
          <w:rFonts w:cs="Arial"/>
          <w:color w:val="CC2F93"/>
        </w:rPr>
        <w:tab/>
      </w:r>
      <w:r w:rsidRPr="005304CE">
        <w:rPr>
          <w:rFonts w:cs="Arial"/>
          <w:color w:val="CC2F93"/>
        </w:rPr>
        <w:tab/>
      </w:r>
      <w:r w:rsidRPr="005304CE">
        <w:rPr>
          <w:rFonts w:cs="Arial"/>
          <w:color w:val="CC2F93"/>
        </w:rPr>
        <w:tab/>
      </w:r>
      <w:r w:rsidRPr="005304CE">
        <w:rPr>
          <w:rFonts w:cs="Arial"/>
          <w:color w:val="231F20"/>
        </w:rPr>
        <w:t>&lt;εντολές&gt;</w:t>
      </w:r>
    </w:p>
    <w:p w:rsidR="00616CD8" w:rsidRPr="005304CE" w:rsidRDefault="00616CD8" w:rsidP="00616CD8">
      <w:pPr>
        <w:autoSpaceDE w:val="0"/>
        <w:autoSpaceDN w:val="0"/>
        <w:adjustRightInd w:val="0"/>
        <w:rPr>
          <w:rFonts w:cs="Arial"/>
          <w:color w:val="231F20"/>
        </w:rPr>
      </w:pPr>
      <w:r w:rsidRPr="005304CE">
        <w:rPr>
          <w:rFonts w:cs="Arial"/>
          <w:color w:val="231F20"/>
        </w:rPr>
        <w:t xml:space="preserve">    Μέχρις_ότου </w:t>
      </w:r>
      <w:r w:rsidRPr="005304CE">
        <w:rPr>
          <w:rFonts w:cs="Arial"/>
          <w:b/>
        </w:rPr>
        <w:t>&lt;συνθήκη&gt;</w:t>
      </w:r>
      <w:r w:rsidRPr="005304CE">
        <w:rPr>
          <w:rFonts w:cs="Arial"/>
          <w:color w:val="CC2F93"/>
        </w:rPr>
        <w:t xml:space="preserve"> </w:t>
      </w:r>
      <w:r w:rsidRPr="005304CE">
        <w:rPr>
          <w:rFonts w:cs="Arial"/>
          <w:color w:val="CC2F93"/>
        </w:rPr>
        <w:tab/>
      </w:r>
      <w:r w:rsidRPr="005304CE">
        <w:rPr>
          <w:rFonts w:cs="Arial"/>
          <w:color w:val="CC2F93"/>
        </w:rPr>
        <w:tab/>
      </w:r>
      <w:r w:rsidRPr="005304CE">
        <w:rPr>
          <w:rFonts w:cs="Arial"/>
          <w:color w:val="231F20"/>
        </w:rPr>
        <w:t>ΤΕΛΟΣ_ΕΠΑΝΑΛΗΨΗΣ</w:t>
      </w:r>
    </w:p>
    <w:p w:rsidR="00616CD8" w:rsidRPr="005304CE" w:rsidRDefault="00616CD8" w:rsidP="00616CD8">
      <w:pPr>
        <w:autoSpaceDE w:val="0"/>
        <w:autoSpaceDN w:val="0"/>
        <w:adjustRightInd w:val="0"/>
        <w:rPr>
          <w:rFonts w:cs="Arial"/>
          <w:color w:val="231F20"/>
        </w:rPr>
      </w:pP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t xml:space="preserve">• Η εντολές στη δομή επανάληψης ΑΡΧΗ_ΕΠΑΝΑΛΗΨΗΣ…ΜΕΧΡΙΣ_ΟΤΟΥ, εκτελούνται όσο η </w:t>
      </w:r>
      <w:r w:rsidRPr="005304CE">
        <w:rPr>
          <w:rFonts w:ascii="Calibri" w:hAnsi="Calibri" w:cs="Arial"/>
          <w:b/>
        </w:rPr>
        <w:t>&lt;συνθήκη&gt;</w:t>
      </w:r>
      <w:r w:rsidRPr="005304CE">
        <w:rPr>
          <w:rFonts w:ascii="Calibri" w:hAnsi="Calibri" w:cs="Arial"/>
        </w:rPr>
        <w:t xml:space="preserve"> μετά το </w:t>
      </w:r>
      <w:r w:rsidRPr="005304CE">
        <w:rPr>
          <w:rFonts w:ascii="Calibri" w:hAnsi="Calibri" w:cs="Arial"/>
          <w:color w:val="231F20"/>
        </w:rPr>
        <w:t xml:space="preserve">Μέχρις_ότου </w:t>
      </w:r>
      <w:r w:rsidRPr="005304CE">
        <w:rPr>
          <w:rFonts w:ascii="Calibri" w:hAnsi="Calibri" w:cs="Arial"/>
        </w:rPr>
        <w:t xml:space="preserve">είναι Ψευδής, ενώ στην δομή επανάληψης ΟΣΟ…ΤΕΛΟΣ_ΕΠΑΝΑΛΗΨΗΣ, εκτελούνται όσο η &lt;συνθήκη&gt; ανάμεσα στο </w:t>
      </w:r>
      <w:r w:rsidRPr="005304CE">
        <w:rPr>
          <w:rFonts w:ascii="Calibri" w:hAnsi="Calibri" w:cs="Arial"/>
          <w:color w:val="231F20"/>
        </w:rPr>
        <w:t>ΟΣΟ</w:t>
      </w:r>
      <w:r w:rsidRPr="005304CE">
        <w:rPr>
          <w:rFonts w:ascii="Calibri" w:hAnsi="Calibri" w:cs="Arial"/>
        </w:rPr>
        <w:t xml:space="preserve"> και το  </w:t>
      </w:r>
      <w:r w:rsidRPr="005304CE">
        <w:rPr>
          <w:rFonts w:ascii="Calibri" w:hAnsi="Calibri" w:cs="Arial"/>
          <w:color w:val="231F20"/>
        </w:rPr>
        <w:t>ΕΠΑΝΑΛΑΒΕ</w:t>
      </w:r>
      <w:r w:rsidRPr="005304CE">
        <w:rPr>
          <w:rFonts w:ascii="Calibri" w:hAnsi="Calibri" w:cs="Arial"/>
        </w:rPr>
        <w:t xml:space="preserve"> είναι Αληθής. Γι' αυτό, κατά την μετατροπή από την μια δομή επανάληψης στην άλλη, αρκεί να γράφουμε την άρνηση της &lt;συνθήκη&gt; της πρώτης στη δεύτερη ή να προτάξουμε τον τελεστή ΟΧΙ στην συνθήκη.</w:t>
      </w: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t>• Επίσης, η ΑΡΧΗ_ΕΠΑΝΑΛΗΨΗΣ…ΜΕΧΡΙΣ_ΟΤΟΥ εκτελεί τουλάχιστον μια φορά όλες τις εντολές της, γι' αυτό όταν την μετατρέπουμε στην ΟΣΟ…ΤΕΛΟΣ_ΕΠΑΝΑΛΗΨΗΣ πρέπει, όλες τις εντολές που περιέχει, να τις γράψουμε μια φορά πριν την ΟΣΟ…ΤΕΛΟΣ_ΕΠΑΝΑΛΗΨΗΣ και άλλη μια φορά μέσα σ' αυτήν.</w:t>
      </w:r>
    </w:p>
    <w:p w:rsidR="00616CD8" w:rsidRPr="005304CE" w:rsidRDefault="00616CD8" w:rsidP="00616CD8">
      <w:pPr>
        <w:autoSpaceDE w:val="0"/>
        <w:autoSpaceDN w:val="0"/>
        <w:adjustRightInd w:val="0"/>
        <w:rPr>
          <w:rFonts w:cs="TT7810O00"/>
          <w:color w:val="231F20"/>
          <w:sz w:val="23"/>
          <w:szCs w:val="23"/>
        </w:rPr>
      </w:pPr>
    </w:p>
    <w:p w:rsidR="00616CD8" w:rsidRPr="005304CE" w:rsidRDefault="00616CD8" w:rsidP="00616CD8">
      <w:pPr>
        <w:autoSpaceDE w:val="0"/>
        <w:autoSpaceDN w:val="0"/>
        <w:adjustRightInd w:val="0"/>
        <w:rPr>
          <w:rFonts w:cs="Arial"/>
          <w:b/>
          <w:color w:val="231F20"/>
        </w:rPr>
      </w:pPr>
      <w:r w:rsidRPr="005304CE">
        <w:rPr>
          <w:rFonts w:cs="Arial"/>
          <w:b/>
          <w:color w:val="231F20"/>
        </w:rPr>
        <w:t>2.</w:t>
      </w:r>
    </w:p>
    <w:p w:rsidR="00616CD8" w:rsidRPr="005304CE" w:rsidRDefault="00616CD8" w:rsidP="00616CD8">
      <w:pPr>
        <w:autoSpaceDE w:val="0"/>
        <w:autoSpaceDN w:val="0"/>
        <w:adjustRightInd w:val="0"/>
        <w:rPr>
          <w:rFonts w:cs="TT7810O00"/>
          <w:color w:val="231F20"/>
          <w:sz w:val="23"/>
          <w:szCs w:val="23"/>
        </w:rPr>
      </w:pPr>
      <w:r w:rsidRPr="005304CE">
        <w:rPr>
          <w:rFonts w:cs="TT7810O00"/>
          <w:color w:val="231F20"/>
          <w:sz w:val="23"/>
          <w:szCs w:val="23"/>
        </w:rPr>
        <w:t>ΟΣΟ &lt;</w:t>
      </w:r>
      <w:r w:rsidRPr="005304CE">
        <w:rPr>
          <w:rFonts w:cs="TT7817O00"/>
          <w:b/>
          <w:sz w:val="23"/>
          <w:szCs w:val="23"/>
        </w:rPr>
        <w:t>συνθήκη</w:t>
      </w:r>
      <w:r w:rsidRPr="005304CE">
        <w:rPr>
          <w:rFonts w:cs="TT7810O00"/>
          <w:color w:val="231F20"/>
          <w:sz w:val="23"/>
          <w:szCs w:val="23"/>
        </w:rPr>
        <w:t xml:space="preserve">&gt; ΕΠΑΝΑΛΑΒΕ </w:t>
      </w:r>
      <w:r w:rsidRPr="005304CE">
        <w:rPr>
          <w:rFonts w:cs="TT7810O00"/>
          <w:color w:val="231F20"/>
          <w:sz w:val="23"/>
          <w:szCs w:val="23"/>
        </w:rPr>
        <w:tab/>
      </w:r>
      <w:r w:rsidRPr="005304CE">
        <w:rPr>
          <w:rFonts w:cs="TT7810O00"/>
          <w:color w:val="231F20"/>
          <w:sz w:val="23"/>
          <w:szCs w:val="23"/>
        </w:rPr>
        <w:tab/>
        <w:t xml:space="preserve">             ΑΝ </w:t>
      </w:r>
      <w:r w:rsidRPr="005304CE">
        <w:rPr>
          <w:rFonts w:cs="TT7810O00"/>
          <w:b/>
          <w:sz w:val="23"/>
          <w:szCs w:val="23"/>
        </w:rPr>
        <w:t>&lt;συνθήκη&gt;</w:t>
      </w:r>
      <w:r w:rsidRPr="005304CE">
        <w:rPr>
          <w:rFonts w:cs="TT7810O00"/>
          <w:color w:val="231F20"/>
          <w:sz w:val="23"/>
          <w:szCs w:val="23"/>
        </w:rPr>
        <w:t xml:space="preserve"> ΤΟΤΕ </w:t>
      </w:r>
    </w:p>
    <w:p w:rsidR="00616CD8" w:rsidRPr="005304CE" w:rsidRDefault="00616CD8" w:rsidP="00616CD8">
      <w:pPr>
        <w:autoSpaceDE w:val="0"/>
        <w:autoSpaceDN w:val="0"/>
        <w:adjustRightInd w:val="0"/>
        <w:rPr>
          <w:rFonts w:cs="TT7810O00"/>
          <w:color w:val="231F20"/>
          <w:sz w:val="23"/>
          <w:szCs w:val="23"/>
        </w:rPr>
      </w:pP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ΑΡΧΗ_ΕΠΑΝΑΛΗΨΗΣ</w:t>
      </w:r>
    </w:p>
    <w:p w:rsidR="00616CD8" w:rsidRPr="005304CE" w:rsidRDefault="00616CD8" w:rsidP="00616CD8">
      <w:pPr>
        <w:autoSpaceDE w:val="0"/>
        <w:autoSpaceDN w:val="0"/>
        <w:adjustRightInd w:val="0"/>
        <w:ind w:firstLine="720"/>
        <w:rPr>
          <w:rFonts w:cs="TT7810O00"/>
          <w:color w:val="231F20"/>
          <w:sz w:val="23"/>
          <w:szCs w:val="23"/>
        </w:rPr>
      </w:pPr>
      <w:r w:rsidRPr="0086214C">
        <w:rPr>
          <w:rFonts w:cs="Arial"/>
          <w:noProof/>
          <w:color w:val="231F20"/>
        </w:rPr>
        <w:pict>
          <v:shape id="_x0000_s1041" type="#_x0000_t13" style="position:absolute;left:0;text-align:left;margin-left:145.6pt;margin-top:1.55pt;width:27.75pt;height:17.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" fillcolor="black"/>
        </w:pict>
      </w:r>
      <w:r w:rsidRPr="005304CE">
        <w:rPr>
          <w:rFonts w:cs="TT7810O00"/>
          <w:color w:val="231F20"/>
          <w:sz w:val="23"/>
          <w:szCs w:val="23"/>
        </w:rPr>
        <w:t xml:space="preserve">&lt;εντολές&gt; </w:t>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t xml:space="preserve">  </w:t>
      </w:r>
      <w:r w:rsidRPr="005304CE">
        <w:rPr>
          <w:rFonts w:cs="TT7810O00"/>
          <w:color w:val="231F20"/>
          <w:sz w:val="23"/>
          <w:szCs w:val="23"/>
        </w:rPr>
        <w:t>&lt;εντολές&gt;</w:t>
      </w:r>
    </w:p>
    <w:p w:rsidR="00616CD8" w:rsidRPr="005304CE" w:rsidRDefault="00616CD8" w:rsidP="00616CD8">
      <w:pPr>
        <w:autoSpaceDE w:val="0"/>
        <w:autoSpaceDN w:val="0"/>
        <w:adjustRightInd w:val="0"/>
        <w:ind w:firstLine="720"/>
        <w:rPr>
          <w:rFonts w:cs="TT7810O00"/>
          <w:color w:val="231F20"/>
          <w:sz w:val="23"/>
          <w:szCs w:val="23"/>
        </w:rPr>
      </w:pP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 xml:space="preserve">ΜΕΧΡΙΣ_ΟΤΟΥ </w:t>
      </w:r>
      <w:r w:rsidRPr="005304CE">
        <w:rPr>
          <w:rFonts w:cs="TT7817O00"/>
          <w:b/>
          <w:sz w:val="23"/>
          <w:szCs w:val="23"/>
        </w:rPr>
        <w:t>ΟΧΙ &lt;συνθήκη&gt;</w:t>
      </w:r>
    </w:p>
    <w:p w:rsidR="00616CD8" w:rsidRPr="005304CE" w:rsidRDefault="00616CD8" w:rsidP="00616CD8">
      <w:pPr>
        <w:autoSpaceDE w:val="0"/>
        <w:autoSpaceDN w:val="0"/>
        <w:adjustRightInd w:val="0"/>
        <w:rPr>
          <w:rFonts w:cs="TT7817O00"/>
          <w:sz w:val="23"/>
          <w:szCs w:val="23"/>
        </w:rPr>
      </w:pPr>
      <w:r w:rsidRPr="005304CE">
        <w:rPr>
          <w:rFonts w:cs="TT7810O00"/>
          <w:color w:val="231F20"/>
          <w:sz w:val="23"/>
          <w:szCs w:val="23"/>
        </w:rPr>
        <w:t xml:space="preserve">ΤΕΛΟΣ_ΕΠΑΝΑΛΗΨΗΣ </w:t>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 xml:space="preserve">              ΤΕΛΟΣ_ΑΝ</w:t>
      </w:r>
    </w:p>
    <w:p w:rsidR="00616CD8" w:rsidRPr="005304CE" w:rsidRDefault="00616CD8" w:rsidP="00616CD8">
      <w:pPr>
        <w:autoSpaceDE w:val="0"/>
        <w:autoSpaceDN w:val="0"/>
        <w:adjustRightInd w:val="0"/>
        <w:rPr>
          <w:rFonts w:cs="TT7817O00"/>
          <w:sz w:val="23"/>
          <w:szCs w:val="23"/>
        </w:rPr>
      </w:pP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lastRenderedPageBreak/>
        <w:t xml:space="preserve">• Η δομή επανάληψης ΟΣΟ…ΤΕΛΟΣ_ΕΠΑΝΑΛΗΨΗΣ εκτελείται όσο η &lt;συνθήκη&gt; ανάμεσα στο </w:t>
      </w:r>
      <w:r w:rsidRPr="005304CE">
        <w:rPr>
          <w:rFonts w:ascii="Calibri" w:hAnsi="Calibri" w:cs="Arial"/>
          <w:color w:val="231F20"/>
        </w:rPr>
        <w:t>ΟΣΟ</w:t>
      </w:r>
      <w:r w:rsidRPr="005304CE">
        <w:rPr>
          <w:rFonts w:ascii="Calibri" w:hAnsi="Calibri" w:cs="Arial"/>
        </w:rPr>
        <w:t xml:space="preserve"> και το  </w:t>
      </w:r>
      <w:r w:rsidRPr="005304CE">
        <w:rPr>
          <w:rFonts w:ascii="Calibri" w:hAnsi="Calibri" w:cs="Arial"/>
          <w:color w:val="231F20"/>
        </w:rPr>
        <w:t>ΕΠΑΝΑΛΑΒΕ</w:t>
      </w:r>
      <w:r w:rsidRPr="005304CE">
        <w:rPr>
          <w:rFonts w:ascii="Calibri" w:hAnsi="Calibri" w:cs="Arial"/>
        </w:rPr>
        <w:t xml:space="preserve"> είναι Αληθής, ενώ η δομή επανάληψης  ΑΡΧΗ_ΕΠΑΝΑΛΗΨΗΣ…ΜΕΧΡΙΣ_ΟΤΟΥ εκτελείται όσο η συνθήκη είναι μετά το </w:t>
      </w:r>
      <w:r w:rsidRPr="005304CE">
        <w:rPr>
          <w:rFonts w:ascii="Calibri" w:hAnsi="Calibri" w:cs="Arial"/>
          <w:color w:val="231F20"/>
        </w:rPr>
        <w:t xml:space="preserve">Μέχρις_ότου </w:t>
      </w:r>
      <w:r w:rsidRPr="005304CE">
        <w:rPr>
          <w:rFonts w:ascii="Calibri" w:hAnsi="Calibri" w:cs="Arial"/>
        </w:rPr>
        <w:t>Ψευδής. Γι' αυτό κατά την μετατροπή από την μια δομή στην άλλη αρκεί να γράψουμε την άρνηση της &lt;συνθήκης&gt; της πρώτης στη δεύτερη ή να προτάξουμε τον τελεστή ΟΧΙ στην συνθήκη.</w:t>
      </w:r>
    </w:p>
    <w:p w:rsidR="00616CD8" w:rsidRPr="005304CE" w:rsidRDefault="00616CD8" w:rsidP="00616CD8">
      <w:pPr>
        <w:pStyle w:val="Web"/>
        <w:spacing w:before="120" w:beforeAutospacing="0" w:after="0"/>
        <w:jc w:val="both"/>
        <w:rPr>
          <w:rFonts w:ascii="Calibri" w:hAnsi="Calibri" w:cs="Arial"/>
        </w:rPr>
      </w:pPr>
      <w:r w:rsidRPr="005304CE">
        <w:rPr>
          <w:rFonts w:ascii="Calibri" w:hAnsi="Calibri" w:cs="Arial"/>
        </w:rPr>
        <w:t>• Επίσης, η ΟΣΟ…ΤΕΛΟΣ_ΕΠΑΝΑΛΗΨΗΣ μπορεί να μην εκτελεστεί καμία φορά σε αντίθεση με την ΑΡΧΗ_ΕΠΑΝΑΛΗΨΗΣ…ΜΕΧΡΙΣ_ΟΤΟΥ που θα εκτελεστεί τουλάχιστον μια φορά, γι' αυτό πριν την δομή ΑΡΧΗ_ ΕΠΑΝΑΛΗΨΗΣ…ΜΕΧΡΙΣ_ΟΤΟΥ θα χρησιμοποιηθεί μια εντολή ελέγχου, που αν ισχύει η &lt;συνθήκη&gt; θα εκτελεστεί  η ΑΡΧΗ_ ΕΠΑΝΑΛΗΨΗΣ…ΜΕΧΡΙΣ_ΟΤΟΥ.</w:t>
      </w:r>
    </w:p>
    <w:p w:rsidR="00616CD8" w:rsidRPr="005304CE" w:rsidRDefault="00616CD8" w:rsidP="00616CD8">
      <w:pPr>
        <w:pStyle w:val="Web"/>
        <w:spacing w:before="120" w:beforeAutospacing="0" w:after="0"/>
        <w:jc w:val="both"/>
        <w:rPr>
          <w:rFonts w:ascii="Calibri" w:hAnsi="Calibri" w:cs="Arial"/>
        </w:rPr>
      </w:pPr>
      <w:r w:rsidRPr="005304CE">
        <w:rPr>
          <w:rFonts w:ascii="Calibri" w:hAnsi="Calibri" w:cs="Arial"/>
        </w:rPr>
        <w:t xml:space="preserve">*Ως μη βέλτιστη λύση (η συνθήκη ελέγχεται δύο φορές), για την ίδια μετατροπή μπορεί να δοθεί και η παρακάτω: </w:t>
      </w:r>
    </w:p>
    <w:p w:rsidR="00616CD8" w:rsidRPr="005304CE" w:rsidRDefault="00616CD8" w:rsidP="00616CD8">
      <w:pPr>
        <w:pStyle w:val="Web"/>
        <w:spacing w:before="0" w:beforeAutospacing="0" w:after="0"/>
        <w:jc w:val="both"/>
        <w:rPr>
          <w:rFonts w:ascii="Calibri" w:hAnsi="Calibri" w:cs="Arial"/>
        </w:rPr>
      </w:pPr>
    </w:p>
    <w:p w:rsidR="00616CD8" w:rsidRPr="005304CE" w:rsidRDefault="00616CD8" w:rsidP="00616CD8">
      <w:pPr>
        <w:autoSpaceDE w:val="0"/>
        <w:autoSpaceDN w:val="0"/>
        <w:adjustRightInd w:val="0"/>
        <w:rPr>
          <w:rFonts w:cs="TT7810O00"/>
          <w:color w:val="231F20"/>
          <w:sz w:val="23"/>
          <w:szCs w:val="23"/>
        </w:rPr>
      </w:pPr>
      <w:r w:rsidRPr="005304CE">
        <w:rPr>
          <w:rFonts w:cs="TT7810O00"/>
          <w:color w:val="231F20"/>
          <w:sz w:val="23"/>
          <w:szCs w:val="23"/>
        </w:rPr>
        <w:t>ΟΣΟ &lt;</w:t>
      </w:r>
      <w:r w:rsidRPr="005304CE">
        <w:rPr>
          <w:rFonts w:cs="TT7817O00"/>
          <w:b/>
          <w:sz w:val="23"/>
          <w:szCs w:val="23"/>
        </w:rPr>
        <w:t>συνθήκη</w:t>
      </w:r>
      <w:r w:rsidRPr="005304CE">
        <w:rPr>
          <w:rFonts w:cs="TT7810O00"/>
          <w:color w:val="231F20"/>
          <w:sz w:val="23"/>
          <w:szCs w:val="23"/>
        </w:rPr>
        <w:t xml:space="preserve">&gt; ΕΠΑΝΑΛΑΒΕ </w:t>
      </w:r>
      <w:r w:rsidRPr="005304CE">
        <w:rPr>
          <w:rFonts w:cs="TT7810O00"/>
          <w:color w:val="231F20"/>
          <w:sz w:val="23"/>
          <w:szCs w:val="23"/>
        </w:rPr>
        <w:tab/>
      </w:r>
      <w:r w:rsidRPr="005304CE">
        <w:rPr>
          <w:rFonts w:cs="TT7810O00"/>
          <w:color w:val="231F20"/>
          <w:sz w:val="23"/>
          <w:szCs w:val="23"/>
        </w:rPr>
        <w:tab/>
        <w:t>ΑΡΧΗ_ΕΠΑΝΑΛΗΨΗΣ</w:t>
      </w:r>
    </w:p>
    <w:p w:rsidR="00616CD8" w:rsidRPr="005304CE" w:rsidRDefault="00616CD8" w:rsidP="00616CD8">
      <w:pPr>
        <w:autoSpaceDE w:val="0"/>
        <w:autoSpaceDN w:val="0"/>
        <w:adjustRightInd w:val="0"/>
        <w:rPr>
          <w:rFonts w:cs="TT7810O00"/>
          <w:color w:val="231F20"/>
          <w:sz w:val="23"/>
          <w:szCs w:val="23"/>
        </w:rPr>
      </w:pP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 xml:space="preserve">ΑΝ </w:t>
      </w:r>
      <w:r w:rsidRPr="005304CE">
        <w:rPr>
          <w:rFonts w:cs="TT7810O00"/>
          <w:b/>
          <w:sz w:val="23"/>
          <w:szCs w:val="23"/>
        </w:rPr>
        <w:t>&lt;συνθήκη&gt;</w:t>
      </w:r>
      <w:r w:rsidRPr="005304CE">
        <w:rPr>
          <w:rFonts w:cs="TT7810O00"/>
          <w:color w:val="231F20"/>
          <w:sz w:val="23"/>
          <w:szCs w:val="23"/>
        </w:rPr>
        <w:t xml:space="preserve"> ΤΟΤΕ</w:t>
      </w:r>
    </w:p>
    <w:p w:rsidR="00616CD8" w:rsidRPr="005304CE" w:rsidRDefault="00616CD8" w:rsidP="00616CD8">
      <w:pPr>
        <w:autoSpaceDE w:val="0"/>
        <w:autoSpaceDN w:val="0"/>
        <w:adjustRightInd w:val="0"/>
        <w:ind w:firstLine="720"/>
        <w:rPr>
          <w:rFonts w:cs="TT7810O00"/>
          <w:color w:val="231F20"/>
          <w:sz w:val="23"/>
          <w:szCs w:val="23"/>
        </w:rPr>
      </w:pPr>
      <w:r w:rsidRPr="0086214C">
        <w:rPr>
          <w:rFonts w:cs="Arial"/>
          <w:noProof/>
          <w:color w:val="231F20"/>
        </w:rPr>
        <w:pict>
          <v:shape id="_x0000_s1042" type="#_x0000_t13" style="position:absolute;left:0;text-align:left;margin-left:145.6pt;margin-top:1.55pt;width:27.75pt;height:17.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" fillcolor="black"/>
        </w:pict>
      </w:r>
      <w:r w:rsidRPr="005304CE">
        <w:rPr>
          <w:rFonts w:cs="TT7810O00"/>
          <w:color w:val="231F20"/>
          <w:sz w:val="23"/>
          <w:szCs w:val="23"/>
        </w:rPr>
        <w:t xml:space="preserve">&lt;εντολές&gt; </w:t>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r>
      <w:r w:rsidRPr="005304CE">
        <w:rPr>
          <w:rFonts w:cs="TT78E6O00"/>
          <w:color w:val="CC2F93"/>
          <w:sz w:val="48"/>
          <w:szCs w:val="48"/>
        </w:rPr>
        <w:tab/>
        <w:t xml:space="preserve"> </w:t>
      </w:r>
      <w:r w:rsidRPr="005304CE">
        <w:rPr>
          <w:rFonts w:cs="TT7810O00"/>
          <w:color w:val="231F20"/>
          <w:sz w:val="23"/>
          <w:szCs w:val="23"/>
        </w:rPr>
        <w:t>&lt;εντολές&gt;</w:t>
      </w:r>
    </w:p>
    <w:p w:rsidR="00616CD8" w:rsidRPr="005304CE" w:rsidRDefault="00616CD8" w:rsidP="00616CD8">
      <w:pPr>
        <w:autoSpaceDE w:val="0"/>
        <w:autoSpaceDN w:val="0"/>
        <w:adjustRightInd w:val="0"/>
        <w:ind w:firstLine="720"/>
        <w:rPr>
          <w:rFonts w:cs="TT7810O00"/>
          <w:color w:val="231F20"/>
          <w:sz w:val="23"/>
          <w:szCs w:val="23"/>
        </w:rPr>
      </w:pP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ΤΕΛΟΣ_ΑΝ</w:t>
      </w:r>
    </w:p>
    <w:p w:rsidR="00616CD8" w:rsidRPr="005C6F9E" w:rsidRDefault="00616CD8" w:rsidP="00616CD8">
      <w:pPr>
        <w:autoSpaceDE w:val="0"/>
        <w:autoSpaceDN w:val="0"/>
        <w:adjustRightInd w:val="0"/>
        <w:rPr>
          <w:rFonts w:cs="TT7817O00"/>
          <w:sz w:val="23"/>
          <w:szCs w:val="23"/>
          <w:highlight w:val="yellow"/>
        </w:rPr>
      </w:pPr>
      <w:r w:rsidRPr="005304CE">
        <w:rPr>
          <w:rFonts w:cs="TT7810O00"/>
          <w:color w:val="231F20"/>
          <w:sz w:val="23"/>
          <w:szCs w:val="23"/>
        </w:rPr>
        <w:t xml:space="preserve">ΤΕΛΟΣ_ΕΠΑΝΑΛΗΨΗΣ </w:t>
      </w:r>
      <w:r w:rsidRPr="005304CE">
        <w:rPr>
          <w:rFonts w:cs="TT7810O00"/>
          <w:color w:val="231F20"/>
          <w:sz w:val="23"/>
          <w:szCs w:val="23"/>
        </w:rPr>
        <w:tab/>
      </w:r>
      <w:r w:rsidRPr="005304CE">
        <w:rPr>
          <w:rFonts w:cs="TT7810O00"/>
          <w:color w:val="231F20"/>
          <w:sz w:val="23"/>
          <w:szCs w:val="23"/>
        </w:rPr>
        <w:tab/>
      </w:r>
      <w:r w:rsidRPr="005304CE">
        <w:rPr>
          <w:rFonts w:cs="TT7810O00"/>
          <w:color w:val="231F20"/>
          <w:sz w:val="23"/>
          <w:szCs w:val="23"/>
        </w:rPr>
        <w:tab/>
        <w:t xml:space="preserve">ΜΕΧΡΙΣ_ΟΤΟΥ </w:t>
      </w:r>
      <w:r w:rsidRPr="005304CE">
        <w:rPr>
          <w:rFonts w:cs="TT7817O00"/>
          <w:b/>
          <w:sz w:val="23"/>
          <w:szCs w:val="23"/>
        </w:rPr>
        <w:t>ΟΧΙ &lt;συνθήκη&gt;</w:t>
      </w:r>
    </w:p>
    <w:p w:rsidR="00616CD8" w:rsidRPr="005C6F9E" w:rsidRDefault="00616CD8" w:rsidP="00616CD8">
      <w:pPr>
        <w:pStyle w:val="Web"/>
        <w:spacing w:before="0" w:beforeAutospacing="0" w:after="0"/>
        <w:jc w:val="both"/>
        <w:rPr>
          <w:rFonts w:ascii="Calibri" w:hAnsi="Calibri" w:cs="Arial"/>
          <w:highlight w:val="yellow"/>
        </w:rPr>
      </w:pPr>
    </w:p>
    <w:p w:rsidR="00616CD8" w:rsidRDefault="00616CD8" w:rsidP="00616CD8">
      <w:pPr>
        <w:autoSpaceDE w:val="0"/>
        <w:autoSpaceDN w:val="0"/>
        <w:adjustRightInd w:val="0"/>
        <w:rPr>
          <w:rFonts w:cs="Arial"/>
          <w:i/>
          <w:highlight w:val="yellow"/>
        </w:rPr>
      </w:pPr>
      <w:r w:rsidRPr="005304CE">
        <w:rPr>
          <w:rFonts w:cs="Arial"/>
          <w:i/>
        </w:rPr>
        <w:t xml:space="preserve">Μετατροπή  από </w:t>
      </w:r>
      <w:r w:rsidRPr="005304CE">
        <w:rPr>
          <w:rFonts w:cs="Arial"/>
          <w:b/>
          <w:i/>
        </w:rPr>
        <w:t>ΓΙΑ…</w:t>
      </w:r>
      <w:r w:rsidRPr="005304CE">
        <w:rPr>
          <w:rFonts w:cs="Arial"/>
          <w:i/>
        </w:rPr>
        <w:t xml:space="preserve"> σε  </w:t>
      </w:r>
      <w:r w:rsidRPr="005304CE">
        <w:rPr>
          <w:rFonts w:cs="Arial"/>
          <w:b/>
          <w:i/>
        </w:rPr>
        <w:t>ΟΣΟ...</w:t>
      </w:r>
      <w:r w:rsidRPr="005304CE">
        <w:rPr>
          <w:rFonts w:cs="Arial"/>
          <w:i/>
        </w:rPr>
        <w:t xml:space="preserve"> </w:t>
      </w:r>
      <w:r w:rsidRPr="005304CE">
        <w:rPr>
          <w:rFonts w:cs="Arial"/>
          <w:b/>
          <w:i/>
        </w:rPr>
        <w:t>ΤΕΛΟΣ_ΕΠΑΝΑΛΗΨΗΣ</w:t>
      </w:r>
      <w:r w:rsidRPr="005C6F9E">
        <w:rPr>
          <w:rFonts w:cs="Arial"/>
          <w:i/>
          <w:highlight w:val="yellow"/>
        </w:rPr>
        <w:t xml:space="preserve"> </w:t>
      </w:r>
    </w:p>
    <w:p w:rsidR="00616CD8" w:rsidRDefault="00616CD8" w:rsidP="00616CD8">
      <w:pPr>
        <w:autoSpaceDE w:val="0"/>
        <w:autoSpaceDN w:val="0"/>
        <w:adjustRightInd w:val="0"/>
        <w:rPr>
          <w:rFonts w:cs="Arial"/>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4502"/>
      </w:tblGrid>
      <w:tr w:rsidR="00616CD8" w:rsidTr="00616CD8">
        <w:tc>
          <w:tcPr>
            <w:tcW w:w="4502" w:type="dxa"/>
          </w:tcPr>
          <w:p w:rsidR="00616CD8" w:rsidRPr="0029146E" w:rsidRDefault="00616CD8" w:rsidP="00616CD8">
            <w:pPr>
              <w:autoSpaceDE w:val="0"/>
              <w:autoSpaceDN w:val="0"/>
              <w:adjustRightInd w:val="0"/>
              <w:rPr>
                <w:rFonts w:cs="TT7817O00"/>
                <w:i/>
                <w:sz w:val="18"/>
                <w:szCs w:val="18"/>
                <w:u w:val="single"/>
              </w:rPr>
            </w:pPr>
            <w:r w:rsidRPr="0029146E">
              <w:rPr>
                <w:rFonts w:cs="TT7817O00"/>
                <w:i/>
                <w:sz w:val="18"/>
                <w:szCs w:val="18"/>
                <w:u w:val="single"/>
              </w:rPr>
              <w:t>Περίπτωση τιμή1</w:t>
            </w:r>
            <w:r w:rsidRPr="0029146E">
              <w:rPr>
                <w:rFonts w:cs="MathematicalPi-One"/>
                <w:i/>
                <w:sz w:val="18"/>
                <w:szCs w:val="18"/>
                <w:u w:val="single"/>
              </w:rPr>
              <w:t xml:space="preserve">&lt;= </w:t>
            </w:r>
            <w:r w:rsidRPr="0029146E">
              <w:rPr>
                <w:rFonts w:cs="TT7817O00"/>
                <w:i/>
                <w:sz w:val="18"/>
                <w:szCs w:val="18"/>
                <w:u w:val="single"/>
              </w:rPr>
              <w:t>τιμή2 και β&gt;0</w:t>
            </w:r>
          </w:p>
          <w:p w:rsidR="00616CD8" w:rsidRPr="0029146E" w:rsidRDefault="00616CD8" w:rsidP="00616CD8">
            <w:pPr>
              <w:autoSpaceDE w:val="0"/>
              <w:autoSpaceDN w:val="0"/>
              <w:adjustRightInd w:val="0"/>
              <w:rPr>
                <w:rFonts w:cs="TT7817O00"/>
                <w:i/>
                <w:sz w:val="18"/>
                <w:szCs w:val="18"/>
                <w:u w:val="single"/>
              </w:rPr>
            </w:pPr>
          </w:p>
          <w:p w:rsidR="00616CD8" w:rsidRPr="0029146E" w:rsidRDefault="00616CD8" w:rsidP="00616CD8">
            <w:pPr>
              <w:autoSpaceDE w:val="0"/>
              <w:autoSpaceDN w:val="0"/>
              <w:adjustRightInd w:val="0"/>
              <w:rPr>
                <w:rFonts w:cs="TT7817O00"/>
                <w:sz w:val="18"/>
                <w:szCs w:val="18"/>
              </w:rPr>
            </w:pPr>
            <w:r w:rsidRPr="0029146E">
              <w:rPr>
                <w:rFonts w:cs="TT7810O00"/>
                <w:color w:val="231F20"/>
                <w:sz w:val="18"/>
                <w:szCs w:val="18"/>
              </w:rPr>
              <w:t xml:space="preserve">ΓΙΑ </w:t>
            </w:r>
            <w:r w:rsidRPr="0029146E">
              <w:rPr>
                <w:rFonts w:cs="TT7810O00"/>
                <w:b/>
                <w:color w:val="231F20"/>
                <w:sz w:val="18"/>
                <w:szCs w:val="18"/>
              </w:rPr>
              <w:t>&lt;</w:t>
            </w:r>
            <w:r w:rsidRPr="0029146E">
              <w:rPr>
                <w:rFonts w:cs="TT782FO00"/>
                <w:b/>
                <w:sz w:val="18"/>
                <w:szCs w:val="18"/>
              </w:rPr>
              <w:t>μεταβλητή</w:t>
            </w:r>
            <w:r w:rsidRPr="0029146E">
              <w:rPr>
                <w:rFonts w:cs="TT7810O00"/>
                <w:b/>
                <w:sz w:val="18"/>
                <w:szCs w:val="18"/>
              </w:rPr>
              <w:t>&gt;</w:t>
            </w:r>
            <w:r w:rsidRPr="0029146E">
              <w:rPr>
                <w:rFonts w:cs="TT7810O00"/>
                <w:color w:val="231F20"/>
                <w:sz w:val="18"/>
                <w:szCs w:val="18"/>
              </w:rPr>
              <w:t xml:space="preserve"> ΑΠΟ </w:t>
            </w:r>
            <w:r w:rsidRPr="0029146E">
              <w:rPr>
                <w:rFonts w:cs="TT7817O00"/>
                <w:b/>
                <w:sz w:val="18"/>
                <w:szCs w:val="18"/>
              </w:rPr>
              <w:t>τιμή1</w:t>
            </w:r>
            <w:r w:rsidRPr="0029146E">
              <w:rPr>
                <w:rFonts w:cs="TT7817O00"/>
                <w:color w:val="00AEF0"/>
                <w:sz w:val="18"/>
                <w:szCs w:val="18"/>
              </w:rPr>
              <w:t xml:space="preserve"> </w:t>
            </w:r>
            <w:r w:rsidRPr="0029146E">
              <w:rPr>
                <w:rFonts w:cs="TT7810O00"/>
                <w:color w:val="231F20"/>
                <w:sz w:val="18"/>
                <w:szCs w:val="18"/>
              </w:rPr>
              <w:t xml:space="preserve">ΜΕΧΡΙ </w:t>
            </w:r>
            <w:r w:rsidRPr="0029146E">
              <w:rPr>
                <w:rFonts w:cs="TT7817O00"/>
                <w:b/>
                <w:sz w:val="18"/>
                <w:szCs w:val="18"/>
              </w:rPr>
              <w:t>τιμή2</w:t>
            </w:r>
            <w:r w:rsidRPr="0029146E">
              <w:rPr>
                <w:rFonts w:cs="TT7817O00"/>
                <w:color w:val="00AEF0"/>
                <w:sz w:val="18"/>
                <w:szCs w:val="18"/>
              </w:rPr>
              <w:t xml:space="preserve"> </w:t>
            </w:r>
            <w:r w:rsidRPr="0029146E">
              <w:rPr>
                <w:rFonts w:cs="TT7810O00"/>
                <w:color w:val="231F20"/>
                <w:sz w:val="18"/>
                <w:szCs w:val="18"/>
              </w:rPr>
              <w:t xml:space="preserve">ΜΕ_ΒΗΜΑ </w:t>
            </w:r>
            <w:r w:rsidRPr="0029146E">
              <w:rPr>
                <w:rFonts w:cs="TT7817O00"/>
                <w:b/>
                <w:sz w:val="18"/>
                <w:szCs w:val="18"/>
              </w:rPr>
              <w:t>β</w:t>
            </w:r>
          </w:p>
          <w:p w:rsidR="00616CD8" w:rsidRPr="0029146E" w:rsidRDefault="00616CD8" w:rsidP="00616CD8">
            <w:pPr>
              <w:autoSpaceDE w:val="0"/>
              <w:autoSpaceDN w:val="0"/>
              <w:adjustRightInd w:val="0"/>
              <w:ind w:firstLine="720"/>
              <w:rPr>
                <w:rFonts w:cs="TT7810O00"/>
                <w:color w:val="231F20"/>
                <w:sz w:val="18"/>
                <w:szCs w:val="18"/>
              </w:rPr>
            </w:pPr>
            <w:r w:rsidRPr="0029146E">
              <w:rPr>
                <w:rFonts w:cs="TT7810O00"/>
                <w:color w:val="231F20"/>
                <w:sz w:val="18"/>
                <w:szCs w:val="18"/>
              </w:rPr>
              <w:t>&lt;εντολές&gt;</w:t>
            </w:r>
          </w:p>
          <w:p w:rsidR="00616CD8" w:rsidRPr="0029146E" w:rsidRDefault="00616CD8" w:rsidP="00616CD8">
            <w:pPr>
              <w:autoSpaceDE w:val="0"/>
              <w:autoSpaceDN w:val="0"/>
              <w:adjustRightInd w:val="0"/>
              <w:rPr>
                <w:rFonts w:cs="TT7810O00"/>
                <w:color w:val="231F20"/>
                <w:sz w:val="18"/>
                <w:szCs w:val="18"/>
              </w:rPr>
            </w:pPr>
            <w:r w:rsidRPr="0029146E">
              <w:rPr>
                <w:rFonts w:cs="TT7810O00"/>
                <w:color w:val="231F20"/>
                <w:sz w:val="18"/>
                <w:szCs w:val="18"/>
              </w:rPr>
              <w:t>ΤΕΛΟΣ_ΕΠΑΝΑΛΗΨΗΣ</w:t>
            </w:r>
          </w:p>
          <w:p w:rsidR="00616CD8" w:rsidRPr="0029146E" w:rsidRDefault="00616CD8" w:rsidP="00616CD8">
            <w:pPr>
              <w:autoSpaceDE w:val="0"/>
              <w:autoSpaceDN w:val="0"/>
              <w:adjustRightInd w:val="0"/>
              <w:rPr>
                <w:rFonts w:cs="TT7810O00"/>
                <w:color w:val="231F20"/>
                <w:sz w:val="18"/>
                <w:szCs w:val="18"/>
              </w:rPr>
            </w:pPr>
            <w:r w:rsidRPr="0029146E">
              <w:rPr>
                <w:rFonts w:cs="TT7810O00"/>
                <w:noProof/>
                <w:color w:val="231F20"/>
                <w:sz w:val="18"/>
                <w:szCs w:val="18"/>
              </w:rPr>
              <w:pict>
                <v:shapetype id="_x0000_t32" coordsize="21600,21600" o:spt="32" o:oned="t" path="m,l21600,21600e" filled="f">
                  <v:path arrowok="t" fillok="f" o:connecttype="none"/>
                  <o:lock v:ext="edit" shapetype="t"/>
                </v:shapetype>
                <v:shape id="AutoShape 36" o:spid="_x0000_s1054" type="#_x0000_t32" style="position:absolute;margin-left:66.1pt;margin-top:1.45pt;width:0;height:23.25pt;z-index:25166028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hqMwIAAF8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" strokeweight="4.5pt">
                  <v:stroke endarrow="block"/>
                </v:shape>
              </w:pict>
            </w:r>
          </w:p>
          <w:p w:rsidR="00616CD8" w:rsidRPr="0029146E" w:rsidRDefault="00616CD8" w:rsidP="00616CD8">
            <w:pPr>
              <w:autoSpaceDE w:val="0"/>
              <w:autoSpaceDN w:val="0"/>
              <w:adjustRightInd w:val="0"/>
              <w:rPr>
                <w:rFonts w:cs="TT7810O00"/>
                <w:color w:val="231F20"/>
                <w:sz w:val="18"/>
                <w:szCs w:val="18"/>
              </w:rPr>
            </w:pPr>
          </w:p>
          <w:p w:rsidR="00616CD8" w:rsidRPr="0029146E" w:rsidRDefault="00616CD8" w:rsidP="00616CD8">
            <w:pPr>
              <w:autoSpaceDE w:val="0"/>
              <w:autoSpaceDN w:val="0"/>
              <w:adjustRightInd w:val="0"/>
              <w:rPr>
                <w:rFonts w:cs="TT7817O00"/>
                <w:b/>
                <w:sz w:val="18"/>
                <w:szCs w:val="18"/>
              </w:rPr>
            </w:pPr>
            <w:r w:rsidRPr="0029146E">
              <w:rPr>
                <w:rFonts w:cs="TT7810O00"/>
                <w:b/>
                <w:color w:val="231F20"/>
                <w:sz w:val="18"/>
                <w:szCs w:val="18"/>
              </w:rPr>
              <w:t>&lt;</w:t>
            </w:r>
            <w:r w:rsidRPr="0029146E">
              <w:rPr>
                <w:rFonts w:cs="TT782FO00"/>
                <w:b/>
                <w:color w:val="231F20"/>
                <w:sz w:val="18"/>
                <w:szCs w:val="18"/>
              </w:rPr>
              <w:t>μεταβλητή</w:t>
            </w:r>
            <w:r w:rsidRPr="0029146E">
              <w:rPr>
                <w:rFonts w:cs="TT7810O00"/>
                <w:b/>
                <w:color w:val="231F20"/>
                <w:sz w:val="18"/>
                <w:szCs w:val="18"/>
              </w:rPr>
              <w:t xml:space="preserve">&gt; </w:t>
            </w:r>
            <w:r w:rsidRPr="0029146E">
              <w:rPr>
                <w:rFonts w:cs="TT7810O00"/>
                <w:b/>
                <w:color w:val="231F20"/>
                <w:sz w:val="18"/>
                <w:szCs w:val="18"/>
                <w:lang w:val="en-US"/>
              </w:rPr>
              <w:sym w:font="Wingdings" w:char="F0DF"/>
            </w:r>
            <w:r w:rsidRPr="0029146E">
              <w:rPr>
                <w:rFonts w:cs="TT7810O00"/>
                <w:b/>
                <w:color w:val="231F20"/>
                <w:sz w:val="18"/>
                <w:szCs w:val="18"/>
              </w:rPr>
              <w:t xml:space="preserve"> </w:t>
            </w:r>
            <w:r w:rsidRPr="0029146E">
              <w:rPr>
                <w:rFonts w:cs="TT7817O00"/>
                <w:b/>
                <w:sz w:val="18"/>
                <w:szCs w:val="18"/>
              </w:rPr>
              <w:t>τιμή1</w:t>
            </w:r>
          </w:p>
          <w:p w:rsidR="00616CD8" w:rsidRPr="0029146E" w:rsidRDefault="00616CD8" w:rsidP="00616CD8">
            <w:pPr>
              <w:autoSpaceDE w:val="0"/>
              <w:autoSpaceDN w:val="0"/>
              <w:adjustRightInd w:val="0"/>
              <w:rPr>
                <w:rFonts w:cs="TT7810O00"/>
                <w:color w:val="231F20"/>
                <w:sz w:val="18"/>
                <w:szCs w:val="18"/>
              </w:rPr>
            </w:pPr>
            <w:r w:rsidRPr="0029146E">
              <w:rPr>
                <w:rFonts w:cs="TT7810O00"/>
                <w:color w:val="231F20"/>
                <w:sz w:val="18"/>
                <w:szCs w:val="18"/>
              </w:rPr>
              <w:t xml:space="preserve">ΟΣΟ </w:t>
            </w:r>
            <w:r w:rsidRPr="0029146E">
              <w:rPr>
                <w:rFonts w:cs="TT7810O00"/>
                <w:b/>
                <w:color w:val="231F20"/>
                <w:sz w:val="18"/>
                <w:szCs w:val="18"/>
              </w:rPr>
              <w:t>&lt;</w:t>
            </w:r>
            <w:r w:rsidRPr="0029146E">
              <w:rPr>
                <w:rFonts w:cs="TT782FO00"/>
                <w:b/>
                <w:color w:val="231F20"/>
                <w:sz w:val="18"/>
                <w:szCs w:val="18"/>
              </w:rPr>
              <w:t>μεταβλητή</w:t>
            </w:r>
            <w:r w:rsidRPr="0029146E">
              <w:rPr>
                <w:rFonts w:cs="TT7810O00"/>
                <w:b/>
                <w:color w:val="231F20"/>
                <w:sz w:val="18"/>
                <w:szCs w:val="18"/>
              </w:rPr>
              <w:t>&gt;</w:t>
            </w:r>
            <w:r w:rsidRPr="0029146E">
              <w:rPr>
                <w:rFonts w:cs="TT7810O00"/>
                <w:color w:val="231F20"/>
                <w:sz w:val="18"/>
                <w:szCs w:val="18"/>
              </w:rPr>
              <w:t xml:space="preserve"> </w:t>
            </w:r>
            <w:r w:rsidRPr="0029146E">
              <w:rPr>
                <w:rFonts w:cs="TT7817O00"/>
                <w:b/>
                <w:sz w:val="18"/>
                <w:szCs w:val="18"/>
              </w:rPr>
              <w:t>&lt;=τιμή2</w:t>
            </w:r>
            <w:r w:rsidRPr="0029146E">
              <w:rPr>
                <w:rFonts w:cs="TT7817O00"/>
                <w:color w:val="00AEF0"/>
                <w:sz w:val="18"/>
                <w:szCs w:val="18"/>
              </w:rPr>
              <w:t xml:space="preserve"> </w:t>
            </w:r>
            <w:r w:rsidRPr="0029146E">
              <w:rPr>
                <w:rFonts w:cs="TT7810O00"/>
                <w:color w:val="231F20"/>
                <w:sz w:val="18"/>
                <w:szCs w:val="18"/>
              </w:rPr>
              <w:t>ΕΠΑΝΑΛΑΒΕ</w:t>
            </w:r>
          </w:p>
          <w:p w:rsidR="00616CD8" w:rsidRPr="0029146E" w:rsidRDefault="00616CD8" w:rsidP="00616CD8">
            <w:pPr>
              <w:autoSpaceDE w:val="0"/>
              <w:autoSpaceDN w:val="0"/>
              <w:adjustRightInd w:val="0"/>
              <w:ind w:firstLine="720"/>
              <w:rPr>
                <w:rFonts w:cs="TT7810O00"/>
                <w:color w:val="231F20"/>
                <w:sz w:val="18"/>
                <w:szCs w:val="18"/>
              </w:rPr>
            </w:pPr>
            <w:r w:rsidRPr="0029146E">
              <w:rPr>
                <w:rFonts w:cs="TT7810O00"/>
                <w:color w:val="231F20"/>
                <w:sz w:val="18"/>
                <w:szCs w:val="18"/>
              </w:rPr>
              <w:t>&lt;εντολές&gt;</w:t>
            </w:r>
          </w:p>
          <w:p w:rsidR="00616CD8" w:rsidRPr="0029146E" w:rsidRDefault="00616CD8" w:rsidP="00616CD8">
            <w:pPr>
              <w:autoSpaceDE w:val="0"/>
              <w:autoSpaceDN w:val="0"/>
              <w:adjustRightInd w:val="0"/>
              <w:ind w:firstLine="720"/>
              <w:rPr>
                <w:rFonts w:cs="TT7817O00"/>
                <w:b/>
                <w:sz w:val="18"/>
                <w:szCs w:val="18"/>
              </w:rPr>
            </w:pPr>
            <w:r w:rsidRPr="0029146E">
              <w:rPr>
                <w:rFonts w:cs="TT7817O00"/>
                <w:b/>
                <w:sz w:val="18"/>
                <w:szCs w:val="18"/>
              </w:rPr>
              <w:t>&lt;</w:t>
            </w:r>
            <w:r w:rsidRPr="0029146E">
              <w:rPr>
                <w:rFonts w:cs="TT782FO00"/>
                <w:b/>
                <w:sz w:val="18"/>
                <w:szCs w:val="18"/>
              </w:rPr>
              <w:t>μεταβλητή</w:t>
            </w:r>
            <w:r w:rsidRPr="0029146E">
              <w:rPr>
                <w:rFonts w:cs="TT7817O00"/>
                <w:b/>
                <w:sz w:val="18"/>
                <w:szCs w:val="18"/>
              </w:rPr>
              <w:t>&gt;</w:t>
            </w:r>
            <w:r w:rsidRPr="0029146E">
              <w:rPr>
                <w:rFonts w:cs="TT7817O00"/>
                <w:color w:val="00AEF0"/>
                <w:sz w:val="18"/>
                <w:szCs w:val="18"/>
              </w:rPr>
              <w:t xml:space="preserve"> </w:t>
            </w:r>
            <w:r w:rsidRPr="0029146E">
              <w:rPr>
                <w:rFonts w:cs="Symbol"/>
                <w:b/>
                <w:sz w:val="18"/>
                <w:szCs w:val="18"/>
                <w:lang w:val="en-US"/>
              </w:rPr>
              <w:sym w:font="Wingdings" w:char="F0DF"/>
            </w:r>
            <w:r w:rsidRPr="0029146E">
              <w:rPr>
                <w:rFonts w:cs="Symbol"/>
                <w:b/>
                <w:sz w:val="18"/>
                <w:szCs w:val="18"/>
              </w:rPr>
              <w:t xml:space="preserve"> </w:t>
            </w:r>
            <w:r w:rsidRPr="0029146E">
              <w:rPr>
                <w:rFonts w:cs="TT7817O00"/>
                <w:b/>
                <w:sz w:val="18"/>
                <w:szCs w:val="18"/>
              </w:rPr>
              <w:t>&lt;</w:t>
            </w:r>
            <w:r w:rsidRPr="0029146E">
              <w:rPr>
                <w:rFonts w:cs="TT782FO00"/>
                <w:b/>
                <w:sz w:val="18"/>
                <w:szCs w:val="18"/>
              </w:rPr>
              <w:t xml:space="preserve">μεταβλητή&gt; </w:t>
            </w:r>
            <w:r w:rsidRPr="0029146E">
              <w:rPr>
                <w:rFonts w:cs="TT7817O00"/>
                <w:b/>
                <w:sz w:val="18"/>
                <w:szCs w:val="18"/>
              </w:rPr>
              <w:t>+ β</w:t>
            </w:r>
          </w:p>
          <w:p w:rsidR="00616CD8" w:rsidRPr="0029146E" w:rsidRDefault="00616CD8" w:rsidP="00616CD8">
            <w:pPr>
              <w:autoSpaceDE w:val="0"/>
              <w:autoSpaceDN w:val="0"/>
              <w:adjustRightInd w:val="0"/>
              <w:rPr>
                <w:rFonts w:cs="TT7810O00"/>
                <w:color w:val="231F20"/>
                <w:sz w:val="18"/>
                <w:szCs w:val="18"/>
                <w:highlight w:val="yellow"/>
              </w:rPr>
            </w:pPr>
            <w:r w:rsidRPr="0029146E">
              <w:rPr>
                <w:rFonts w:cs="TT7810O00"/>
                <w:color w:val="231F20"/>
                <w:sz w:val="18"/>
                <w:szCs w:val="18"/>
              </w:rPr>
              <w:t>ΤΕΛΟΣ_ΕΠΑΝΑΛΗΨΗΣ</w:t>
            </w:r>
          </w:p>
        </w:tc>
        <w:tc>
          <w:tcPr>
            <w:tcW w:w="4502" w:type="dxa"/>
          </w:tcPr>
          <w:p w:rsidR="00616CD8" w:rsidRPr="0029146E" w:rsidRDefault="00616CD8" w:rsidP="00616CD8">
            <w:pPr>
              <w:autoSpaceDE w:val="0"/>
              <w:autoSpaceDN w:val="0"/>
              <w:adjustRightInd w:val="0"/>
              <w:rPr>
                <w:rFonts w:cs="TT7817O00"/>
                <w:i/>
                <w:sz w:val="18"/>
                <w:szCs w:val="18"/>
                <w:u w:val="single"/>
              </w:rPr>
            </w:pPr>
            <w:r w:rsidRPr="0029146E">
              <w:rPr>
                <w:rFonts w:cs="TT7817O00"/>
                <w:i/>
                <w:sz w:val="18"/>
                <w:szCs w:val="18"/>
                <w:u w:val="single"/>
              </w:rPr>
              <w:t>Περίπτωση τιμή1&gt;=</w:t>
            </w:r>
            <w:r w:rsidRPr="0029146E">
              <w:rPr>
                <w:rFonts w:cs="MathematicalPi-One"/>
                <w:i/>
                <w:sz w:val="18"/>
                <w:szCs w:val="18"/>
                <w:u w:val="single"/>
              </w:rPr>
              <w:t xml:space="preserve"> </w:t>
            </w:r>
            <w:r w:rsidRPr="0029146E">
              <w:rPr>
                <w:rFonts w:cs="TT7817O00"/>
                <w:i/>
                <w:sz w:val="18"/>
                <w:szCs w:val="18"/>
                <w:u w:val="single"/>
              </w:rPr>
              <w:t>τιμή2 και β&lt;0</w:t>
            </w:r>
          </w:p>
          <w:p w:rsidR="00616CD8" w:rsidRPr="0029146E" w:rsidRDefault="00616CD8" w:rsidP="00616CD8">
            <w:pPr>
              <w:autoSpaceDE w:val="0"/>
              <w:autoSpaceDN w:val="0"/>
              <w:adjustRightInd w:val="0"/>
              <w:rPr>
                <w:rFonts w:cs="TT7817O00"/>
                <w:i/>
                <w:sz w:val="18"/>
                <w:szCs w:val="18"/>
                <w:u w:val="single"/>
              </w:rPr>
            </w:pPr>
          </w:p>
          <w:p w:rsidR="00616CD8" w:rsidRPr="0029146E" w:rsidRDefault="00616CD8" w:rsidP="00616CD8">
            <w:pPr>
              <w:autoSpaceDE w:val="0"/>
              <w:autoSpaceDN w:val="0"/>
              <w:adjustRightInd w:val="0"/>
              <w:rPr>
                <w:rFonts w:cs="TT7810O00"/>
                <w:b/>
                <w:sz w:val="18"/>
                <w:szCs w:val="18"/>
              </w:rPr>
            </w:pPr>
            <w:r w:rsidRPr="0029146E">
              <w:rPr>
                <w:rFonts w:cs="TT7810O00"/>
                <w:sz w:val="18"/>
                <w:szCs w:val="18"/>
              </w:rPr>
              <w:t xml:space="preserve">ΓΙΑ </w:t>
            </w:r>
            <w:r w:rsidRPr="0029146E">
              <w:rPr>
                <w:rFonts w:cs="TT7817O00"/>
                <w:b/>
                <w:sz w:val="18"/>
                <w:szCs w:val="18"/>
              </w:rPr>
              <w:t>&lt;</w:t>
            </w:r>
            <w:r w:rsidRPr="0029146E">
              <w:rPr>
                <w:rFonts w:cs="TT782FO00"/>
                <w:b/>
                <w:sz w:val="18"/>
                <w:szCs w:val="18"/>
              </w:rPr>
              <w:t>μεταβλητή</w:t>
            </w:r>
            <w:r w:rsidRPr="0029146E">
              <w:rPr>
                <w:rFonts w:cs="TT7817O00"/>
                <w:b/>
                <w:sz w:val="18"/>
                <w:szCs w:val="18"/>
              </w:rPr>
              <w:t>&gt;</w:t>
            </w:r>
            <w:r w:rsidRPr="0029146E">
              <w:rPr>
                <w:rFonts w:cs="TT7817O00"/>
                <w:sz w:val="18"/>
                <w:szCs w:val="18"/>
              </w:rPr>
              <w:t xml:space="preserve"> ΑΠΟ </w:t>
            </w:r>
            <w:r w:rsidRPr="0029146E">
              <w:rPr>
                <w:rFonts w:cs="TT7817O00"/>
                <w:b/>
                <w:sz w:val="18"/>
                <w:szCs w:val="18"/>
              </w:rPr>
              <w:t>τιμή1</w:t>
            </w:r>
            <w:r w:rsidRPr="0029146E">
              <w:rPr>
                <w:rFonts w:cs="TT7817O00"/>
                <w:sz w:val="18"/>
                <w:szCs w:val="18"/>
              </w:rPr>
              <w:t xml:space="preserve"> </w:t>
            </w:r>
            <w:r w:rsidRPr="0029146E">
              <w:rPr>
                <w:rFonts w:cs="TT7810O00"/>
                <w:sz w:val="18"/>
                <w:szCs w:val="18"/>
              </w:rPr>
              <w:t xml:space="preserve">ΜΕΧΡΙ </w:t>
            </w:r>
            <w:r w:rsidRPr="0029146E">
              <w:rPr>
                <w:rFonts w:cs="TT7817O00"/>
                <w:b/>
                <w:sz w:val="18"/>
                <w:szCs w:val="18"/>
              </w:rPr>
              <w:t>τιμή2</w:t>
            </w:r>
            <w:r w:rsidRPr="0029146E">
              <w:rPr>
                <w:rFonts w:cs="TT7817O00"/>
                <w:sz w:val="18"/>
                <w:szCs w:val="18"/>
              </w:rPr>
              <w:t xml:space="preserve"> </w:t>
            </w:r>
            <w:r w:rsidRPr="0029146E">
              <w:rPr>
                <w:rFonts w:cs="TT7810O00"/>
                <w:sz w:val="18"/>
                <w:szCs w:val="18"/>
              </w:rPr>
              <w:t xml:space="preserve">ΜΕ_ΒΗΜΑ </w:t>
            </w:r>
            <w:r w:rsidRPr="0029146E">
              <w:rPr>
                <w:rFonts w:cs="TT7810O00"/>
                <w:b/>
                <w:sz w:val="18"/>
                <w:szCs w:val="18"/>
              </w:rPr>
              <w:t>β</w:t>
            </w:r>
          </w:p>
          <w:p w:rsidR="00616CD8" w:rsidRPr="0029146E" w:rsidRDefault="00616CD8" w:rsidP="00616CD8">
            <w:pPr>
              <w:autoSpaceDE w:val="0"/>
              <w:autoSpaceDN w:val="0"/>
              <w:adjustRightInd w:val="0"/>
              <w:ind w:firstLine="720"/>
              <w:rPr>
                <w:rFonts w:cs="TT7810O00"/>
                <w:sz w:val="18"/>
                <w:szCs w:val="18"/>
              </w:rPr>
            </w:pPr>
            <w:r w:rsidRPr="0029146E">
              <w:rPr>
                <w:rFonts w:cs="TT7810O00"/>
                <w:sz w:val="18"/>
                <w:szCs w:val="18"/>
              </w:rPr>
              <w:t>&lt;εντολές&gt;</w:t>
            </w:r>
          </w:p>
          <w:p w:rsidR="00616CD8" w:rsidRPr="0029146E" w:rsidRDefault="00616CD8" w:rsidP="00616CD8">
            <w:pPr>
              <w:autoSpaceDE w:val="0"/>
              <w:autoSpaceDN w:val="0"/>
              <w:adjustRightInd w:val="0"/>
              <w:rPr>
                <w:rFonts w:cs="TT7810O00"/>
                <w:sz w:val="18"/>
                <w:szCs w:val="18"/>
              </w:rPr>
            </w:pPr>
            <w:r w:rsidRPr="0029146E">
              <w:rPr>
                <w:rFonts w:cs="TT7810O00"/>
                <w:sz w:val="18"/>
                <w:szCs w:val="18"/>
              </w:rPr>
              <w:t>ΤΕΛΟΣ_ΕΠΑΝΑΛΗΨΗΣ</w:t>
            </w:r>
          </w:p>
          <w:p w:rsidR="00616CD8" w:rsidRPr="0029146E" w:rsidRDefault="00616CD8" w:rsidP="00616CD8">
            <w:pPr>
              <w:autoSpaceDE w:val="0"/>
              <w:autoSpaceDN w:val="0"/>
              <w:adjustRightInd w:val="0"/>
              <w:rPr>
                <w:rFonts w:cs="TT7810O00"/>
                <w:sz w:val="18"/>
                <w:szCs w:val="18"/>
              </w:rPr>
            </w:pPr>
            <w:r w:rsidRPr="0029146E">
              <w:rPr>
                <w:rFonts w:cs="TT7810O00"/>
                <w:noProof/>
                <w:sz w:val="18"/>
                <w:szCs w:val="18"/>
              </w:rPr>
              <w:pict>
                <v:shape id="AutoShape 37" o:spid="_x0000_s1055" type="#_x0000_t32" style="position:absolute;margin-left:66.1pt;margin-top:.9pt;width:0;height:23.25pt;z-index:25166131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" strokeweight="4.5pt">
                  <v:stroke endarrow="block"/>
                </v:shape>
              </w:pict>
            </w:r>
          </w:p>
          <w:p w:rsidR="00616CD8" w:rsidRPr="0029146E" w:rsidRDefault="00616CD8" w:rsidP="00616CD8">
            <w:pPr>
              <w:autoSpaceDE w:val="0"/>
              <w:autoSpaceDN w:val="0"/>
              <w:adjustRightInd w:val="0"/>
              <w:rPr>
                <w:rFonts w:cs="TT7810O00"/>
                <w:sz w:val="18"/>
                <w:szCs w:val="18"/>
              </w:rPr>
            </w:pPr>
          </w:p>
          <w:p w:rsidR="00616CD8" w:rsidRPr="0029146E" w:rsidRDefault="00616CD8" w:rsidP="00616CD8">
            <w:pPr>
              <w:autoSpaceDE w:val="0"/>
              <w:autoSpaceDN w:val="0"/>
              <w:adjustRightInd w:val="0"/>
              <w:rPr>
                <w:rFonts w:cs="TT7817O00"/>
                <w:b/>
                <w:sz w:val="18"/>
                <w:szCs w:val="18"/>
              </w:rPr>
            </w:pPr>
            <w:r w:rsidRPr="0029146E">
              <w:rPr>
                <w:rFonts w:cs="TT7817O00"/>
                <w:b/>
                <w:sz w:val="18"/>
                <w:szCs w:val="18"/>
              </w:rPr>
              <w:t>&lt;</w:t>
            </w:r>
            <w:r w:rsidRPr="0029146E">
              <w:rPr>
                <w:rFonts w:cs="TT782FO00"/>
                <w:b/>
                <w:sz w:val="18"/>
                <w:szCs w:val="18"/>
              </w:rPr>
              <w:t>μεταβλητή</w:t>
            </w:r>
            <w:r w:rsidRPr="0029146E">
              <w:rPr>
                <w:rFonts w:cs="TT7817O00"/>
                <w:b/>
                <w:sz w:val="18"/>
                <w:szCs w:val="18"/>
              </w:rPr>
              <w:t xml:space="preserve">&gt; </w:t>
            </w:r>
            <w:r w:rsidRPr="0029146E">
              <w:rPr>
                <w:rFonts w:cs="Symbol"/>
                <w:b/>
                <w:color w:val="231F20"/>
                <w:sz w:val="18"/>
                <w:szCs w:val="18"/>
                <w:lang w:val="en-US"/>
              </w:rPr>
              <w:sym w:font="Wingdings" w:char="F0DF"/>
            </w:r>
            <w:r w:rsidRPr="0029146E">
              <w:rPr>
                <w:rFonts w:cs="Symbol"/>
                <w:b/>
                <w:color w:val="231F20"/>
                <w:sz w:val="18"/>
                <w:szCs w:val="18"/>
              </w:rPr>
              <w:t xml:space="preserve"> </w:t>
            </w:r>
            <w:r w:rsidRPr="0029146E">
              <w:rPr>
                <w:rFonts w:cs="TT7817O00"/>
                <w:b/>
                <w:sz w:val="18"/>
                <w:szCs w:val="18"/>
              </w:rPr>
              <w:t>τιμή1</w:t>
            </w:r>
          </w:p>
          <w:p w:rsidR="00616CD8" w:rsidRPr="0029146E" w:rsidRDefault="00616CD8" w:rsidP="00616CD8">
            <w:pPr>
              <w:autoSpaceDE w:val="0"/>
              <w:autoSpaceDN w:val="0"/>
              <w:adjustRightInd w:val="0"/>
              <w:rPr>
                <w:rFonts w:cs="TT7810O00"/>
                <w:sz w:val="18"/>
                <w:szCs w:val="18"/>
              </w:rPr>
            </w:pPr>
            <w:r w:rsidRPr="0029146E">
              <w:rPr>
                <w:rFonts w:cs="TT7810O00"/>
                <w:sz w:val="18"/>
                <w:szCs w:val="18"/>
              </w:rPr>
              <w:t xml:space="preserve">ΟΣΟ </w:t>
            </w:r>
            <w:r w:rsidRPr="0029146E">
              <w:rPr>
                <w:rFonts w:cs="TT7817O00"/>
                <w:b/>
                <w:sz w:val="18"/>
                <w:szCs w:val="18"/>
              </w:rPr>
              <w:t>&lt;</w:t>
            </w:r>
            <w:r w:rsidRPr="0029146E">
              <w:rPr>
                <w:rFonts w:cs="TT782FO00"/>
                <w:b/>
                <w:sz w:val="18"/>
                <w:szCs w:val="18"/>
              </w:rPr>
              <w:t>μεταβλητή</w:t>
            </w:r>
            <w:r w:rsidRPr="0029146E">
              <w:rPr>
                <w:rFonts w:cs="TT7817O00"/>
                <w:b/>
                <w:sz w:val="18"/>
                <w:szCs w:val="18"/>
              </w:rPr>
              <w:t>&gt; &gt;=  τιμή2</w:t>
            </w:r>
            <w:r w:rsidRPr="0029146E">
              <w:rPr>
                <w:rFonts w:cs="TT7817O00"/>
                <w:sz w:val="18"/>
                <w:szCs w:val="18"/>
              </w:rPr>
              <w:t xml:space="preserve"> </w:t>
            </w:r>
            <w:r w:rsidRPr="0029146E">
              <w:rPr>
                <w:rFonts w:cs="TT7810O00"/>
                <w:sz w:val="18"/>
                <w:szCs w:val="18"/>
              </w:rPr>
              <w:t>ΕΠΑΝΑΛΑΒΕ</w:t>
            </w:r>
          </w:p>
          <w:p w:rsidR="00616CD8" w:rsidRPr="0029146E" w:rsidRDefault="00616CD8" w:rsidP="00616CD8">
            <w:pPr>
              <w:autoSpaceDE w:val="0"/>
              <w:autoSpaceDN w:val="0"/>
              <w:adjustRightInd w:val="0"/>
              <w:ind w:firstLine="720"/>
              <w:rPr>
                <w:rFonts w:cs="TT7810O00"/>
                <w:sz w:val="18"/>
                <w:szCs w:val="18"/>
              </w:rPr>
            </w:pPr>
            <w:r w:rsidRPr="0029146E">
              <w:rPr>
                <w:rFonts w:cs="TT7810O00"/>
                <w:sz w:val="18"/>
                <w:szCs w:val="18"/>
              </w:rPr>
              <w:t>&lt;εντολές&gt;</w:t>
            </w:r>
          </w:p>
          <w:p w:rsidR="00616CD8" w:rsidRPr="0029146E" w:rsidRDefault="00616CD8" w:rsidP="00616CD8">
            <w:pPr>
              <w:autoSpaceDE w:val="0"/>
              <w:autoSpaceDN w:val="0"/>
              <w:adjustRightInd w:val="0"/>
              <w:ind w:firstLine="720"/>
              <w:rPr>
                <w:rFonts w:cs="TT7817O00"/>
                <w:b/>
                <w:sz w:val="18"/>
                <w:szCs w:val="18"/>
              </w:rPr>
            </w:pPr>
            <w:r w:rsidRPr="0029146E">
              <w:rPr>
                <w:rFonts w:cs="TT7817O00"/>
                <w:b/>
                <w:sz w:val="18"/>
                <w:szCs w:val="18"/>
              </w:rPr>
              <w:t>&lt;</w:t>
            </w:r>
            <w:r w:rsidRPr="0029146E">
              <w:rPr>
                <w:rFonts w:cs="TT782FO00"/>
                <w:b/>
                <w:sz w:val="18"/>
                <w:szCs w:val="18"/>
              </w:rPr>
              <w:t>μεταβλητή</w:t>
            </w:r>
            <w:r w:rsidRPr="0029146E">
              <w:rPr>
                <w:rFonts w:cs="TT7817O00"/>
                <w:b/>
                <w:sz w:val="18"/>
                <w:szCs w:val="18"/>
              </w:rPr>
              <w:t xml:space="preserve">&gt; </w:t>
            </w:r>
            <w:r w:rsidRPr="0029146E">
              <w:rPr>
                <w:rFonts w:cs="Symbol"/>
                <w:b/>
                <w:sz w:val="18"/>
                <w:szCs w:val="18"/>
                <w:lang w:val="en-US"/>
              </w:rPr>
              <w:sym w:font="Wingdings" w:char="F0DF"/>
            </w:r>
            <w:r w:rsidRPr="0029146E">
              <w:rPr>
                <w:rFonts w:cs="Symbol"/>
                <w:b/>
                <w:sz w:val="18"/>
                <w:szCs w:val="18"/>
              </w:rPr>
              <w:t xml:space="preserve"> </w:t>
            </w:r>
            <w:r w:rsidRPr="0029146E">
              <w:rPr>
                <w:rFonts w:cs="TT7817O00"/>
                <w:b/>
                <w:sz w:val="18"/>
                <w:szCs w:val="18"/>
              </w:rPr>
              <w:t>&lt;</w:t>
            </w:r>
            <w:r w:rsidRPr="0029146E">
              <w:rPr>
                <w:rFonts w:cs="TT782FO00"/>
                <w:b/>
                <w:sz w:val="18"/>
                <w:szCs w:val="18"/>
              </w:rPr>
              <w:t>μεταβλητή</w:t>
            </w:r>
            <w:r w:rsidRPr="0029146E">
              <w:rPr>
                <w:rFonts w:cs="TT7817O00"/>
                <w:b/>
                <w:sz w:val="18"/>
                <w:szCs w:val="18"/>
              </w:rPr>
              <w:t>&gt; + β</w:t>
            </w:r>
          </w:p>
          <w:p w:rsidR="00616CD8" w:rsidRPr="0029146E" w:rsidRDefault="00616CD8" w:rsidP="00616CD8">
            <w:pPr>
              <w:autoSpaceDE w:val="0"/>
              <w:autoSpaceDN w:val="0"/>
              <w:adjustRightInd w:val="0"/>
              <w:rPr>
                <w:rFonts w:cs="Arial"/>
                <w:highlight w:val="yellow"/>
              </w:rPr>
            </w:pPr>
            <w:r w:rsidRPr="0029146E">
              <w:rPr>
                <w:rFonts w:cs="TT7810O00"/>
                <w:sz w:val="18"/>
                <w:szCs w:val="18"/>
              </w:rPr>
              <w:t>ΤΕΛΟΣ_ΕΠΑΝΑΛΗΨΗΣ</w:t>
            </w:r>
          </w:p>
        </w:tc>
      </w:tr>
    </w:tbl>
    <w:p w:rsidR="00616CD8" w:rsidRPr="005C6F9E" w:rsidRDefault="00616CD8" w:rsidP="00616CD8">
      <w:pPr>
        <w:autoSpaceDE w:val="0"/>
        <w:autoSpaceDN w:val="0"/>
        <w:adjustRightInd w:val="0"/>
        <w:rPr>
          <w:rFonts w:cs="Arial"/>
          <w:highlight w:val="yellow"/>
        </w:rPr>
      </w:pP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lastRenderedPageBreak/>
        <w:t>Πριν την εντολή ΟΣΟ…ΤΕΛΟΣ_ΕΠΑΝΑΛΗΨΗΣ εκχωρούμε στην &lt;μεταβλητή&gt; της ΓΙΑ… την αρχική τιμή δηλ. την τιμή1.</w:t>
      </w: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t>• Στη συνθήκη της ΟΣΟ…ΤΕΛΟΣ_ΕΠΑΝΑΛΗΨΗΣ συγκρίνουμε την &lt;μεταβλητή&gt; με την τιμή2. Η σύγκριση εξαρτάται από το βήμα αν είναι θετικό ή αρνητικό όπως βλέπουμε παραπάνω.</w:t>
      </w:r>
    </w:p>
    <w:p w:rsidR="00616CD8" w:rsidRPr="005304CE" w:rsidRDefault="00616CD8" w:rsidP="00616CD8">
      <w:pPr>
        <w:pStyle w:val="Web"/>
        <w:spacing w:before="0" w:beforeAutospacing="0" w:after="0"/>
        <w:jc w:val="both"/>
        <w:rPr>
          <w:rFonts w:ascii="Calibri" w:hAnsi="Calibri" w:cs="Arial"/>
        </w:rPr>
      </w:pPr>
      <w:r w:rsidRPr="005304CE">
        <w:rPr>
          <w:rFonts w:ascii="Calibri" w:hAnsi="Calibri" w:cs="Arial"/>
        </w:rPr>
        <w:t>• Πριν το ΤΕΛΟΣ_ΕΠΑΝΑΛΗΨΗΣ της ΟΣΟ… αυξάνουμε την τιμή της μεταβλητής όσο είναι η τιμή του βήματος. Στη περίπτωση που το βήμα δεν υπάρχει, τότε η &lt;μεταβλητή&gt; αυξάνεται κατά 1.</w:t>
      </w:r>
    </w:p>
    <w:p w:rsidR="00616CD8" w:rsidRPr="005C6F9E" w:rsidRDefault="00616CD8" w:rsidP="00616CD8">
      <w:pPr>
        <w:pStyle w:val="Web"/>
        <w:spacing w:before="0" w:beforeAutospacing="0" w:after="0"/>
        <w:jc w:val="both"/>
        <w:rPr>
          <w:rFonts w:ascii="Calibri" w:hAnsi="Calibri" w:cs="Arial"/>
          <w:highlight w:val="yellow"/>
        </w:rPr>
      </w:pPr>
      <w:r w:rsidRPr="005304CE">
        <w:rPr>
          <w:rFonts w:ascii="Calibri" w:hAnsi="Calibri" w:cs="Arial"/>
        </w:rPr>
        <w:t>• Η μετατροπή της ΟΣΟ… σε  ΓΙΑ..., γίνεται μόνο στην περίπτωση που στην ΟΣΟ… είναι γνωστός ο αριθμός των επαναλήψεων, σε οποιαδήποτε άλλη περίπτωση δεν μετατρέπεται η  ΟΣΟ… σε  ΓΙΑ....</w:t>
      </w:r>
    </w:p>
    <w:p w:rsidR="00616CD8" w:rsidRPr="00F94451" w:rsidRDefault="00616CD8" w:rsidP="00616CD8">
      <w:pPr>
        <w:pStyle w:val="Web"/>
        <w:spacing w:before="240" w:beforeAutospacing="0" w:after="120"/>
        <w:jc w:val="both"/>
        <w:rPr>
          <w:rFonts w:ascii="Calibri" w:hAnsi="Calibri" w:cs="Arial"/>
          <w:b/>
        </w:rPr>
      </w:pPr>
      <w:r w:rsidRPr="00F94451">
        <w:rPr>
          <w:rFonts w:ascii="Calibri" w:hAnsi="Calibri" w:cs="Arial"/>
          <w:b/>
        </w:rPr>
        <w:t xml:space="preserve">Β) </w:t>
      </w:r>
      <w:r w:rsidRPr="00F94451">
        <w:rPr>
          <w:rFonts w:ascii="Calibri" w:hAnsi="Calibri" w:cs="Arial"/>
          <w:b/>
          <w:caps/>
          <w:u w:val="single"/>
        </w:rPr>
        <w:t>Στατικές και Δυναμικές δομές δεδομένων</w:t>
      </w:r>
    </w:p>
    <w:p w:rsidR="00616CD8" w:rsidRPr="00191ABE" w:rsidRDefault="00616CD8" w:rsidP="00616CD8">
      <w:pPr>
        <w:pStyle w:val="Web"/>
        <w:spacing w:before="0" w:beforeAutospacing="0" w:after="120"/>
        <w:jc w:val="both"/>
        <w:rPr>
          <w:rFonts w:ascii="Calibri" w:hAnsi="Calibri" w:cs="Arial"/>
        </w:rPr>
      </w:pPr>
      <w:r>
        <w:rPr>
          <w:rFonts w:ascii="Calibri" w:hAnsi="Calibri" w:cs="Arial"/>
          <w:noProof/>
        </w:rPr>
        <w:pict>
          <v:group id="Group 16" o:spid="_x0000_s1043" style="position:absolute;left:0;text-align:left;margin-left:97.3pt;margin-top:7.2pt;width:165.75pt;height:68.85pt;z-index:251656192" coordorigin="3506,11924" coordsize="3315,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">
            <v:shape id="Text Box 43" o:spid="_x0000_s1044" type="#_x0000_t202" style="position:absolute;left:4037;top:11924;width:211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616CD8" w:rsidRDefault="00616CD8" w:rsidP="00616CD8">
                    <w:r>
                      <w:t>Δομές Δεδομένων</w:t>
                    </w:r>
                  </w:p>
                </w:txbxContent>
              </v:textbox>
            </v:shape>
            <v:shape id="Text Box 44" o:spid="_x0000_s1045" type="#_x0000_t202" style="position:absolute;left:3506;top:12836;width:120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616CD8" w:rsidRDefault="00616CD8" w:rsidP="00616CD8">
                    <w:r>
                      <w:t>Στατικές</w:t>
                    </w:r>
                  </w:p>
                </w:txbxContent>
              </v:textbox>
            </v:shape>
            <v:shape id="Text Box 45" o:spid="_x0000_s1046" type="#_x0000_t202" style="position:absolute;left:5471;top:12836;width:135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616CD8" w:rsidRDefault="00616CD8" w:rsidP="00616CD8">
                    <w:r>
                      <w:t>Δυναμικές</w:t>
                    </w:r>
                  </w:p>
                </w:txbxContent>
              </v:textbox>
            </v:shape>
            <v:shape id="AutoShape 46" o:spid="_x0000_s1047" type="#_x0000_t32" style="position:absolute;left:4181;top:12354;width:870;height:34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47" o:spid="_x0000_s1048" type="#_x0000_t32" style="position:absolute;left:5051;top:12354;width:795;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w:pict>
      </w:r>
    </w:p>
    <w:p w:rsidR="00616CD8" w:rsidRPr="00191ABE" w:rsidRDefault="00616CD8" w:rsidP="00616CD8">
      <w:pPr>
        <w:pStyle w:val="Web"/>
        <w:spacing w:before="0" w:beforeAutospacing="0" w:after="120"/>
        <w:jc w:val="both"/>
        <w:rPr>
          <w:rFonts w:ascii="Calibri" w:hAnsi="Calibri" w:cs="Arial"/>
        </w:rPr>
      </w:pPr>
    </w:p>
    <w:p w:rsidR="00616CD8" w:rsidRPr="00191ABE" w:rsidRDefault="00616CD8" w:rsidP="00616CD8">
      <w:pPr>
        <w:pStyle w:val="Web"/>
        <w:spacing w:before="0" w:beforeAutospacing="0" w:after="120"/>
        <w:jc w:val="both"/>
        <w:rPr>
          <w:rFonts w:ascii="Calibri" w:hAnsi="Calibri" w:cs="Arial"/>
        </w:rPr>
      </w:pPr>
    </w:p>
    <w:p w:rsidR="00616CD8" w:rsidRPr="00191ABE" w:rsidRDefault="00616CD8" w:rsidP="00616CD8">
      <w:pPr>
        <w:spacing w:after="120"/>
        <w:rPr>
          <w:rFonts w:cs="Arial"/>
          <w:b/>
        </w:rPr>
      </w:pPr>
    </w:p>
    <w:p w:rsidR="00616CD8" w:rsidRPr="00191ABE" w:rsidRDefault="00616CD8" w:rsidP="00616CD8">
      <w:pPr>
        <w:pStyle w:val="Web"/>
        <w:spacing w:before="360" w:beforeAutospacing="0" w:after="120"/>
        <w:jc w:val="both"/>
        <w:rPr>
          <w:rFonts w:ascii="Calibri" w:hAnsi="Calibri" w:cs="Arial"/>
          <w:u w:val="single"/>
        </w:rPr>
      </w:pPr>
      <w:r w:rsidRPr="00191ABE">
        <w:rPr>
          <w:rFonts w:ascii="Calibri" w:hAnsi="Calibri" w:cs="Arial"/>
          <w:u w:val="single"/>
        </w:rPr>
        <w:t>Χαρακτηριστικά των Στατικών και Δυναμικών δομών δεδομένων</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b/>
        </w:rPr>
        <w:t>Στατικές δομές:</w:t>
      </w:r>
      <w:r w:rsidRPr="00191ABE">
        <w:rPr>
          <w:rFonts w:ascii="Calibri" w:hAnsi="Calibri" w:cs="Arial"/>
        </w:rPr>
        <w:t xml:space="preserve"> Αποθηκεύονται σε συνεχόμενες θέσεις μνήμης και έχουν σταθερό μέγεθος, το οποίο καθορίζεται στην αρχή του προγράμματος. Οι στατικές δομές υλοποιούνται με πίνακες.</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b/>
        </w:rPr>
        <w:t>Δυναμικές δομές:</w:t>
      </w:r>
      <w:r w:rsidRPr="00191ABE">
        <w:rPr>
          <w:rFonts w:ascii="Calibri" w:hAnsi="Calibri" w:cs="Arial"/>
        </w:rPr>
        <w:t xml:space="preserve"> Δεν αποθηκεύονται σε συνεχόμενες θέσεις μνήμης, δεν έχουν σταθερό μέγεθος, αλλά ο αριθμός των κόμβων τους αυξάνεται και μειώνεται, όταν στη δομή αντίστοιχα εισάγονται ή διαγράφονται δεδομένα. Το μέγεθος της μνήμης καθορίζεται κατά την στιγμή της εκτέλεσης του προγράμματος. Με δυναμικές δομές υλοποιούνται οι λίστες, τα δένδρα και οι γράφοι.</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 xml:space="preserve">Πέρα από την διαφορά τους στην αποθήκευση στην κύρια μνήμη, οι μαθητές θα πρέπει να κατανοήσουν ότι για τις στατικές δομές (όπως αντιμετωπίζονται και στο βιβλίο) πρέπει να ορίζουν το μέγεθός </w:t>
      </w:r>
      <w:r>
        <w:rPr>
          <w:rFonts w:ascii="Calibri" w:hAnsi="Calibri" w:cs="Arial"/>
        </w:rPr>
        <w:t>τους,</w:t>
      </w:r>
      <w:r w:rsidRPr="00191ABE">
        <w:rPr>
          <w:rFonts w:ascii="Calibri" w:hAnsi="Calibri" w:cs="Arial"/>
        </w:rPr>
        <w:t xml:space="preserve"> πριν από την έναρξη του προγράμματος</w:t>
      </w:r>
      <w:r>
        <w:rPr>
          <w:rFonts w:ascii="Calibri" w:hAnsi="Calibri" w:cs="Arial"/>
        </w:rPr>
        <w:t>,</w:t>
      </w:r>
      <w:r w:rsidRPr="00191ABE">
        <w:rPr>
          <w:rFonts w:ascii="Calibri" w:hAnsi="Calibri" w:cs="Arial"/>
        </w:rPr>
        <w:t xml:space="preserve"> στο τμήμα δηλώσεων.  Αντίθετα</w:t>
      </w:r>
      <w:r>
        <w:rPr>
          <w:rFonts w:ascii="Calibri" w:hAnsi="Calibri" w:cs="Arial"/>
        </w:rPr>
        <w:t>,</w:t>
      </w:r>
      <w:r w:rsidRPr="00191ABE">
        <w:rPr>
          <w:rFonts w:ascii="Calibri" w:hAnsi="Calibri" w:cs="Arial"/>
        </w:rPr>
        <w:t xml:space="preserve"> για τις δυναμικές δομές μπορούμε να ορίζου</w:t>
      </w:r>
      <w:r>
        <w:rPr>
          <w:rFonts w:ascii="Calibri" w:hAnsi="Calibri" w:cs="Arial"/>
        </w:rPr>
        <w:t>με</w:t>
      </w:r>
      <w:r w:rsidRPr="00191ABE">
        <w:rPr>
          <w:rFonts w:ascii="Calibri" w:hAnsi="Calibri" w:cs="Arial"/>
        </w:rPr>
        <w:t xml:space="preserve"> και να τροποποιούμε το μέγεθος </w:t>
      </w:r>
      <w:r>
        <w:rPr>
          <w:rFonts w:ascii="Calibri" w:hAnsi="Calibri" w:cs="Arial"/>
        </w:rPr>
        <w:t>τους</w:t>
      </w:r>
      <w:r w:rsidRPr="00191ABE">
        <w:rPr>
          <w:rFonts w:ascii="Calibri" w:hAnsi="Calibri" w:cs="Arial"/>
        </w:rPr>
        <w:t xml:space="preserve"> μέσα από το πρόγραμμα.</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Πρέπει να τονιστεί, ότι μια δομή δεδομένων δεν είναι εγγενώς στατική ή δυναμική, αλλά εξαρτάται από τις δυνατότητες της γλώσσας προγραμματισμού που χρησιμοποιούμε και από τον τρόπο υλοποίησης της δομής στη γλώσσα αυτή. Οποιαδήποτε γλώσσα προγραμματισμού δεν υποστηρίζει όλες τις δομές δεδομένων, με τις σύγχρονες γλώσσες προγραμματισμού να υποστηρίζουν δυναμικές δομές δεδομένων.</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Η γλώσσα προγραμματισμού ΓΛΩΣΣΑ, που χρησιμοποιείται στο βιβλίο, υποστηρίζει μόνο στατικές δομές.</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t>Να σημειωθεί ότι οι πράξεις</w:t>
      </w:r>
      <w:r>
        <w:rPr>
          <w:rFonts w:ascii="Calibri" w:hAnsi="Calibri" w:cs="Arial"/>
        </w:rPr>
        <w:t>,</w:t>
      </w:r>
      <w:r w:rsidRPr="00191ABE">
        <w:rPr>
          <w:rFonts w:ascii="Calibri" w:hAnsi="Calibri" w:cs="Arial"/>
        </w:rPr>
        <w:t xml:space="preserve"> των δομών της παραγράφου 3.2</w:t>
      </w:r>
      <w:r>
        <w:rPr>
          <w:rFonts w:ascii="Calibri" w:hAnsi="Calibri" w:cs="Arial"/>
        </w:rPr>
        <w:t>,</w:t>
      </w:r>
      <w:r w:rsidRPr="00191ABE">
        <w:rPr>
          <w:rFonts w:ascii="Calibri" w:hAnsi="Calibri" w:cs="Arial"/>
        </w:rPr>
        <w:t xml:space="preserve"> αναφέρονται γενικά και αποκτούν πιο συγκεκριμένη σημασία, ανάλογα με τη δομή στην οποία αναφερόμαστε. Για παράδειγμα σε μια δομή πίνακα, κατά την πράξη της ταξινόμησης, δεν αναδιατάσσονται οι κόμβοι του αλλά το περιεχόμενο των κόμβων. </w:t>
      </w:r>
    </w:p>
    <w:p w:rsidR="00616CD8" w:rsidRPr="00191ABE" w:rsidRDefault="00616CD8" w:rsidP="00616CD8">
      <w:pPr>
        <w:pStyle w:val="Web"/>
        <w:spacing w:before="120" w:beforeAutospacing="0" w:after="0"/>
        <w:jc w:val="both"/>
        <w:rPr>
          <w:rFonts w:ascii="Calibri" w:hAnsi="Calibri" w:cs="Arial"/>
        </w:rPr>
      </w:pPr>
      <w:r w:rsidRPr="00191ABE">
        <w:rPr>
          <w:rFonts w:ascii="Calibri" w:hAnsi="Calibri" w:cs="Arial"/>
        </w:rPr>
        <w:lastRenderedPageBreak/>
        <w:t xml:space="preserve">Επισημαίνεται ότι οι πίνακες στο βιβλίο της Β΄ τάξης αντιμετωπίζονται ως δυναμικές δομές,  ενώ στο βιβλίο της Γ' τάξης ορίζονται ως  στατικές δομές. Συνεπώς για τη Γ' τάξη και τη ΓΛΩΣΣΑ, η δομή του πίνακα είναι στατική και για να χρησιμοποιηθεί ένας πίνακας θα πρέπει να έχει </w:t>
      </w:r>
      <w:r>
        <w:rPr>
          <w:rFonts w:ascii="Calibri" w:hAnsi="Calibri" w:cs="Arial"/>
        </w:rPr>
        <w:t xml:space="preserve">πρώτα </w:t>
      </w:r>
      <w:r w:rsidRPr="00191ABE">
        <w:rPr>
          <w:rFonts w:ascii="Calibri" w:hAnsi="Calibri" w:cs="Arial"/>
        </w:rPr>
        <w:t xml:space="preserve">δηλωθεί, τόσο ο πίνακας, όσο και το  μέγεθός του. Επίσης και οι δομές ουρά και στοίβα θεωρούνται στατικές δομές για τη ΓΛΩΣΣΑ, επειδή υλοποιούνται με πίνακες. </w:t>
      </w:r>
    </w:p>
    <w:p w:rsidR="00616CD8" w:rsidRDefault="00616CD8" w:rsidP="00F94451">
      <w:pPr>
        <w:autoSpaceDE w:val="0"/>
        <w:autoSpaceDN w:val="0"/>
        <w:adjustRightInd w:val="0"/>
        <w:spacing w:line="240" w:lineRule="auto"/>
        <w:rPr>
          <w:rFonts w:cs="Arial"/>
          <w:b/>
        </w:rPr>
      </w:pPr>
    </w:p>
    <w:p w:rsidR="00616CD8" w:rsidRPr="00616CD8" w:rsidRDefault="00616CD8" w:rsidP="00616CD8">
      <w:pPr>
        <w:autoSpaceDE w:val="0"/>
        <w:autoSpaceDN w:val="0"/>
        <w:adjustRightInd w:val="0"/>
        <w:rPr>
          <w:rFonts w:cs="Arial"/>
          <w:b/>
          <w:sz w:val="24"/>
          <w:szCs w:val="24"/>
        </w:rPr>
      </w:pPr>
      <w:r w:rsidRPr="00616CD8">
        <w:rPr>
          <w:rFonts w:cs="Arial"/>
          <w:b/>
          <w:sz w:val="24"/>
          <w:szCs w:val="24"/>
        </w:rPr>
        <w:t xml:space="preserve">Γ) </w:t>
      </w:r>
      <w:r w:rsidRPr="00616CD8">
        <w:rPr>
          <w:rFonts w:cs="Arial"/>
          <w:b/>
          <w:caps/>
          <w:sz w:val="24"/>
          <w:szCs w:val="24"/>
          <w:u w:val="single"/>
        </w:rPr>
        <w:t>Δυαδική Αναζήτηση</w:t>
      </w:r>
    </w:p>
    <w:p w:rsidR="00616CD8" w:rsidRPr="00191ABE" w:rsidRDefault="00616CD8" w:rsidP="00616CD8">
      <w:pPr>
        <w:spacing w:before="120" w:after="120"/>
        <w:jc w:val="both"/>
      </w:pPr>
      <w:r w:rsidRPr="00191ABE">
        <w:t xml:space="preserve">Ο αλγόριθμος της δυαδικής αναζήτησης (binary search) εφαρμόζεται μόνο σε πίνακες που έχουν ταξινομημένα στοιχεία. Αν τα στοιχεία δεν είναι ταξινομημένα τότε δεν μπορεί να εφαρμοστεί. </w:t>
      </w:r>
    </w:p>
    <w:p w:rsidR="00616CD8" w:rsidRPr="00191ABE" w:rsidRDefault="00616CD8" w:rsidP="00616CD8">
      <w:pPr>
        <w:pStyle w:val="31"/>
        <w:shd w:val="clear" w:color="auto" w:fill="auto"/>
        <w:spacing w:before="0" w:after="0" w:line="288" w:lineRule="auto"/>
        <w:ind w:left="20" w:right="20" w:firstLine="0"/>
        <w:jc w:val="both"/>
        <w:rPr>
          <w:sz w:val="24"/>
          <w:szCs w:val="24"/>
        </w:rPr>
      </w:pPr>
      <w:r w:rsidRPr="00191ABE">
        <w:rPr>
          <w:sz w:val="24"/>
          <w:szCs w:val="24"/>
        </w:rPr>
        <w:t>Ο αλγόριθμος λειτουργεί ως εξής:</w:t>
      </w:r>
    </w:p>
    <w:p w:rsidR="00616CD8" w:rsidRDefault="00616CD8" w:rsidP="00616CD8">
      <w:pPr>
        <w:spacing w:after="120" w:line="288" w:lineRule="auto"/>
        <w:jc w:val="both"/>
      </w:pPr>
      <w:r w:rsidRPr="00191ABE">
        <w:t xml:space="preserve">Βρίσκουμε το μεσαίο στοιχείο του ταξινομημένου πίνακα. </w:t>
      </w:r>
    </w:p>
    <w:p w:rsidR="00616CD8" w:rsidRPr="00191ABE" w:rsidRDefault="00616CD8" w:rsidP="00616CD8">
      <w:pPr>
        <w:spacing w:after="120" w:line="288" w:lineRule="auto"/>
        <w:jc w:val="both"/>
      </w:pPr>
      <w:r w:rsidRPr="00191ABE">
        <w:t>Εάν το προς αναζήτηση στοιχείο είναι ίσο με το μεσαίο στοιχείο τότε σταματάμε την αναζήτηση αφού το στοιχείο βρέθηκε</w:t>
      </w:r>
    </w:p>
    <w:p w:rsidR="00616CD8" w:rsidRPr="00191ABE" w:rsidRDefault="00616CD8" w:rsidP="00616CD8">
      <w:pPr>
        <w:pStyle w:val="31"/>
        <w:shd w:val="clear" w:color="auto" w:fill="auto"/>
        <w:spacing w:before="0" w:after="120" w:line="288" w:lineRule="auto"/>
        <w:ind w:left="20" w:right="40" w:firstLine="0"/>
        <w:jc w:val="both"/>
        <w:rPr>
          <w:sz w:val="24"/>
          <w:szCs w:val="24"/>
        </w:rPr>
      </w:pPr>
      <w:r w:rsidRPr="00191ABE">
        <w:rPr>
          <w:sz w:val="24"/>
          <w:szCs w:val="24"/>
        </w:rPr>
        <w:t>Εάν δεν βρέθηκε, τότε ελέγχουμε αν το στοιχείο που αναζητούμε είναι μικρότερο ή μεγαλύτερο από το μεσαίο στοιχείο του πίνακα. Αν είναι μικρότερο, περιορίζουμε την αναζήτηση στο πρώτο μισό του πίνακα (με την προϋπόθεση ότι τα στοιχεία είναι διατεταγμένα κατά αύξουσα σειρά), ενώ αν είναι μεγαλύτερο περιορίζουμε την αναζήτηση στο δεύτερο μισό του πίνακα.</w:t>
      </w:r>
    </w:p>
    <w:p w:rsidR="00616CD8" w:rsidRPr="00191ABE" w:rsidRDefault="00616CD8" w:rsidP="00616CD8">
      <w:pPr>
        <w:spacing w:after="120" w:line="288" w:lineRule="auto"/>
        <w:jc w:val="both"/>
      </w:pPr>
      <w:r w:rsidRPr="00191ABE">
        <w:t>Η διαδικασία αυτή λοιπόν επαναλαμβάνεται για το κατάλληλο πρώτο ή δεύτερο μισό πίνακα, μετά για το 1/4 του πίνακα κ.ο.κ. μέχρι, είτε να βρεθεί το στοιχείο, είτε να μην είναι δυνατό να χωρισθεί ο πίνακας περαιτέρω σε δύο νέα μέρη.</w:t>
      </w:r>
    </w:p>
    <w:p w:rsidR="00616CD8" w:rsidRPr="00AF523E" w:rsidRDefault="00616CD8" w:rsidP="00616CD8">
      <w:pPr>
        <w:spacing w:after="120"/>
        <w:rPr>
          <w:b/>
          <w:u w:val="single"/>
        </w:rPr>
      </w:pPr>
      <w:r w:rsidRPr="00AF523E">
        <w:rPr>
          <w:b/>
          <w:u w:val="single"/>
        </w:rPr>
        <w:t xml:space="preserve">Αλγόριθμος δυαδικής αναζήτησης </w:t>
      </w:r>
    </w:p>
    <w:p w:rsidR="00616CD8" w:rsidRPr="00191ABE" w:rsidRDefault="00616CD8" w:rsidP="00616CD8">
      <w:pPr>
        <w:ind w:left="300"/>
        <w:jc w:val="both"/>
      </w:pPr>
      <w:r w:rsidRPr="00191ABE">
        <w:rPr>
          <w:rFonts w:cs="Tahoma"/>
          <w:b/>
          <w:bCs/>
          <w:color w:val="000000"/>
          <w:sz w:val="20"/>
        </w:rPr>
        <w:t>αλγόριθμος</w:t>
      </w:r>
      <w:r w:rsidRPr="00191ABE">
        <w:rPr>
          <w:rFonts w:cs="Tahoma"/>
          <w:color w:val="000000"/>
          <w:sz w:val="20"/>
        </w:rPr>
        <w:t xml:space="preserve"> Δυαδική_αναζήτηση  !Α μονοδιάστατος πίνακας Ν θέσεων, S το στοιχείο που αναζητούμε </w:t>
      </w:r>
    </w:p>
    <w:p w:rsidR="00616CD8" w:rsidRPr="00191ABE" w:rsidRDefault="00616CD8" w:rsidP="00616CD8">
      <w:pPr>
        <w:ind w:left="300"/>
        <w:jc w:val="both"/>
      </w:pPr>
      <w:r w:rsidRPr="00191ABE">
        <w:rPr>
          <w:rFonts w:cs="Tahoma"/>
          <w:b/>
          <w:bCs/>
          <w:color w:val="000000"/>
          <w:sz w:val="20"/>
        </w:rPr>
        <w:t>δεδομένα //</w:t>
      </w:r>
      <w:r w:rsidRPr="00191ABE">
        <w:rPr>
          <w:rFonts w:cs="Tahoma"/>
          <w:color w:val="000000"/>
          <w:sz w:val="20"/>
        </w:rPr>
        <w:t xml:space="preserve"> N,</w:t>
      </w:r>
      <w:r>
        <w:rPr>
          <w:rFonts w:cs="Tahoma"/>
          <w:color w:val="000000"/>
          <w:sz w:val="20"/>
        </w:rPr>
        <w:t xml:space="preserve"> </w:t>
      </w:r>
      <w:r w:rsidRPr="00191ABE">
        <w:rPr>
          <w:rFonts w:cs="Tahoma"/>
          <w:color w:val="000000"/>
          <w:sz w:val="20"/>
        </w:rPr>
        <w:t>A,</w:t>
      </w:r>
      <w:r>
        <w:rPr>
          <w:rFonts w:cs="Tahoma"/>
          <w:color w:val="000000"/>
          <w:sz w:val="20"/>
        </w:rPr>
        <w:t xml:space="preserve"> </w:t>
      </w:r>
      <w:r w:rsidRPr="00191ABE">
        <w:rPr>
          <w:rFonts w:cs="Tahoma"/>
          <w:color w:val="000000"/>
          <w:sz w:val="20"/>
        </w:rPr>
        <w:t>S //</w:t>
      </w:r>
    </w:p>
    <w:p w:rsidR="00616CD8" w:rsidRPr="00191ABE" w:rsidRDefault="00616CD8" w:rsidP="00616CD8">
      <w:pPr>
        <w:ind w:left="300"/>
        <w:jc w:val="both"/>
      </w:pPr>
      <w:r w:rsidRPr="00191ABE">
        <w:rPr>
          <w:rFonts w:cs="Tahoma"/>
          <w:b/>
          <w:bCs/>
          <w:color w:val="000000"/>
          <w:sz w:val="20"/>
        </w:rPr>
        <w:t xml:space="preserve"> </w:t>
      </w:r>
    </w:p>
    <w:p w:rsidR="00616CD8" w:rsidRPr="00191ABE" w:rsidRDefault="00616CD8" w:rsidP="00616CD8">
      <w:pPr>
        <w:ind w:left="300"/>
        <w:jc w:val="both"/>
        <w:rPr>
          <w:rFonts w:cs="Tahoma"/>
          <w:color w:val="000000"/>
          <w:sz w:val="20"/>
          <w:szCs w:val="20"/>
        </w:rPr>
      </w:pPr>
      <w:r w:rsidRPr="00191ABE">
        <w:rPr>
          <w:rFonts w:cs="Tahoma"/>
          <w:color w:val="000000"/>
          <w:sz w:val="20"/>
          <w:szCs w:val="20"/>
        </w:rPr>
        <w:t xml:space="preserve">Left </w:t>
      </w:r>
      <w:r w:rsidRPr="00191ABE">
        <w:rPr>
          <w:rFonts w:cs="Tahoma"/>
          <w:color w:val="000000"/>
          <w:sz w:val="20"/>
          <w:szCs w:val="20"/>
        </w:rPr>
        <w:sym w:font="Wingdings" w:char="F0DF"/>
      </w:r>
      <w:r w:rsidRPr="00191ABE">
        <w:rPr>
          <w:rFonts w:cs="Tahoma"/>
          <w:color w:val="000000"/>
          <w:sz w:val="20"/>
          <w:szCs w:val="20"/>
        </w:rPr>
        <w:t xml:space="preserve"> 1       ! αριστερό όριο</w:t>
      </w:r>
    </w:p>
    <w:p w:rsidR="00616CD8" w:rsidRPr="00191ABE" w:rsidRDefault="00616CD8" w:rsidP="00616CD8">
      <w:pPr>
        <w:ind w:left="300"/>
        <w:jc w:val="both"/>
        <w:rPr>
          <w:rFonts w:cs="Tahoma"/>
          <w:color w:val="000000"/>
          <w:sz w:val="20"/>
          <w:szCs w:val="20"/>
        </w:rPr>
      </w:pPr>
      <w:r w:rsidRPr="00191ABE">
        <w:rPr>
          <w:rFonts w:cs="Tahoma"/>
          <w:color w:val="000000"/>
          <w:sz w:val="20"/>
          <w:szCs w:val="20"/>
        </w:rPr>
        <w:t xml:space="preserve">Right </w:t>
      </w:r>
      <w:r w:rsidRPr="00191ABE">
        <w:rPr>
          <w:rFonts w:cs="Tahoma"/>
          <w:color w:val="000000"/>
          <w:sz w:val="20"/>
          <w:szCs w:val="20"/>
        </w:rPr>
        <w:sym w:font="Wingdings" w:char="F0DF"/>
      </w:r>
      <w:r w:rsidRPr="00191ABE">
        <w:rPr>
          <w:rFonts w:cs="Tahoma"/>
          <w:color w:val="000000"/>
          <w:sz w:val="20"/>
          <w:szCs w:val="20"/>
        </w:rPr>
        <w:t xml:space="preserve"> N     ! δεξιό όριο</w:t>
      </w:r>
    </w:p>
    <w:p w:rsidR="00616CD8" w:rsidRPr="00191ABE" w:rsidRDefault="00616CD8" w:rsidP="00616CD8">
      <w:pPr>
        <w:ind w:left="300"/>
        <w:jc w:val="both"/>
        <w:rPr>
          <w:rFonts w:cs="Tahoma"/>
          <w:color w:val="000000"/>
          <w:sz w:val="20"/>
          <w:szCs w:val="20"/>
        </w:rPr>
      </w:pPr>
      <w:r w:rsidRPr="00191ABE">
        <w:rPr>
          <w:rFonts w:cs="Tahoma"/>
          <w:color w:val="000000"/>
          <w:sz w:val="20"/>
          <w:szCs w:val="20"/>
        </w:rPr>
        <w:t xml:space="preserve">K </w:t>
      </w:r>
      <w:r w:rsidRPr="00191ABE">
        <w:rPr>
          <w:rFonts w:cs="Tahoma"/>
          <w:color w:val="000000"/>
          <w:sz w:val="20"/>
          <w:szCs w:val="20"/>
        </w:rPr>
        <w:sym w:font="Wingdings" w:char="F0DF"/>
      </w:r>
      <w:r w:rsidRPr="00191ABE">
        <w:rPr>
          <w:rFonts w:cs="Tahoma"/>
          <w:color w:val="000000"/>
          <w:sz w:val="20"/>
          <w:szCs w:val="20"/>
        </w:rPr>
        <w:t xml:space="preserve">  0           ! θέση του στοιχείου</w:t>
      </w:r>
    </w:p>
    <w:p w:rsidR="00616CD8" w:rsidRPr="00191ABE" w:rsidRDefault="00616CD8" w:rsidP="00616CD8">
      <w:pPr>
        <w:ind w:left="300"/>
        <w:jc w:val="both"/>
        <w:rPr>
          <w:rFonts w:cs="Tahoma"/>
          <w:color w:val="000000"/>
          <w:sz w:val="20"/>
          <w:szCs w:val="20"/>
          <w:lang w:val="en-US"/>
        </w:rPr>
      </w:pPr>
      <w:r w:rsidRPr="00191ABE">
        <w:rPr>
          <w:rFonts w:cs="Tahoma"/>
          <w:color w:val="000000"/>
          <w:sz w:val="20"/>
          <w:szCs w:val="20"/>
          <w:lang w:val="en-US"/>
        </w:rPr>
        <w:t xml:space="preserve">F </w:t>
      </w:r>
      <w:r w:rsidRPr="00191ABE">
        <w:rPr>
          <w:rFonts w:cs="Tahoma"/>
          <w:color w:val="000000"/>
          <w:sz w:val="20"/>
          <w:szCs w:val="20"/>
        </w:rPr>
        <w:sym w:font="Wingdings" w:char="F0DF"/>
      </w:r>
      <w:r w:rsidRPr="00191ABE">
        <w:rPr>
          <w:rFonts w:cs="Tahoma"/>
          <w:color w:val="000000"/>
          <w:sz w:val="20"/>
          <w:szCs w:val="20"/>
          <w:lang w:val="en-US"/>
        </w:rPr>
        <w:t xml:space="preserve"> FALSE</w:t>
      </w:r>
    </w:p>
    <w:p w:rsidR="00616CD8" w:rsidRPr="00191ABE" w:rsidRDefault="00616CD8" w:rsidP="00616CD8">
      <w:pPr>
        <w:ind w:left="300"/>
        <w:jc w:val="both"/>
        <w:rPr>
          <w:lang w:val="en-US"/>
        </w:rPr>
      </w:pPr>
      <w:r w:rsidRPr="00191ABE">
        <w:rPr>
          <w:rFonts w:cs="Tahoma"/>
          <w:b/>
          <w:bCs/>
          <w:color w:val="000000"/>
          <w:sz w:val="20"/>
        </w:rPr>
        <w:t>όσο</w:t>
      </w:r>
      <w:r w:rsidRPr="00191ABE">
        <w:rPr>
          <w:rFonts w:cs="Tahoma"/>
          <w:color w:val="000000"/>
          <w:sz w:val="20"/>
          <w:lang w:val="en-US"/>
        </w:rPr>
        <w:t xml:space="preserve"> (Left&lt;=Right) </w:t>
      </w:r>
      <w:r w:rsidRPr="00191ABE">
        <w:rPr>
          <w:rFonts w:cs="Tahoma"/>
          <w:color w:val="000000"/>
          <w:sz w:val="20"/>
        </w:rPr>
        <w:t>και</w:t>
      </w:r>
      <w:r w:rsidRPr="00191ABE">
        <w:rPr>
          <w:rFonts w:cs="Tahoma"/>
          <w:color w:val="000000"/>
          <w:sz w:val="20"/>
          <w:lang w:val="en-US"/>
        </w:rPr>
        <w:t xml:space="preserve"> (f=FALSE) </w:t>
      </w:r>
      <w:r w:rsidRPr="00191ABE">
        <w:rPr>
          <w:rFonts w:cs="Tahoma"/>
          <w:b/>
          <w:bCs/>
          <w:color w:val="000000"/>
          <w:sz w:val="20"/>
        </w:rPr>
        <w:t>επανάλαβε</w:t>
      </w:r>
      <w:r w:rsidRPr="00191ABE">
        <w:rPr>
          <w:rFonts w:cs="Tahoma"/>
          <w:b/>
          <w:bCs/>
          <w:color w:val="000000"/>
          <w:sz w:val="20"/>
          <w:lang w:val="en-US"/>
        </w:rPr>
        <w:t xml:space="preserve"> </w:t>
      </w:r>
    </w:p>
    <w:p w:rsidR="00616CD8" w:rsidRPr="00191ABE" w:rsidRDefault="00616CD8" w:rsidP="00616CD8">
      <w:pPr>
        <w:ind w:left="300"/>
        <w:jc w:val="both"/>
        <w:rPr>
          <w:lang w:val="en-US"/>
        </w:rPr>
      </w:pPr>
      <w:r w:rsidRPr="00191ABE">
        <w:rPr>
          <w:rFonts w:cs="Tahoma"/>
          <w:color w:val="000000"/>
          <w:sz w:val="20"/>
          <w:lang w:val="en-US"/>
        </w:rPr>
        <w:tab/>
        <w:t xml:space="preserve">M </w:t>
      </w:r>
      <w:r w:rsidRPr="00191ABE">
        <w:rPr>
          <w:rFonts w:cs="Tahoma"/>
          <w:color w:val="000000"/>
          <w:sz w:val="20"/>
        </w:rPr>
        <w:sym w:font="Wingdings" w:char="F0DF"/>
      </w:r>
      <w:r w:rsidRPr="00191ABE">
        <w:rPr>
          <w:rFonts w:cs="Tahoma"/>
          <w:color w:val="000000"/>
          <w:sz w:val="20"/>
          <w:lang w:val="en-US"/>
        </w:rPr>
        <w:t xml:space="preserve"> (Left+Right) div 2     </w:t>
      </w:r>
      <w:r w:rsidRPr="00191ABE">
        <w:rPr>
          <w:rFonts w:cs="Tahoma"/>
          <w:color w:val="000000"/>
          <w:sz w:val="20"/>
          <w:lang w:val="en-US"/>
        </w:rPr>
        <w:tab/>
      </w:r>
      <w:r w:rsidRPr="00191ABE">
        <w:rPr>
          <w:rFonts w:cs="Tahoma"/>
          <w:color w:val="000000"/>
          <w:sz w:val="20"/>
          <w:lang w:val="en-US"/>
        </w:rPr>
        <w:tab/>
      </w:r>
      <w:r w:rsidRPr="00191ABE">
        <w:rPr>
          <w:rFonts w:cs="Tahoma"/>
          <w:color w:val="000000"/>
          <w:sz w:val="20"/>
          <w:lang w:val="en-US"/>
        </w:rPr>
        <w:tab/>
      </w:r>
    </w:p>
    <w:p w:rsidR="00616CD8" w:rsidRPr="00191ABE" w:rsidRDefault="00616CD8" w:rsidP="00616CD8">
      <w:pPr>
        <w:ind w:left="300"/>
        <w:jc w:val="both"/>
        <w:rPr>
          <w:lang w:val="en-US"/>
        </w:rPr>
      </w:pPr>
      <w:r w:rsidRPr="00191ABE">
        <w:rPr>
          <w:rFonts w:cs="Tahoma"/>
          <w:color w:val="000000"/>
          <w:sz w:val="20"/>
          <w:lang w:val="en-US"/>
        </w:rPr>
        <w:tab/>
      </w:r>
      <w:r w:rsidRPr="00191ABE">
        <w:rPr>
          <w:rFonts w:cs="Tahoma"/>
          <w:b/>
          <w:bCs/>
          <w:color w:val="000000"/>
          <w:sz w:val="20"/>
        </w:rPr>
        <w:t>αν</w:t>
      </w:r>
      <w:r w:rsidRPr="00191ABE">
        <w:rPr>
          <w:rFonts w:cs="Tahoma"/>
          <w:color w:val="000000"/>
          <w:sz w:val="20"/>
          <w:lang w:val="en-US"/>
        </w:rPr>
        <w:t xml:space="preserve"> A[M]=S </w:t>
      </w:r>
      <w:r w:rsidRPr="00191ABE">
        <w:rPr>
          <w:rFonts w:cs="Tahoma"/>
          <w:b/>
          <w:bCs/>
          <w:color w:val="000000"/>
          <w:sz w:val="20"/>
        </w:rPr>
        <w:t>τότε</w:t>
      </w:r>
      <w:r w:rsidRPr="00191ABE">
        <w:rPr>
          <w:rFonts w:cs="Tahoma"/>
          <w:b/>
          <w:bCs/>
          <w:color w:val="000000"/>
          <w:sz w:val="20"/>
          <w:lang w:val="en-US"/>
        </w:rPr>
        <w:t xml:space="preserve"> </w:t>
      </w:r>
    </w:p>
    <w:p w:rsidR="00616CD8" w:rsidRPr="00191ABE" w:rsidRDefault="00616CD8" w:rsidP="00616CD8">
      <w:pPr>
        <w:ind w:left="300"/>
        <w:jc w:val="both"/>
        <w:rPr>
          <w:rFonts w:cs="Tahoma"/>
          <w:color w:val="000000"/>
          <w:sz w:val="20"/>
          <w:szCs w:val="20"/>
          <w:lang w:val="en-US"/>
        </w:rPr>
      </w:pPr>
      <w:r w:rsidRPr="00191ABE">
        <w:rPr>
          <w:rFonts w:cs="Tahoma"/>
          <w:color w:val="000000"/>
          <w:sz w:val="20"/>
          <w:szCs w:val="20"/>
          <w:lang w:val="en-US"/>
        </w:rPr>
        <w:tab/>
      </w:r>
      <w:r w:rsidRPr="00191ABE">
        <w:rPr>
          <w:rFonts w:cs="Tahoma"/>
          <w:color w:val="000000"/>
          <w:sz w:val="20"/>
          <w:szCs w:val="20"/>
          <w:lang w:val="en-US"/>
        </w:rPr>
        <w:tab/>
        <w:t>K</w:t>
      </w:r>
      <w:r w:rsidRPr="00191ABE">
        <w:rPr>
          <w:rFonts w:cs="Tahoma"/>
          <w:color w:val="000000"/>
          <w:sz w:val="20"/>
          <w:szCs w:val="20"/>
        </w:rPr>
        <w:sym w:font="Wingdings" w:char="F0DF"/>
      </w:r>
      <w:r w:rsidRPr="00191ABE">
        <w:rPr>
          <w:rFonts w:cs="Tahoma"/>
          <w:color w:val="000000"/>
          <w:sz w:val="20"/>
          <w:szCs w:val="20"/>
          <w:lang w:val="en-US"/>
        </w:rPr>
        <w:t xml:space="preserve"> M;  </w:t>
      </w:r>
    </w:p>
    <w:p w:rsidR="00616CD8" w:rsidRPr="00191ABE" w:rsidRDefault="00616CD8" w:rsidP="00616CD8">
      <w:pPr>
        <w:ind w:left="720" w:firstLine="720"/>
        <w:jc w:val="both"/>
        <w:rPr>
          <w:lang w:val="en-US"/>
        </w:rPr>
      </w:pPr>
      <w:r w:rsidRPr="00191ABE">
        <w:rPr>
          <w:rFonts w:cs="Tahoma"/>
          <w:color w:val="000000"/>
          <w:sz w:val="20"/>
          <w:szCs w:val="20"/>
          <w:lang w:val="en-US"/>
        </w:rPr>
        <w:t xml:space="preserve">F </w:t>
      </w:r>
      <w:r w:rsidRPr="00191ABE">
        <w:rPr>
          <w:rFonts w:cs="Tahoma"/>
          <w:color w:val="000000"/>
          <w:sz w:val="20"/>
          <w:szCs w:val="20"/>
        </w:rPr>
        <w:sym w:font="Wingdings" w:char="F0DF"/>
      </w:r>
      <w:r w:rsidRPr="00191ABE">
        <w:rPr>
          <w:rFonts w:cs="Tahoma"/>
          <w:color w:val="000000"/>
          <w:sz w:val="20"/>
          <w:szCs w:val="20"/>
          <w:lang w:val="en-US"/>
        </w:rPr>
        <w:t xml:space="preserve"> TRUE; </w:t>
      </w:r>
    </w:p>
    <w:p w:rsidR="00616CD8" w:rsidRPr="00191ABE" w:rsidRDefault="00616CD8" w:rsidP="00616CD8">
      <w:pPr>
        <w:ind w:left="300"/>
        <w:jc w:val="both"/>
        <w:rPr>
          <w:lang w:val="en-US"/>
        </w:rPr>
      </w:pPr>
      <w:r w:rsidRPr="00191ABE">
        <w:rPr>
          <w:rFonts w:cs="Tahoma"/>
          <w:color w:val="000000"/>
          <w:sz w:val="20"/>
          <w:lang w:val="en-US"/>
        </w:rPr>
        <w:lastRenderedPageBreak/>
        <w:tab/>
      </w:r>
      <w:r w:rsidRPr="00191ABE">
        <w:rPr>
          <w:rFonts w:cs="Tahoma"/>
          <w:b/>
          <w:bCs/>
          <w:color w:val="000000"/>
          <w:sz w:val="20"/>
        </w:rPr>
        <w:t>αλλιώς</w:t>
      </w:r>
      <w:r w:rsidRPr="00191ABE">
        <w:rPr>
          <w:rFonts w:cs="Tahoma"/>
          <w:b/>
          <w:bCs/>
          <w:color w:val="000000"/>
          <w:sz w:val="20"/>
          <w:lang w:val="en-US"/>
        </w:rPr>
        <w:t xml:space="preserve"> </w:t>
      </w:r>
    </w:p>
    <w:p w:rsidR="00616CD8" w:rsidRPr="00191ABE" w:rsidRDefault="00616CD8" w:rsidP="00616CD8">
      <w:pPr>
        <w:ind w:left="300"/>
        <w:jc w:val="both"/>
        <w:rPr>
          <w:lang w:val="en-US"/>
        </w:rPr>
      </w:pPr>
      <w:r w:rsidRPr="00191ABE">
        <w:rPr>
          <w:rFonts w:cs="Tahoma"/>
          <w:color w:val="000000"/>
          <w:sz w:val="20"/>
          <w:lang w:val="en-US"/>
        </w:rPr>
        <w:tab/>
      </w:r>
      <w:r w:rsidRPr="00191ABE">
        <w:rPr>
          <w:rFonts w:cs="Tahoma"/>
          <w:color w:val="000000"/>
          <w:sz w:val="20"/>
          <w:lang w:val="en-US"/>
        </w:rPr>
        <w:tab/>
      </w:r>
      <w:r w:rsidRPr="00191ABE">
        <w:rPr>
          <w:rFonts w:cs="Tahoma"/>
          <w:b/>
          <w:bCs/>
          <w:color w:val="000000"/>
          <w:sz w:val="20"/>
        </w:rPr>
        <w:t>αν</w:t>
      </w:r>
      <w:r w:rsidRPr="00191ABE">
        <w:rPr>
          <w:rFonts w:cs="Tahoma"/>
          <w:color w:val="000000"/>
          <w:sz w:val="20"/>
          <w:lang w:val="en-US"/>
        </w:rPr>
        <w:t xml:space="preserve"> A[M]&lt;S </w:t>
      </w:r>
      <w:r w:rsidRPr="00191ABE">
        <w:rPr>
          <w:rFonts w:cs="Tahoma"/>
          <w:b/>
          <w:bCs/>
          <w:color w:val="000000"/>
          <w:sz w:val="20"/>
        </w:rPr>
        <w:t>τότε</w:t>
      </w:r>
      <w:r w:rsidRPr="00191ABE">
        <w:rPr>
          <w:rFonts w:cs="Tahoma"/>
          <w:b/>
          <w:bCs/>
          <w:color w:val="000000"/>
          <w:sz w:val="20"/>
          <w:lang w:val="en-US"/>
        </w:rPr>
        <w:t xml:space="preserve"> </w:t>
      </w:r>
    </w:p>
    <w:p w:rsidR="00616CD8" w:rsidRPr="00191ABE" w:rsidRDefault="00616CD8" w:rsidP="00616CD8">
      <w:pPr>
        <w:ind w:left="300"/>
        <w:jc w:val="both"/>
        <w:rPr>
          <w:lang w:val="en-US"/>
        </w:rPr>
      </w:pPr>
      <w:r w:rsidRPr="00191ABE">
        <w:rPr>
          <w:rFonts w:cs="Tahoma"/>
          <w:color w:val="000000"/>
          <w:sz w:val="20"/>
          <w:lang w:val="en-US"/>
        </w:rPr>
        <w:tab/>
      </w:r>
      <w:r w:rsidRPr="00191ABE">
        <w:rPr>
          <w:rFonts w:cs="Tahoma"/>
          <w:color w:val="000000"/>
          <w:sz w:val="20"/>
          <w:lang w:val="en-US"/>
        </w:rPr>
        <w:tab/>
      </w:r>
      <w:r w:rsidRPr="00191ABE">
        <w:rPr>
          <w:rFonts w:cs="Tahoma"/>
          <w:color w:val="000000"/>
          <w:sz w:val="20"/>
          <w:lang w:val="en-US"/>
        </w:rPr>
        <w:tab/>
        <w:t xml:space="preserve">Left </w:t>
      </w:r>
      <w:r w:rsidRPr="00191ABE">
        <w:rPr>
          <w:rFonts w:cs="Tahoma"/>
          <w:color w:val="000000"/>
          <w:sz w:val="20"/>
        </w:rPr>
        <w:sym w:font="Wingdings" w:char="F0DF"/>
      </w:r>
      <w:r w:rsidRPr="00191ABE">
        <w:rPr>
          <w:rFonts w:cs="Tahoma"/>
          <w:color w:val="000000"/>
          <w:sz w:val="20"/>
          <w:lang w:val="en-US"/>
        </w:rPr>
        <w:t xml:space="preserve"> M+1; </w:t>
      </w:r>
    </w:p>
    <w:p w:rsidR="00616CD8" w:rsidRPr="00191ABE" w:rsidRDefault="00616CD8" w:rsidP="00616CD8">
      <w:pPr>
        <w:ind w:left="300"/>
        <w:jc w:val="both"/>
      </w:pPr>
      <w:r w:rsidRPr="00191ABE">
        <w:rPr>
          <w:rFonts w:cs="Tahoma"/>
          <w:color w:val="000000"/>
          <w:sz w:val="20"/>
          <w:lang w:val="en-US"/>
        </w:rPr>
        <w:tab/>
      </w:r>
      <w:r w:rsidRPr="00191ABE">
        <w:rPr>
          <w:rFonts w:cs="Tahoma"/>
          <w:color w:val="000000"/>
          <w:sz w:val="20"/>
          <w:lang w:val="en-US"/>
        </w:rPr>
        <w:tab/>
      </w:r>
      <w:r w:rsidRPr="00191ABE">
        <w:rPr>
          <w:rFonts w:cs="Tahoma"/>
          <w:b/>
          <w:bCs/>
          <w:color w:val="000000"/>
          <w:sz w:val="20"/>
        </w:rPr>
        <w:t xml:space="preserve">αλλιώς </w:t>
      </w:r>
    </w:p>
    <w:p w:rsidR="00616CD8" w:rsidRPr="00191ABE" w:rsidRDefault="00616CD8" w:rsidP="00616CD8">
      <w:pPr>
        <w:ind w:left="300"/>
        <w:jc w:val="both"/>
      </w:pPr>
      <w:r w:rsidRPr="00191ABE">
        <w:rPr>
          <w:rFonts w:cs="Tahoma"/>
          <w:color w:val="000000"/>
          <w:sz w:val="20"/>
          <w:szCs w:val="20"/>
        </w:rPr>
        <w:tab/>
      </w:r>
      <w:r w:rsidRPr="00191ABE">
        <w:rPr>
          <w:rFonts w:cs="Tahoma"/>
          <w:color w:val="000000"/>
          <w:sz w:val="20"/>
          <w:szCs w:val="20"/>
        </w:rPr>
        <w:tab/>
      </w:r>
      <w:r w:rsidRPr="00191ABE">
        <w:rPr>
          <w:rFonts w:cs="Tahoma"/>
          <w:color w:val="000000"/>
          <w:sz w:val="20"/>
          <w:szCs w:val="20"/>
        </w:rPr>
        <w:tab/>
      </w:r>
      <w:r w:rsidRPr="00191ABE">
        <w:rPr>
          <w:rFonts w:cs="Tahoma"/>
          <w:color w:val="000000"/>
          <w:sz w:val="20"/>
          <w:szCs w:val="20"/>
          <w:lang w:val="en-US"/>
        </w:rPr>
        <w:t>Right</w:t>
      </w:r>
      <w:r w:rsidRPr="00191ABE">
        <w:rPr>
          <w:rFonts w:cs="Tahoma"/>
          <w:color w:val="000000"/>
          <w:sz w:val="20"/>
          <w:szCs w:val="20"/>
        </w:rPr>
        <w:sym w:font="Wingdings" w:char="F0DF"/>
      </w:r>
      <w:r w:rsidRPr="00191ABE">
        <w:rPr>
          <w:rFonts w:cs="Tahoma"/>
          <w:color w:val="000000"/>
          <w:sz w:val="20"/>
          <w:szCs w:val="20"/>
        </w:rPr>
        <w:t xml:space="preserve"> </w:t>
      </w:r>
      <w:r w:rsidRPr="00191ABE">
        <w:rPr>
          <w:rFonts w:cs="Tahoma"/>
          <w:color w:val="000000"/>
          <w:sz w:val="20"/>
          <w:szCs w:val="20"/>
          <w:lang w:val="en-US"/>
        </w:rPr>
        <w:t>M</w:t>
      </w:r>
      <w:r w:rsidRPr="00191ABE">
        <w:rPr>
          <w:rFonts w:cs="Tahoma"/>
          <w:color w:val="000000"/>
          <w:sz w:val="20"/>
          <w:szCs w:val="20"/>
        </w:rPr>
        <w:t xml:space="preserve">-1; </w:t>
      </w:r>
    </w:p>
    <w:p w:rsidR="00616CD8" w:rsidRPr="00191ABE" w:rsidRDefault="00616CD8" w:rsidP="00616CD8">
      <w:pPr>
        <w:ind w:left="300"/>
        <w:jc w:val="both"/>
      </w:pPr>
      <w:r w:rsidRPr="00191ABE">
        <w:rPr>
          <w:rFonts w:cs="Tahoma"/>
          <w:color w:val="000000"/>
          <w:sz w:val="20"/>
        </w:rPr>
        <w:tab/>
      </w:r>
      <w:r w:rsidRPr="00191ABE">
        <w:rPr>
          <w:rFonts w:cs="Tahoma"/>
          <w:color w:val="000000"/>
          <w:sz w:val="20"/>
        </w:rPr>
        <w:tab/>
      </w:r>
      <w:r w:rsidRPr="00191ABE">
        <w:rPr>
          <w:rFonts w:cs="Tahoma"/>
          <w:b/>
          <w:bCs/>
          <w:color w:val="000000"/>
          <w:sz w:val="20"/>
        </w:rPr>
        <w:t xml:space="preserve">Τέλος_αν </w:t>
      </w:r>
    </w:p>
    <w:p w:rsidR="00616CD8" w:rsidRPr="00191ABE" w:rsidRDefault="00616CD8" w:rsidP="00616CD8">
      <w:pPr>
        <w:ind w:left="300"/>
        <w:jc w:val="both"/>
      </w:pPr>
      <w:r w:rsidRPr="00191ABE">
        <w:rPr>
          <w:rFonts w:cs="Tahoma"/>
          <w:color w:val="000000"/>
          <w:sz w:val="20"/>
          <w:szCs w:val="20"/>
        </w:rPr>
        <w:tab/>
      </w:r>
      <w:r w:rsidRPr="00191ABE">
        <w:rPr>
          <w:rFonts w:cs="Tahoma"/>
          <w:b/>
          <w:bCs/>
          <w:color w:val="000000"/>
          <w:sz w:val="20"/>
          <w:szCs w:val="20"/>
        </w:rPr>
        <w:t xml:space="preserve">Τέλος_αν </w:t>
      </w:r>
    </w:p>
    <w:p w:rsidR="00616CD8" w:rsidRPr="00191ABE" w:rsidRDefault="00616CD8" w:rsidP="00616CD8">
      <w:pPr>
        <w:ind w:left="300"/>
        <w:jc w:val="both"/>
        <w:rPr>
          <w:rFonts w:cs="Tahoma"/>
          <w:b/>
          <w:bCs/>
          <w:color w:val="000000"/>
          <w:sz w:val="20"/>
          <w:szCs w:val="20"/>
        </w:rPr>
      </w:pPr>
      <w:r w:rsidRPr="00191ABE">
        <w:rPr>
          <w:rFonts w:cs="Tahoma"/>
          <w:b/>
          <w:bCs/>
          <w:color w:val="000000"/>
          <w:sz w:val="20"/>
          <w:szCs w:val="20"/>
        </w:rPr>
        <w:t xml:space="preserve">Τέλος_επανάληψης </w:t>
      </w:r>
    </w:p>
    <w:p w:rsidR="00616CD8" w:rsidRPr="00191ABE" w:rsidRDefault="00616CD8" w:rsidP="00616CD8">
      <w:pPr>
        <w:ind w:left="300"/>
        <w:jc w:val="both"/>
        <w:rPr>
          <w:rFonts w:cs="Tahoma"/>
          <w:b/>
          <w:bCs/>
          <w:color w:val="000000"/>
          <w:sz w:val="20"/>
          <w:szCs w:val="20"/>
        </w:rPr>
      </w:pPr>
      <w:r w:rsidRPr="00191ABE">
        <w:rPr>
          <w:rFonts w:cs="Tahoma"/>
          <w:b/>
          <w:bCs/>
          <w:color w:val="000000"/>
          <w:sz w:val="20"/>
          <w:szCs w:val="20"/>
        </w:rPr>
        <w:t xml:space="preserve">Αν </w:t>
      </w:r>
      <w:r w:rsidRPr="00191ABE">
        <w:rPr>
          <w:rFonts w:cs="Tahoma"/>
          <w:color w:val="000000"/>
          <w:sz w:val="20"/>
          <w:szCs w:val="20"/>
          <w:lang w:val="en-US"/>
        </w:rPr>
        <w:t>F</w:t>
      </w:r>
      <w:r w:rsidRPr="00191ABE">
        <w:rPr>
          <w:rFonts w:cs="Tahoma"/>
          <w:b/>
          <w:bCs/>
          <w:color w:val="000000"/>
          <w:sz w:val="20"/>
          <w:szCs w:val="20"/>
        </w:rPr>
        <w:t xml:space="preserve"> </w:t>
      </w:r>
      <w:r w:rsidRPr="00191ABE">
        <w:rPr>
          <w:rFonts w:cs="Tahoma"/>
          <w:bCs/>
          <w:color w:val="000000"/>
          <w:sz w:val="20"/>
          <w:szCs w:val="20"/>
        </w:rPr>
        <w:t>= TRUE</w:t>
      </w:r>
      <w:r w:rsidRPr="00191ABE">
        <w:rPr>
          <w:rFonts w:cs="Tahoma"/>
          <w:b/>
          <w:bCs/>
          <w:color w:val="000000"/>
          <w:sz w:val="20"/>
          <w:szCs w:val="20"/>
        </w:rPr>
        <w:t xml:space="preserve"> τότε </w:t>
      </w:r>
    </w:p>
    <w:p w:rsidR="00616CD8" w:rsidRPr="00191ABE" w:rsidRDefault="00616CD8" w:rsidP="00616CD8">
      <w:pPr>
        <w:ind w:left="300" w:firstLine="420"/>
        <w:jc w:val="both"/>
        <w:rPr>
          <w:rFonts w:cs="Tahoma"/>
          <w:bCs/>
          <w:color w:val="000000"/>
          <w:sz w:val="20"/>
          <w:szCs w:val="20"/>
        </w:rPr>
      </w:pPr>
      <w:r w:rsidRPr="00191ABE">
        <w:rPr>
          <w:rFonts w:cs="Tahoma"/>
          <w:b/>
          <w:bCs/>
          <w:color w:val="000000"/>
          <w:sz w:val="20"/>
          <w:szCs w:val="20"/>
        </w:rPr>
        <w:t xml:space="preserve">Εμφάνισε </w:t>
      </w:r>
      <w:r w:rsidRPr="00191ABE">
        <w:rPr>
          <w:rFonts w:cs="Tahoma"/>
          <w:bCs/>
          <w:color w:val="000000"/>
          <w:sz w:val="20"/>
          <w:szCs w:val="20"/>
        </w:rPr>
        <w:t>"Το στοιχείο,", S , "υπάρχει στη θέση:", Μ</w:t>
      </w:r>
    </w:p>
    <w:p w:rsidR="00616CD8" w:rsidRPr="00191ABE" w:rsidRDefault="00616CD8" w:rsidP="00616CD8">
      <w:pPr>
        <w:ind w:left="300"/>
        <w:jc w:val="both"/>
        <w:rPr>
          <w:rFonts w:cs="Tahoma"/>
          <w:b/>
          <w:bCs/>
          <w:color w:val="000000"/>
          <w:sz w:val="20"/>
          <w:szCs w:val="20"/>
        </w:rPr>
      </w:pPr>
      <w:r w:rsidRPr="00191ABE">
        <w:rPr>
          <w:rFonts w:cs="Tahoma"/>
          <w:b/>
          <w:bCs/>
          <w:color w:val="000000"/>
          <w:sz w:val="20"/>
          <w:szCs w:val="20"/>
        </w:rPr>
        <w:t xml:space="preserve">Αλλιώς </w:t>
      </w:r>
    </w:p>
    <w:p w:rsidR="00616CD8" w:rsidRPr="00191ABE" w:rsidRDefault="00616CD8" w:rsidP="00616CD8">
      <w:pPr>
        <w:ind w:left="300" w:firstLine="420"/>
        <w:jc w:val="both"/>
      </w:pPr>
      <w:r w:rsidRPr="00191ABE">
        <w:rPr>
          <w:rFonts w:cs="Tahoma"/>
          <w:b/>
          <w:bCs/>
          <w:color w:val="000000"/>
          <w:sz w:val="20"/>
          <w:szCs w:val="20"/>
        </w:rPr>
        <w:t>Εμφάνισε "</w:t>
      </w:r>
      <w:r w:rsidRPr="00191ABE">
        <w:rPr>
          <w:rFonts w:cs="Tahoma"/>
          <w:bCs/>
          <w:color w:val="000000"/>
          <w:sz w:val="20"/>
          <w:szCs w:val="20"/>
        </w:rPr>
        <w:t>Το στοιχείο,", S , " δεν υπάρχει στον πίνακα"</w:t>
      </w:r>
    </w:p>
    <w:p w:rsidR="00616CD8" w:rsidRPr="00191ABE" w:rsidRDefault="00616CD8" w:rsidP="00616CD8">
      <w:pPr>
        <w:ind w:left="300"/>
        <w:jc w:val="both"/>
      </w:pPr>
      <w:r w:rsidRPr="00191ABE">
        <w:rPr>
          <w:rFonts w:cs="Tahoma"/>
          <w:b/>
          <w:bCs/>
          <w:color w:val="000000"/>
          <w:sz w:val="20"/>
          <w:szCs w:val="20"/>
        </w:rPr>
        <w:t xml:space="preserve">Τέλος_αν </w:t>
      </w:r>
    </w:p>
    <w:p w:rsidR="00616CD8" w:rsidRPr="00DC0171" w:rsidRDefault="00616CD8" w:rsidP="00616CD8">
      <w:pPr>
        <w:spacing w:before="120" w:after="120"/>
        <w:ind w:left="300"/>
        <w:jc w:val="both"/>
        <w:rPr>
          <w:i/>
        </w:rPr>
      </w:pPr>
      <w:r w:rsidRPr="00DC0171">
        <w:rPr>
          <w:i/>
        </w:rPr>
        <w:t>Η δυαδική αναζήτηση να διδαχθεί ως άσκηση και να υλοποιηθεί με  πρόγραμμα, όπως παρακάτω σε ταξινομημένο πίνακα 20 θέσεων. Πέρα από το τμήμα δηλώσεων, το πρόγραμμα έχει ένα επιπλέον τμήμα για το  "γέμισμα" του πίνακα με στοιχεία (υποθέτουμε ότι ο πίνακας γεμίζει με σωστά ταξινομημένα στοιχεία σε αύξουσα σειρά).</w:t>
      </w:r>
    </w:p>
    <w:p w:rsidR="00616CD8" w:rsidRPr="00191ABE" w:rsidRDefault="00616CD8" w:rsidP="00616CD8">
      <w:pPr>
        <w:ind w:left="300"/>
        <w:rPr>
          <w:rStyle w:val="sb"/>
          <w:rFonts w:cs="Courier New"/>
        </w:rPr>
      </w:pPr>
      <w:r w:rsidRPr="00191ABE">
        <w:rPr>
          <w:rStyle w:val="dl"/>
          <w:rFonts w:cs="Courier New"/>
        </w:rPr>
        <w:t>ΠΡΟΓΡΑΜΜΑ</w:t>
      </w:r>
      <w:r w:rsidRPr="00191ABE">
        <w:rPr>
          <w:rStyle w:val="HTML"/>
          <w:rFonts w:ascii="Calibri" w:eastAsia="Calibri" w:hAnsi="Calibri"/>
          <w:color w:val="000000"/>
          <w:sz w:val="22"/>
          <w:szCs w:val="22"/>
        </w:rPr>
        <w:t> </w:t>
      </w:r>
      <w:r w:rsidRPr="00191ABE">
        <w:rPr>
          <w:rStyle w:val="an"/>
          <w:rFonts w:cs="Courier New"/>
        </w:rPr>
        <w:t>δυαδική_αναζήτηση</w:t>
      </w:r>
      <w:r w:rsidRPr="00191ABE">
        <w:rPr>
          <w:rFonts w:cs="Courier New"/>
          <w:color w:val="000000"/>
        </w:rPr>
        <w:br/>
      </w:r>
      <w:r w:rsidRPr="00191ABE">
        <w:rPr>
          <w:rStyle w:val="dl"/>
          <w:rFonts w:cs="Courier New"/>
        </w:rPr>
        <w:t>ΜΕΤΑΒΛΗΤΕΣ</w:t>
      </w:r>
      <w:r w:rsidRPr="00191ABE">
        <w:rPr>
          <w:rFonts w:cs="Courier New"/>
          <w:color w:val="000000"/>
        </w:rPr>
        <w:br/>
      </w:r>
      <w:r w:rsidRPr="00191ABE">
        <w:rPr>
          <w:rStyle w:val="HTML"/>
          <w:rFonts w:ascii="Calibri" w:eastAsia="Calibri" w:hAnsi="Calibri"/>
          <w:color w:val="000000"/>
          <w:sz w:val="22"/>
          <w:szCs w:val="22"/>
        </w:rPr>
        <w:t> </w:t>
      </w:r>
      <w:r w:rsidRPr="00191ABE">
        <w:rPr>
          <w:rStyle w:val="dl"/>
          <w:rFonts w:cs="Courier New"/>
        </w:rPr>
        <w:t>ΑΚΕΡΑΙΕΣ</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A</w:t>
      </w:r>
      <w:r w:rsidRPr="00191ABE">
        <w:rPr>
          <w:rStyle w:val="sb"/>
          <w:rFonts w:cs="Courier New"/>
        </w:rPr>
        <w:t>[</w:t>
      </w:r>
      <w:r w:rsidRPr="00191ABE">
        <w:rPr>
          <w:rStyle w:val="ak"/>
          <w:rFonts w:cs="Courier New"/>
        </w:rPr>
        <w:t>20</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Left</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Right</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M</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k</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S</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i</w:t>
      </w:r>
    </w:p>
    <w:p w:rsidR="00616CD8" w:rsidRPr="00191ABE" w:rsidRDefault="00616CD8" w:rsidP="00616CD8">
      <w:pPr>
        <w:ind w:left="300"/>
        <w:rPr>
          <w:rStyle w:val="dl"/>
          <w:rFonts w:cs="Courier New"/>
        </w:rPr>
      </w:pPr>
      <w:r w:rsidRPr="00191ABE">
        <w:rPr>
          <w:rStyle w:val="HTML"/>
          <w:rFonts w:ascii="Calibri" w:eastAsia="Calibri" w:hAnsi="Calibri"/>
          <w:color w:val="000000"/>
          <w:sz w:val="22"/>
          <w:szCs w:val="22"/>
        </w:rPr>
        <w:t> </w:t>
      </w:r>
      <w:r w:rsidRPr="00191ABE">
        <w:rPr>
          <w:rStyle w:val="dl"/>
          <w:rFonts w:cs="Courier New"/>
        </w:rPr>
        <w:t>ΛΟΓΙΚΕΣ</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f</w:t>
      </w:r>
      <w:r w:rsidRPr="00191ABE">
        <w:rPr>
          <w:rFonts w:cs="Courier New"/>
          <w:color w:val="000000"/>
        </w:rPr>
        <w:br/>
      </w:r>
      <w:r w:rsidRPr="00191ABE">
        <w:rPr>
          <w:rStyle w:val="dl"/>
          <w:rFonts w:cs="Courier New"/>
        </w:rPr>
        <w:t xml:space="preserve"> ΑΡΧΗ</w:t>
      </w:r>
    </w:p>
    <w:p w:rsidR="00616CD8" w:rsidRPr="00191ABE" w:rsidRDefault="00616CD8" w:rsidP="00616CD8">
      <w:pPr>
        <w:tabs>
          <w:tab w:val="left" w:pos="851"/>
          <w:tab w:val="left" w:pos="1276"/>
          <w:tab w:val="left" w:pos="1701"/>
          <w:tab w:val="left" w:pos="2268"/>
        </w:tabs>
        <w:ind w:left="300"/>
        <w:rPr>
          <w:rStyle w:val="dl"/>
          <w:rFonts w:cs="Courier New"/>
        </w:rPr>
      </w:pPr>
      <w:r w:rsidRPr="00191ABE">
        <w:rPr>
          <w:rFonts w:cs="Courier New"/>
          <w:color w:val="000000"/>
        </w:rPr>
        <w:tab/>
      </w:r>
      <w:r w:rsidRPr="00191ABE">
        <w:rPr>
          <w:rStyle w:val="dl"/>
          <w:rFonts w:cs="Courier New"/>
        </w:rPr>
        <w:t>ΓΡΑΨΕ</w:t>
      </w:r>
      <w:r w:rsidRPr="00191ABE">
        <w:rPr>
          <w:rStyle w:val="HTML"/>
          <w:rFonts w:ascii="Calibri" w:eastAsia="Calibri" w:hAnsi="Calibri"/>
          <w:color w:val="000000"/>
          <w:sz w:val="22"/>
          <w:szCs w:val="22"/>
        </w:rPr>
        <w:t> </w:t>
      </w:r>
      <w:r w:rsidRPr="00191ABE">
        <w:rPr>
          <w:rStyle w:val="al"/>
        </w:rPr>
        <w:t>'Οι αριθμοί που θα δοθούν πρέπει να είναι ταξινομημένοι κατά αύξουσα τάξη'</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dl"/>
          <w:rFonts w:cs="Courier New"/>
        </w:rPr>
        <w:t>ΓΙΑ</w:t>
      </w:r>
      <w:r w:rsidRPr="00191ABE">
        <w:rPr>
          <w:rStyle w:val="HTML"/>
          <w:rFonts w:ascii="Calibri" w:eastAsia="Calibri" w:hAnsi="Calibri"/>
          <w:color w:val="000000"/>
          <w:sz w:val="22"/>
          <w:szCs w:val="22"/>
        </w:rPr>
        <w:t> </w:t>
      </w:r>
      <w:r w:rsidRPr="00191ABE">
        <w:rPr>
          <w:rStyle w:val="an"/>
          <w:rFonts w:cs="Courier New"/>
        </w:rPr>
        <w:t>i</w:t>
      </w:r>
      <w:r w:rsidRPr="00191ABE">
        <w:rPr>
          <w:rStyle w:val="HTML"/>
          <w:rFonts w:ascii="Calibri" w:eastAsia="Calibri" w:hAnsi="Calibri"/>
          <w:color w:val="000000"/>
          <w:sz w:val="22"/>
          <w:szCs w:val="22"/>
        </w:rPr>
        <w:t> </w:t>
      </w:r>
      <w:r w:rsidRPr="00191ABE">
        <w:rPr>
          <w:rStyle w:val="dl"/>
          <w:rFonts w:cs="Courier New"/>
        </w:rPr>
        <w:t>ΑΠΟ</w:t>
      </w:r>
      <w:r w:rsidRPr="00191ABE">
        <w:rPr>
          <w:rStyle w:val="HTML"/>
          <w:rFonts w:ascii="Calibri" w:eastAsia="Calibri" w:hAnsi="Calibri"/>
          <w:color w:val="000000"/>
          <w:sz w:val="22"/>
          <w:szCs w:val="22"/>
        </w:rPr>
        <w:t> </w:t>
      </w:r>
      <w:r w:rsidRPr="00191ABE">
        <w:rPr>
          <w:rStyle w:val="ak"/>
          <w:rFonts w:cs="Courier New"/>
        </w:rPr>
        <w:t>1</w:t>
      </w:r>
      <w:r w:rsidRPr="00191ABE">
        <w:rPr>
          <w:rStyle w:val="HTML"/>
          <w:rFonts w:ascii="Calibri" w:eastAsia="Calibri" w:hAnsi="Calibri"/>
          <w:color w:val="000000"/>
          <w:sz w:val="22"/>
          <w:szCs w:val="22"/>
        </w:rPr>
        <w:t> </w:t>
      </w:r>
      <w:r w:rsidRPr="00191ABE">
        <w:rPr>
          <w:rStyle w:val="dl"/>
          <w:rFonts w:cs="Courier New"/>
        </w:rPr>
        <w:t>ΜΕΧΡΙ</w:t>
      </w:r>
      <w:r w:rsidRPr="00191ABE">
        <w:rPr>
          <w:rStyle w:val="HTML"/>
          <w:rFonts w:ascii="Calibri" w:eastAsia="Calibri" w:hAnsi="Calibri"/>
          <w:color w:val="000000"/>
          <w:sz w:val="22"/>
          <w:szCs w:val="22"/>
        </w:rPr>
        <w:t> </w:t>
      </w:r>
      <w:r w:rsidRPr="00191ABE">
        <w:rPr>
          <w:rStyle w:val="ak"/>
          <w:rFonts w:cs="Courier New"/>
        </w:rPr>
        <w:t>20</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ΓΡΑΨΕ</w:t>
      </w:r>
      <w:r w:rsidRPr="00191ABE">
        <w:rPr>
          <w:rStyle w:val="HTML"/>
          <w:rFonts w:ascii="Calibri" w:eastAsia="Calibri" w:hAnsi="Calibri"/>
          <w:color w:val="000000"/>
          <w:sz w:val="22"/>
          <w:szCs w:val="22"/>
        </w:rPr>
        <w:t> </w:t>
      </w:r>
      <w:r w:rsidRPr="00191ABE">
        <w:rPr>
          <w:rStyle w:val="al"/>
        </w:rPr>
        <w:t>'Δώσε το'</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i</w:t>
      </w:r>
      <w:r w:rsidRPr="00191ABE">
        <w:rPr>
          <w:rStyle w:val="sb"/>
          <w:rFonts w:cs="Courier New"/>
        </w:rPr>
        <w:t>,</w:t>
      </w:r>
      <w:r w:rsidRPr="00191ABE">
        <w:rPr>
          <w:rStyle w:val="HTML"/>
          <w:rFonts w:ascii="Calibri" w:eastAsia="Calibri" w:hAnsi="Calibri"/>
          <w:color w:val="000000"/>
          <w:sz w:val="22"/>
          <w:szCs w:val="22"/>
        </w:rPr>
        <w:t> </w:t>
      </w:r>
      <w:r w:rsidRPr="00191ABE">
        <w:rPr>
          <w:rStyle w:val="al"/>
        </w:rPr>
        <w:t>' στοιχείο του πίνακα'</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ΔΙΑΒΑΣΕ</w:t>
      </w:r>
      <w:r w:rsidRPr="00191ABE">
        <w:rPr>
          <w:rStyle w:val="HTML"/>
          <w:rFonts w:ascii="Calibri" w:eastAsia="Calibri" w:hAnsi="Calibri"/>
          <w:color w:val="000000"/>
          <w:sz w:val="22"/>
          <w:szCs w:val="22"/>
        </w:rPr>
        <w:t> </w:t>
      </w:r>
      <w:r w:rsidRPr="00191ABE">
        <w:rPr>
          <w:rStyle w:val="an"/>
          <w:rFonts w:cs="Courier New"/>
        </w:rPr>
        <w:t>A</w:t>
      </w:r>
      <w:r w:rsidRPr="00191ABE">
        <w:rPr>
          <w:rStyle w:val="sb"/>
          <w:rFonts w:cs="Courier New"/>
        </w:rPr>
        <w:t>[</w:t>
      </w:r>
      <w:r w:rsidRPr="00191ABE">
        <w:rPr>
          <w:rStyle w:val="an"/>
          <w:rFonts w:cs="Courier New"/>
        </w:rPr>
        <w:t>i</w:t>
      </w:r>
      <w:r w:rsidRPr="00191ABE">
        <w:rPr>
          <w:rStyle w:val="sb"/>
          <w:rFonts w:cs="Courier New"/>
        </w:rPr>
        <w:t>]</w:t>
      </w:r>
      <w:r w:rsidRPr="00191ABE">
        <w:rPr>
          <w:rStyle w:val="HTML"/>
          <w:rFonts w:ascii="Calibri" w:eastAsia="Calibri" w:hAnsi="Calibri"/>
          <w:color w:val="000000"/>
          <w:sz w:val="22"/>
          <w:szCs w:val="22"/>
        </w:rPr>
        <w:t> </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ΤΕΛΟΣ_ΕΠΑΝΑΛΗΨΗΣ</w:t>
      </w:r>
    </w:p>
    <w:p w:rsidR="00616CD8" w:rsidRPr="00191ABE" w:rsidRDefault="00616CD8" w:rsidP="00616CD8">
      <w:pPr>
        <w:tabs>
          <w:tab w:val="left" w:pos="851"/>
          <w:tab w:val="left" w:pos="1276"/>
          <w:tab w:val="left" w:pos="1701"/>
          <w:tab w:val="left" w:pos="2268"/>
        </w:tabs>
        <w:ind w:left="-142"/>
        <w:rPr>
          <w:rFonts w:cs="Tahoma"/>
          <w:b/>
          <w:bCs/>
          <w:color w:val="000000"/>
        </w:rPr>
      </w:pPr>
      <w:r w:rsidRPr="00191ABE">
        <w:rPr>
          <w:rStyle w:val="dl"/>
          <w:rFonts w:cs="Courier New"/>
        </w:rPr>
        <w:t xml:space="preserve">  </w:t>
      </w:r>
      <w:r w:rsidRPr="00191ABE">
        <w:rPr>
          <w:rStyle w:val="dl"/>
          <w:rFonts w:cs="Courier New"/>
        </w:rPr>
        <w:tab/>
        <w:t>ΓΡΑΨΕ</w:t>
      </w:r>
      <w:r w:rsidRPr="00191ABE">
        <w:rPr>
          <w:rStyle w:val="HTML"/>
          <w:rFonts w:ascii="Calibri" w:eastAsia="Calibri" w:hAnsi="Calibri"/>
          <w:color w:val="000000"/>
          <w:sz w:val="22"/>
          <w:szCs w:val="22"/>
        </w:rPr>
        <w:t> </w:t>
      </w:r>
      <w:r w:rsidRPr="00191ABE">
        <w:rPr>
          <w:rStyle w:val="al"/>
        </w:rPr>
        <w:t>'Δωσε τιμή για αναζήτηση</w:t>
      </w:r>
      <w:r w:rsidRPr="00191ABE">
        <w:rPr>
          <w:rStyle w:val="al"/>
        </w:rPr>
        <w:t>:</w:t>
      </w:r>
      <w:r w:rsidRPr="00191ABE">
        <w:rPr>
          <w:rStyle w:val="al"/>
        </w:rPr>
        <w:t xml:space="preserve"> '</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dl"/>
          <w:rFonts w:cs="Courier New"/>
        </w:rPr>
        <w:t>ΔΙΑΒΑΣΕ</w:t>
      </w:r>
      <w:r w:rsidRPr="00191ABE">
        <w:rPr>
          <w:rStyle w:val="HTML"/>
          <w:rFonts w:ascii="Calibri" w:eastAsia="Calibri" w:hAnsi="Calibri"/>
          <w:color w:val="000000"/>
          <w:sz w:val="22"/>
          <w:szCs w:val="22"/>
        </w:rPr>
        <w:t> </w:t>
      </w:r>
      <w:r w:rsidRPr="00191ABE">
        <w:rPr>
          <w:rStyle w:val="an"/>
          <w:rFonts w:cs="Courier New"/>
        </w:rPr>
        <w:t>S</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t xml:space="preserve"> </w:t>
      </w:r>
      <w:r w:rsidRPr="00191ABE">
        <w:rPr>
          <w:rStyle w:val="an"/>
          <w:rFonts w:cs="Courier New"/>
        </w:rPr>
        <w:t>Left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k"/>
          <w:rFonts w:cs="Courier New"/>
        </w:rPr>
        <w:t>1</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an"/>
          <w:rFonts w:cs="Courier New"/>
        </w:rPr>
        <w:t>Right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k"/>
          <w:rFonts w:cs="Courier New"/>
        </w:rPr>
        <w:t>20</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t xml:space="preserve"> </w:t>
      </w:r>
      <w:r w:rsidRPr="00191ABE">
        <w:rPr>
          <w:rStyle w:val="an"/>
          <w:rFonts w:cs="Courier New"/>
        </w:rPr>
        <w:t>k</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k"/>
          <w:rFonts w:cs="Courier New"/>
        </w:rPr>
        <w:t>0</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an"/>
          <w:rFonts w:cs="Courier New"/>
        </w:rPr>
        <w:t>f</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dl"/>
          <w:rFonts w:cs="Courier New"/>
        </w:rPr>
        <w:t>ΨΕΥΔΗΣ</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ΟΣΟ</w:t>
      </w:r>
      <w:r w:rsidRPr="00191ABE">
        <w:rPr>
          <w:rStyle w:val="HTML"/>
          <w:rFonts w:ascii="Calibri" w:eastAsia="Calibri" w:hAnsi="Calibri"/>
          <w:color w:val="000000"/>
          <w:sz w:val="22"/>
          <w:szCs w:val="22"/>
        </w:rPr>
        <w:t> </w:t>
      </w:r>
      <w:r w:rsidRPr="00191ABE">
        <w:rPr>
          <w:rStyle w:val="sb"/>
          <w:rFonts w:cs="Courier New"/>
        </w:rPr>
        <w:t>(</w:t>
      </w:r>
      <w:r w:rsidRPr="00191ABE">
        <w:rPr>
          <w:rStyle w:val="an"/>
          <w:rFonts w:cs="Courier New"/>
        </w:rPr>
        <w:t>Left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n"/>
          <w:rFonts w:cs="Courier New"/>
        </w:rPr>
        <w:t>Right</w:t>
      </w:r>
      <w:r w:rsidRPr="00191ABE">
        <w:rPr>
          <w:rStyle w:val="sb"/>
          <w:rFonts w:cs="Courier New"/>
        </w:rPr>
        <w:t>)</w:t>
      </w:r>
      <w:r w:rsidRPr="00191ABE">
        <w:rPr>
          <w:rStyle w:val="HTML"/>
          <w:rFonts w:ascii="Calibri" w:eastAsia="Calibri" w:hAnsi="Calibri"/>
          <w:color w:val="000000"/>
          <w:sz w:val="22"/>
          <w:szCs w:val="22"/>
        </w:rPr>
        <w:t> </w:t>
      </w:r>
      <w:r w:rsidRPr="00191ABE">
        <w:rPr>
          <w:rStyle w:val="dl"/>
          <w:rFonts w:cs="Courier New"/>
        </w:rPr>
        <w:t>ΚΑΙ</w:t>
      </w:r>
      <w:r w:rsidRPr="00191ABE">
        <w:rPr>
          <w:rStyle w:val="HTML"/>
          <w:rFonts w:ascii="Calibri" w:eastAsia="Calibri" w:hAnsi="Calibri"/>
          <w:color w:val="000000"/>
          <w:sz w:val="22"/>
          <w:szCs w:val="22"/>
        </w:rPr>
        <w:t> </w:t>
      </w:r>
      <w:r w:rsidRPr="00191ABE">
        <w:rPr>
          <w:rStyle w:val="sb"/>
          <w:rFonts w:cs="Courier New"/>
        </w:rPr>
        <w:t>(</w:t>
      </w:r>
      <w:r w:rsidRPr="00191ABE">
        <w:rPr>
          <w:rStyle w:val="an"/>
          <w:rFonts w:cs="Courier New"/>
        </w:rPr>
        <w:t>f</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dl"/>
          <w:rFonts w:cs="Courier New"/>
        </w:rPr>
        <w:t>ΨΕΥΔΗΣ</w:t>
      </w:r>
      <w:r w:rsidRPr="00191ABE">
        <w:rPr>
          <w:rStyle w:val="sb"/>
          <w:rFonts w:cs="Courier New"/>
        </w:rPr>
        <w:t>)</w:t>
      </w:r>
      <w:r w:rsidRPr="00191ABE">
        <w:rPr>
          <w:rStyle w:val="HTML"/>
          <w:rFonts w:ascii="Calibri" w:eastAsia="Calibri" w:hAnsi="Calibri"/>
          <w:color w:val="000000"/>
          <w:sz w:val="22"/>
          <w:szCs w:val="22"/>
        </w:rPr>
        <w:t> </w:t>
      </w:r>
      <w:r w:rsidRPr="00191ABE">
        <w:rPr>
          <w:rStyle w:val="dl"/>
          <w:rFonts w:cs="Courier New"/>
        </w:rPr>
        <w:t>ΕΠΑΝΑΛΑΒΕ</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an"/>
          <w:rFonts w:cs="Courier New"/>
        </w:rPr>
        <w:t>M</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sb"/>
          <w:rFonts w:cs="Courier New"/>
        </w:rPr>
        <w:t>(</w:t>
      </w:r>
      <w:r w:rsidRPr="00191ABE">
        <w:rPr>
          <w:rStyle w:val="an"/>
          <w:rFonts w:cs="Courier New"/>
        </w:rPr>
        <w:t>Left</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Right</w:t>
      </w:r>
      <w:r w:rsidRPr="00191ABE">
        <w:rPr>
          <w:rStyle w:val="sb"/>
          <w:rFonts w:cs="Courier New"/>
        </w:rPr>
        <w:t>)</w:t>
      </w:r>
      <w:r w:rsidRPr="00191ABE">
        <w:rPr>
          <w:rStyle w:val="HTML"/>
          <w:rFonts w:ascii="Calibri" w:eastAsia="Calibri" w:hAnsi="Calibri"/>
          <w:color w:val="000000"/>
          <w:sz w:val="22"/>
          <w:szCs w:val="22"/>
        </w:rPr>
        <w:t> </w:t>
      </w:r>
      <w:r w:rsidRPr="00191ABE">
        <w:rPr>
          <w:rStyle w:val="dl"/>
          <w:rFonts w:cs="Courier New"/>
        </w:rPr>
        <w:t>DIV</w:t>
      </w:r>
      <w:r w:rsidRPr="00191ABE">
        <w:rPr>
          <w:rStyle w:val="HTML"/>
          <w:rFonts w:ascii="Calibri" w:eastAsia="Calibri" w:hAnsi="Calibri"/>
          <w:color w:val="000000"/>
          <w:sz w:val="22"/>
          <w:szCs w:val="22"/>
        </w:rPr>
        <w:t> </w:t>
      </w:r>
      <w:r w:rsidRPr="00191ABE">
        <w:rPr>
          <w:rStyle w:val="ak"/>
          <w:rFonts w:cs="Courier New"/>
        </w:rPr>
        <w:t>2</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ΑΝ</w:t>
      </w:r>
      <w:r w:rsidRPr="00191ABE">
        <w:rPr>
          <w:rStyle w:val="HTML"/>
          <w:rFonts w:ascii="Calibri" w:eastAsia="Calibri" w:hAnsi="Calibri"/>
          <w:color w:val="000000"/>
          <w:sz w:val="22"/>
          <w:szCs w:val="22"/>
        </w:rPr>
        <w:t> </w:t>
      </w:r>
      <w:r w:rsidRPr="00191ABE">
        <w:rPr>
          <w:rStyle w:val="an"/>
          <w:rFonts w:cs="Courier New"/>
        </w:rPr>
        <w:t>A</w:t>
      </w:r>
      <w:r w:rsidRPr="00191ABE">
        <w:rPr>
          <w:rStyle w:val="sb"/>
          <w:rFonts w:cs="Courier New"/>
        </w:rPr>
        <w:t>[</w:t>
      </w:r>
      <w:r w:rsidRPr="00191ABE">
        <w:rPr>
          <w:rStyle w:val="an"/>
          <w:rFonts w:cs="Courier New"/>
        </w:rPr>
        <w:t>M</w:t>
      </w:r>
      <w:r w:rsidRPr="00191ABE">
        <w:rPr>
          <w:rStyle w:val="sb"/>
          <w:rFonts w:cs="Courier New"/>
        </w:rPr>
        <w:t>]</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S</w:t>
      </w:r>
      <w:r w:rsidRPr="00191ABE">
        <w:rPr>
          <w:rStyle w:val="HTML"/>
          <w:rFonts w:ascii="Calibri" w:eastAsia="Calibri" w:hAnsi="Calibri"/>
          <w:color w:val="000000"/>
          <w:sz w:val="22"/>
          <w:szCs w:val="22"/>
        </w:rPr>
        <w:t> </w:t>
      </w:r>
      <w:r w:rsidRPr="00191ABE">
        <w:rPr>
          <w:rStyle w:val="dl"/>
          <w:rFonts w:cs="Courier New"/>
        </w:rPr>
        <w:t>ΤΟΤΕ</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t xml:space="preserve"> </w:t>
      </w:r>
      <w:r w:rsidRPr="00191ABE">
        <w:rPr>
          <w:rStyle w:val="an"/>
          <w:rFonts w:cs="Courier New"/>
        </w:rPr>
        <w:t>k</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n"/>
          <w:rFonts w:cs="Courier New"/>
        </w:rPr>
        <w:t>M</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an"/>
          <w:rFonts w:cs="Courier New"/>
        </w:rPr>
        <w:t>f</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dl"/>
          <w:rFonts w:cs="Courier New"/>
        </w:rPr>
        <w:t>ΑΛΗΘΗΣ</w:t>
      </w:r>
      <w:r w:rsidRPr="00191ABE">
        <w:rPr>
          <w:rFonts w:cs="Courier New"/>
          <w:color w:val="000000"/>
        </w:rPr>
        <w:br/>
      </w:r>
      <w:r w:rsidRPr="00191ABE">
        <w:rPr>
          <w:rStyle w:val="HTML"/>
          <w:rFonts w:ascii="Calibri" w:eastAsia="Calibri" w:hAnsi="Calibri"/>
          <w:color w:val="000000"/>
          <w:sz w:val="22"/>
          <w:szCs w:val="22"/>
        </w:rPr>
        <w:lastRenderedPageBreak/>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ΑΛΛΙΩΣ</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ΑΝ</w:t>
      </w:r>
      <w:r w:rsidRPr="00191ABE">
        <w:rPr>
          <w:rStyle w:val="HTML"/>
          <w:rFonts w:ascii="Calibri" w:eastAsia="Calibri" w:hAnsi="Calibri"/>
          <w:color w:val="000000"/>
          <w:sz w:val="22"/>
          <w:szCs w:val="22"/>
        </w:rPr>
        <w:t> </w:t>
      </w:r>
      <w:r w:rsidRPr="00191ABE">
        <w:rPr>
          <w:rStyle w:val="an"/>
          <w:rFonts w:cs="Courier New"/>
        </w:rPr>
        <w:t>A</w:t>
      </w:r>
      <w:r w:rsidRPr="00191ABE">
        <w:rPr>
          <w:rStyle w:val="sb"/>
          <w:rFonts w:cs="Courier New"/>
        </w:rPr>
        <w:t>[</w:t>
      </w:r>
      <w:r w:rsidRPr="00191ABE">
        <w:rPr>
          <w:rStyle w:val="an"/>
          <w:rFonts w:cs="Courier New"/>
        </w:rPr>
        <w:t>M</w:t>
      </w:r>
      <w:r w:rsidRPr="00191ABE">
        <w:rPr>
          <w:rStyle w:val="sb"/>
          <w:rFonts w:cs="Courier New"/>
        </w:rPr>
        <w: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n"/>
          <w:rFonts w:cs="Courier New"/>
        </w:rPr>
        <w:t>S</w:t>
      </w:r>
      <w:r w:rsidRPr="00191ABE">
        <w:rPr>
          <w:rStyle w:val="HTML"/>
          <w:rFonts w:ascii="Calibri" w:eastAsia="Calibri" w:hAnsi="Calibri"/>
          <w:color w:val="000000"/>
          <w:sz w:val="22"/>
          <w:szCs w:val="22"/>
        </w:rPr>
        <w:t> </w:t>
      </w:r>
      <w:r w:rsidRPr="00191ABE">
        <w:rPr>
          <w:rStyle w:val="dl"/>
          <w:rFonts w:cs="Courier New"/>
        </w:rPr>
        <w:t>ΤΟΤΕ</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an"/>
          <w:rFonts w:cs="Courier New"/>
        </w:rPr>
        <w:t>Left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n"/>
          <w:rFonts w:cs="Courier New"/>
        </w:rPr>
        <w:t>M</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ak"/>
          <w:rFonts w:cs="Courier New"/>
        </w:rPr>
        <w:t>1</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t xml:space="preserve"> </w:t>
      </w:r>
      <w:r w:rsidRPr="00191ABE">
        <w:rPr>
          <w:rStyle w:val="dl"/>
          <w:rFonts w:cs="Courier New"/>
        </w:rPr>
        <w:t>ΑΛΛΙΩΣ</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an"/>
          <w:rFonts w:cs="Courier New"/>
        </w:rPr>
        <w:t>Right</w:t>
      </w:r>
      <w:r w:rsidRPr="00191ABE">
        <w:rPr>
          <w:rStyle w:val="HTML"/>
          <w:rFonts w:ascii="Calibri" w:eastAsia="Calibri" w:hAnsi="Calibri"/>
          <w:color w:val="000000"/>
          <w:sz w:val="22"/>
          <w:szCs w:val="22"/>
        </w:rPr>
        <w:t> </w:t>
      </w:r>
      <w:r w:rsidRPr="00191ABE">
        <w:rPr>
          <w:rStyle w:val="sb"/>
          <w:rFonts w:cs="Courier New"/>
        </w:rPr>
        <w:t>&lt;-</w:t>
      </w:r>
      <w:r w:rsidRPr="00191ABE">
        <w:rPr>
          <w:rStyle w:val="HTML"/>
          <w:rFonts w:ascii="Calibri" w:eastAsia="Calibri" w:hAnsi="Calibri"/>
          <w:color w:val="000000"/>
          <w:sz w:val="22"/>
          <w:szCs w:val="22"/>
        </w:rPr>
        <w:t> </w:t>
      </w:r>
      <w:r w:rsidRPr="00191ABE">
        <w:rPr>
          <w:rStyle w:val="an"/>
          <w:rFonts w:cs="Courier New"/>
        </w:rPr>
        <w:t>M</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ak"/>
          <w:rFonts w:cs="Courier New"/>
        </w:rPr>
        <w:t>1</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ΤΕΛΟΣ_ΑΝ</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ΤΕΛΟΣ_ΑΝ</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ΤΕΛΟΣ_ΕΠΑΝΑΛΗΨΗΣ</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ΑΝ</w:t>
      </w:r>
      <w:r w:rsidRPr="00191ABE">
        <w:rPr>
          <w:rStyle w:val="HTML"/>
          <w:rFonts w:ascii="Calibri" w:eastAsia="Calibri" w:hAnsi="Calibri"/>
          <w:color w:val="000000"/>
          <w:sz w:val="22"/>
          <w:szCs w:val="22"/>
        </w:rPr>
        <w:t> </w:t>
      </w:r>
      <w:r w:rsidRPr="00191ABE">
        <w:rPr>
          <w:rStyle w:val="an"/>
          <w:rFonts w:cs="Courier New"/>
        </w:rPr>
        <w:t>f</w:t>
      </w:r>
      <w:r w:rsidRPr="00191ABE">
        <w:rPr>
          <w:rStyle w:val="HTML"/>
          <w:rFonts w:ascii="Calibri" w:eastAsia="Calibri" w:hAnsi="Calibri"/>
          <w:color w:val="000000"/>
          <w:sz w:val="22"/>
          <w:szCs w:val="22"/>
        </w:rPr>
        <w:t> </w:t>
      </w:r>
      <w:r w:rsidRPr="00191ABE">
        <w:rPr>
          <w:rStyle w:val="sb"/>
          <w:rFonts w:cs="Courier New"/>
        </w:rPr>
        <w:t>=</w:t>
      </w:r>
      <w:r w:rsidRPr="00191ABE">
        <w:rPr>
          <w:rStyle w:val="HTML"/>
          <w:rFonts w:ascii="Calibri" w:eastAsia="Calibri" w:hAnsi="Calibri"/>
          <w:color w:val="000000"/>
          <w:sz w:val="22"/>
          <w:szCs w:val="22"/>
        </w:rPr>
        <w:t> </w:t>
      </w:r>
      <w:r w:rsidRPr="00191ABE">
        <w:rPr>
          <w:rStyle w:val="dl"/>
          <w:rFonts w:cs="Courier New"/>
        </w:rPr>
        <w:t>ΑΛΗΘΗΣ</w:t>
      </w:r>
      <w:r w:rsidRPr="00191ABE">
        <w:rPr>
          <w:rStyle w:val="HTML"/>
          <w:rFonts w:ascii="Calibri" w:eastAsia="Calibri" w:hAnsi="Calibri"/>
          <w:color w:val="000000"/>
          <w:sz w:val="22"/>
          <w:szCs w:val="22"/>
        </w:rPr>
        <w:t> </w:t>
      </w:r>
      <w:r w:rsidRPr="00191ABE">
        <w:rPr>
          <w:rStyle w:val="dl"/>
          <w:rFonts w:cs="Courier New"/>
        </w:rPr>
        <w:t>ΤΟΤΕ</w:t>
      </w:r>
      <w:r w:rsidRPr="00191ABE">
        <w:rPr>
          <w:rFonts w:cs="Courier New"/>
          <w:color w:val="000000"/>
        </w:rPr>
        <w:br/>
      </w:r>
      <w:r w:rsidRPr="00191ABE">
        <w:rPr>
          <w:rStyle w:val="HTML"/>
          <w:rFonts w:ascii="Calibri" w:eastAsia="Calibri" w:hAnsi="Calibri"/>
          <w:color w:val="000000"/>
          <w:sz w:val="22"/>
          <w:szCs w:val="22"/>
        </w:rPr>
        <w:t>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ΓΡΑΨΕ</w:t>
      </w:r>
      <w:r w:rsidRPr="00191ABE">
        <w:rPr>
          <w:rStyle w:val="HTML"/>
          <w:rFonts w:ascii="Calibri" w:eastAsia="Calibri" w:hAnsi="Calibri"/>
          <w:color w:val="000000"/>
          <w:sz w:val="22"/>
          <w:szCs w:val="22"/>
        </w:rPr>
        <w:t> </w:t>
      </w:r>
      <w:r w:rsidRPr="00191ABE">
        <w:rPr>
          <w:rStyle w:val="al"/>
        </w:rPr>
        <w:t>"Το στοιχείο,"</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S</w:t>
      </w:r>
      <w:r w:rsidRPr="00191ABE">
        <w:rPr>
          <w:rStyle w:val="sb"/>
          <w:rFonts w:cs="Courier New"/>
        </w:rPr>
        <w:t>,</w:t>
      </w:r>
      <w:r w:rsidRPr="00191ABE">
        <w:rPr>
          <w:rStyle w:val="HTML"/>
          <w:rFonts w:ascii="Calibri" w:eastAsia="Calibri" w:hAnsi="Calibri"/>
          <w:color w:val="000000"/>
          <w:sz w:val="22"/>
          <w:szCs w:val="22"/>
        </w:rPr>
        <w:t> </w:t>
      </w:r>
      <w:r w:rsidRPr="00191ABE">
        <w:rPr>
          <w:rStyle w:val="al"/>
        </w:rPr>
        <w:t>"υπάρχει στη θέση:"</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M</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ΑΛΛΙΩΣ</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HTML"/>
          <w:rFonts w:ascii="Calibri" w:eastAsia="Calibri" w:hAnsi="Calibri"/>
          <w:color w:val="000000"/>
          <w:sz w:val="22"/>
          <w:szCs w:val="22"/>
        </w:rPr>
        <w:tab/>
      </w:r>
      <w:r w:rsidRPr="00191ABE">
        <w:rPr>
          <w:rStyle w:val="dl"/>
          <w:rFonts w:cs="Courier New"/>
        </w:rPr>
        <w:t>ΓΡΑΨΕ</w:t>
      </w:r>
      <w:r w:rsidRPr="00191ABE">
        <w:rPr>
          <w:rStyle w:val="HTML"/>
          <w:rFonts w:ascii="Calibri" w:eastAsia="Calibri" w:hAnsi="Calibri"/>
          <w:color w:val="000000"/>
          <w:sz w:val="22"/>
          <w:szCs w:val="22"/>
        </w:rPr>
        <w:t> </w:t>
      </w:r>
      <w:r w:rsidRPr="00191ABE">
        <w:rPr>
          <w:rStyle w:val="al"/>
        </w:rPr>
        <w:t>"Το στοιχείο,"</w:t>
      </w:r>
      <w:r w:rsidRPr="00191ABE">
        <w:rPr>
          <w:rStyle w:val="sb"/>
          <w:rFonts w:cs="Courier New"/>
        </w:rPr>
        <w:t>,</w:t>
      </w:r>
      <w:r w:rsidRPr="00191ABE">
        <w:rPr>
          <w:rStyle w:val="HTML"/>
          <w:rFonts w:ascii="Calibri" w:eastAsia="Calibri" w:hAnsi="Calibri"/>
          <w:color w:val="000000"/>
          <w:sz w:val="22"/>
          <w:szCs w:val="22"/>
        </w:rPr>
        <w:t> </w:t>
      </w:r>
      <w:r w:rsidRPr="00191ABE">
        <w:rPr>
          <w:rStyle w:val="an"/>
          <w:rFonts w:cs="Courier New"/>
        </w:rPr>
        <w:t>S</w:t>
      </w:r>
      <w:r w:rsidRPr="00191ABE">
        <w:rPr>
          <w:rStyle w:val="sb"/>
          <w:rFonts w:cs="Courier New"/>
        </w:rPr>
        <w:t>,</w:t>
      </w:r>
      <w:r w:rsidRPr="00191ABE">
        <w:rPr>
          <w:rStyle w:val="HTML"/>
          <w:rFonts w:ascii="Calibri" w:eastAsia="Calibri" w:hAnsi="Calibri"/>
          <w:color w:val="000000"/>
          <w:sz w:val="22"/>
          <w:szCs w:val="22"/>
        </w:rPr>
        <w:t> </w:t>
      </w:r>
      <w:r w:rsidRPr="00191ABE">
        <w:rPr>
          <w:rStyle w:val="al"/>
        </w:rPr>
        <w:t>" δεν υπάρχει στον πίνακα"</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HTML"/>
          <w:rFonts w:ascii="Calibri" w:eastAsia="Calibri" w:hAnsi="Calibri"/>
          <w:color w:val="000000"/>
          <w:sz w:val="22"/>
          <w:szCs w:val="22"/>
        </w:rPr>
        <w:tab/>
      </w:r>
      <w:r w:rsidRPr="00191ABE">
        <w:rPr>
          <w:rStyle w:val="dl"/>
          <w:rFonts w:cs="Courier New"/>
        </w:rPr>
        <w:t>ΤΕΛΟΣ_ΑΝ</w:t>
      </w:r>
      <w:r w:rsidRPr="00191ABE">
        <w:rPr>
          <w:rFonts w:cs="Courier New"/>
          <w:color w:val="000000"/>
        </w:rPr>
        <w:br/>
      </w:r>
      <w:r w:rsidRPr="00191ABE">
        <w:rPr>
          <w:rStyle w:val="HTML"/>
          <w:rFonts w:ascii="Calibri" w:eastAsia="Calibri" w:hAnsi="Calibri"/>
          <w:color w:val="000000"/>
          <w:sz w:val="22"/>
          <w:szCs w:val="22"/>
        </w:rPr>
        <w:t xml:space="preserve">  </w:t>
      </w:r>
      <w:r w:rsidRPr="00191ABE">
        <w:rPr>
          <w:rStyle w:val="dl"/>
          <w:rFonts w:cs="Courier New"/>
        </w:rPr>
        <w:t>ΤΕΛΟΣ_ΠΡΟΓΡΑΜΜΑΤΟΣ</w:t>
      </w:r>
      <w:r w:rsidRPr="00191ABE">
        <w:rPr>
          <w:rStyle w:val="HTML"/>
          <w:rFonts w:ascii="Calibri" w:eastAsia="Calibri" w:hAnsi="Calibri"/>
          <w:color w:val="000000"/>
          <w:sz w:val="22"/>
          <w:szCs w:val="22"/>
        </w:rPr>
        <w:t> </w:t>
      </w:r>
      <w:r w:rsidRPr="00191ABE">
        <w:rPr>
          <w:rStyle w:val="an"/>
          <w:rFonts w:cs="Courier New"/>
        </w:rPr>
        <w:t>δυαδική_αναζήτηση</w:t>
      </w:r>
    </w:p>
    <w:p w:rsidR="00616CD8" w:rsidRPr="00191ABE" w:rsidRDefault="00616CD8" w:rsidP="00616CD8">
      <w:pPr>
        <w:spacing w:before="120"/>
        <w:rPr>
          <w:b/>
        </w:rPr>
      </w:pPr>
      <w:r w:rsidRPr="00191ABE">
        <w:rPr>
          <w:b/>
        </w:rPr>
        <w:t xml:space="preserve">Παράδειγμα </w:t>
      </w:r>
    </w:p>
    <w:p w:rsidR="00616CD8" w:rsidRPr="00191ABE" w:rsidRDefault="00616CD8" w:rsidP="00616CD8">
      <w:r w:rsidRPr="00191ABE">
        <w:t xml:space="preserve">Δίνεται ο πίνακας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24"/>
        <w:gridCol w:w="624"/>
        <w:gridCol w:w="624"/>
        <w:gridCol w:w="624"/>
        <w:gridCol w:w="624"/>
        <w:gridCol w:w="624"/>
        <w:gridCol w:w="624"/>
        <w:gridCol w:w="624"/>
        <w:gridCol w:w="624"/>
        <w:gridCol w:w="624"/>
        <w:gridCol w:w="624"/>
        <w:gridCol w:w="624"/>
        <w:gridCol w:w="624"/>
        <w:gridCol w:w="624"/>
        <w:gridCol w:w="624"/>
      </w:tblGrid>
      <w:tr w:rsidR="00616CD8" w:rsidRPr="00191ABE" w:rsidTr="00616CD8">
        <w:trPr>
          <w:trHeight w:hRule="exact" w:val="510"/>
        </w:trPr>
        <w:tc>
          <w:tcPr>
            <w:tcW w:w="624" w:type="dxa"/>
            <w:shd w:val="clear" w:color="auto" w:fill="FFFFFF"/>
            <w:vAlign w:val="center"/>
          </w:tcPr>
          <w:p w:rsidR="00616CD8" w:rsidRPr="00191ABE" w:rsidRDefault="00616CD8" w:rsidP="00616CD8">
            <w:pPr>
              <w:pStyle w:val="21"/>
              <w:shd w:val="clear" w:color="auto" w:fill="auto"/>
              <w:spacing w:line="380" w:lineRule="exact"/>
              <w:ind w:left="380" w:firstLine="0"/>
              <w:jc w:val="center"/>
              <w:rPr>
                <w:rFonts w:ascii="Calibri" w:hAnsi="Calibri"/>
                <w:b/>
                <w:sz w:val="22"/>
                <w:szCs w:val="22"/>
              </w:rPr>
            </w:pPr>
            <w:r w:rsidRPr="00191ABE">
              <w:rPr>
                <w:rStyle w:val="12"/>
                <w:rFonts w:ascii="Calibri" w:hAnsi="Calibri"/>
                <w:b/>
                <w:sz w:val="22"/>
                <w:szCs w:val="22"/>
              </w:rPr>
              <w:t>1</w:t>
            </w:r>
          </w:p>
        </w:tc>
        <w:tc>
          <w:tcPr>
            <w:tcW w:w="624" w:type="dxa"/>
            <w:shd w:val="clear" w:color="auto" w:fill="FFFFFF"/>
            <w:vAlign w:val="center"/>
          </w:tcPr>
          <w:p w:rsidR="00616CD8" w:rsidRPr="00191ABE" w:rsidRDefault="00616CD8" w:rsidP="00616CD8">
            <w:pPr>
              <w:pStyle w:val="21"/>
              <w:shd w:val="clear" w:color="auto" w:fill="auto"/>
              <w:spacing w:line="380" w:lineRule="exact"/>
              <w:ind w:left="320" w:firstLine="0"/>
              <w:jc w:val="center"/>
              <w:rPr>
                <w:rFonts w:ascii="Calibri" w:hAnsi="Calibri"/>
                <w:b/>
                <w:sz w:val="22"/>
                <w:szCs w:val="22"/>
              </w:rPr>
            </w:pPr>
            <w:r w:rsidRPr="00191ABE">
              <w:rPr>
                <w:rStyle w:val="12"/>
                <w:rFonts w:ascii="Calibri" w:hAnsi="Calibri"/>
                <w:b/>
                <w:sz w:val="22"/>
                <w:szCs w:val="22"/>
              </w:rPr>
              <w:t>2</w:t>
            </w:r>
          </w:p>
        </w:tc>
        <w:tc>
          <w:tcPr>
            <w:tcW w:w="624" w:type="dxa"/>
            <w:shd w:val="clear" w:color="auto" w:fill="FFFFFF"/>
            <w:vAlign w:val="center"/>
          </w:tcPr>
          <w:p w:rsidR="00616CD8" w:rsidRPr="00191ABE" w:rsidRDefault="00616CD8" w:rsidP="00616CD8">
            <w:pPr>
              <w:pStyle w:val="21"/>
              <w:shd w:val="clear" w:color="auto" w:fill="auto"/>
              <w:spacing w:line="380" w:lineRule="exact"/>
              <w:ind w:left="340" w:firstLine="0"/>
              <w:jc w:val="center"/>
              <w:rPr>
                <w:rFonts w:ascii="Calibri" w:hAnsi="Calibri"/>
                <w:b/>
                <w:sz w:val="22"/>
                <w:szCs w:val="22"/>
              </w:rPr>
            </w:pPr>
            <w:r w:rsidRPr="00191ABE">
              <w:rPr>
                <w:rStyle w:val="12"/>
                <w:rFonts w:ascii="Calibri" w:hAnsi="Calibri"/>
                <w:b/>
                <w:sz w:val="22"/>
                <w:szCs w:val="22"/>
              </w:rPr>
              <w:t>5</w:t>
            </w:r>
          </w:p>
        </w:tc>
        <w:tc>
          <w:tcPr>
            <w:tcW w:w="624" w:type="dxa"/>
            <w:shd w:val="clear" w:color="auto" w:fill="FFFFFF"/>
            <w:vAlign w:val="center"/>
          </w:tcPr>
          <w:p w:rsidR="00616CD8" w:rsidRPr="00191ABE" w:rsidRDefault="00616CD8" w:rsidP="00616CD8">
            <w:pPr>
              <w:pStyle w:val="21"/>
              <w:shd w:val="clear" w:color="auto" w:fill="auto"/>
              <w:spacing w:line="380" w:lineRule="exact"/>
              <w:ind w:left="340" w:firstLine="0"/>
              <w:jc w:val="center"/>
              <w:rPr>
                <w:rFonts w:ascii="Calibri" w:hAnsi="Calibri"/>
                <w:b/>
                <w:sz w:val="22"/>
                <w:szCs w:val="22"/>
              </w:rPr>
            </w:pPr>
            <w:r w:rsidRPr="00191ABE">
              <w:rPr>
                <w:rStyle w:val="12"/>
                <w:rFonts w:ascii="Calibri" w:hAnsi="Calibri"/>
                <w:b/>
                <w:sz w:val="22"/>
                <w:szCs w:val="22"/>
              </w:rPr>
              <w:t>8</w:t>
            </w:r>
          </w:p>
        </w:tc>
        <w:tc>
          <w:tcPr>
            <w:tcW w:w="624" w:type="dxa"/>
            <w:shd w:val="clear" w:color="auto" w:fill="FFFFFF"/>
            <w:vAlign w:val="center"/>
          </w:tcPr>
          <w:p w:rsidR="00616CD8" w:rsidRPr="00191ABE" w:rsidRDefault="00616CD8" w:rsidP="00616CD8">
            <w:pPr>
              <w:pStyle w:val="21"/>
              <w:shd w:val="clear" w:color="auto" w:fill="auto"/>
              <w:spacing w:line="380" w:lineRule="exact"/>
              <w:ind w:left="340" w:firstLine="0"/>
              <w:jc w:val="center"/>
              <w:rPr>
                <w:rFonts w:ascii="Calibri" w:hAnsi="Calibri"/>
                <w:b/>
                <w:sz w:val="22"/>
                <w:szCs w:val="22"/>
              </w:rPr>
            </w:pPr>
            <w:r w:rsidRPr="00191ABE">
              <w:rPr>
                <w:rStyle w:val="12"/>
                <w:rFonts w:ascii="Calibri" w:hAnsi="Calibri"/>
                <w:b/>
                <w:sz w:val="22"/>
                <w:szCs w:val="22"/>
              </w:rPr>
              <w:t>9</w:t>
            </w:r>
          </w:p>
        </w:tc>
        <w:tc>
          <w:tcPr>
            <w:tcW w:w="624" w:type="dxa"/>
            <w:shd w:val="clear" w:color="auto" w:fill="FFFFFF"/>
            <w:vAlign w:val="center"/>
          </w:tcPr>
          <w:p w:rsidR="00616CD8" w:rsidRPr="00191ABE" w:rsidRDefault="00616CD8" w:rsidP="00616CD8">
            <w:pPr>
              <w:pStyle w:val="21"/>
              <w:shd w:val="clear" w:color="auto" w:fill="auto"/>
              <w:spacing w:line="380" w:lineRule="exact"/>
              <w:ind w:left="260" w:firstLine="0"/>
              <w:jc w:val="center"/>
              <w:rPr>
                <w:rFonts w:ascii="Calibri" w:hAnsi="Calibri"/>
                <w:b/>
                <w:sz w:val="22"/>
                <w:szCs w:val="22"/>
              </w:rPr>
            </w:pPr>
            <w:r w:rsidRPr="00191ABE">
              <w:rPr>
                <w:rStyle w:val="12"/>
                <w:rFonts w:ascii="Calibri" w:hAnsi="Calibri"/>
                <w:b/>
                <w:sz w:val="22"/>
                <w:szCs w:val="22"/>
              </w:rPr>
              <w:t>15</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22</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27</w:t>
            </w:r>
          </w:p>
        </w:tc>
        <w:tc>
          <w:tcPr>
            <w:tcW w:w="624" w:type="dxa"/>
            <w:shd w:val="clear" w:color="auto" w:fill="FFFFFF"/>
            <w:vAlign w:val="center"/>
          </w:tcPr>
          <w:p w:rsidR="00616CD8" w:rsidRPr="00191ABE" w:rsidRDefault="00616CD8" w:rsidP="00616CD8">
            <w:pPr>
              <w:pStyle w:val="21"/>
              <w:shd w:val="clear" w:color="auto" w:fill="auto"/>
              <w:spacing w:line="380" w:lineRule="exact"/>
              <w:ind w:left="240" w:firstLine="0"/>
              <w:jc w:val="center"/>
              <w:rPr>
                <w:rFonts w:ascii="Calibri" w:hAnsi="Calibri"/>
                <w:b/>
                <w:sz w:val="22"/>
                <w:szCs w:val="22"/>
              </w:rPr>
            </w:pPr>
            <w:r w:rsidRPr="00191ABE">
              <w:rPr>
                <w:rStyle w:val="12"/>
                <w:rFonts w:ascii="Calibri" w:hAnsi="Calibri"/>
                <w:b/>
                <w:sz w:val="22"/>
                <w:szCs w:val="22"/>
              </w:rPr>
              <w:t>35</w:t>
            </w:r>
          </w:p>
        </w:tc>
        <w:tc>
          <w:tcPr>
            <w:tcW w:w="624" w:type="dxa"/>
            <w:shd w:val="clear" w:color="auto" w:fill="FFFFFF"/>
            <w:vAlign w:val="center"/>
          </w:tcPr>
          <w:p w:rsidR="00616CD8" w:rsidRPr="00191ABE" w:rsidRDefault="00616CD8" w:rsidP="00616CD8">
            <w:pPr>
              <w:pStyle w:val="21"/>
              <w:shd w:val="clear" w:color="auto" w:fill="auto"/>
              <w:spacing w:line="380" w:lineRule="exact"/>
              <w:ind w:left="240" w:firstLine="0"/>
              <w:jc w:val="center"/>
              <w:rPr>
                <w:rFonts w:ascii="Calibri" w:hAnsi="Calibri"/>
                <w:b/>
                <w:sz w:val="22"/>
                <w:szCs w:val="22"/>
              </w:rPr>
            </w:pPr>
            <w:r w:rsidRPr="00191ABE">
              <w:rPr>
                <w:rStyle w:val="12"/>
                <w:rFonts w:ascii="Calibri" w:hAnsi="Calibri"/>
                <w:b/>
                <w:sz w:val="22"/>
                <w:szCs w:val="22"/>
              </w:rPr>
              <w:t>37</w:t>
            </w:r>
          </w:p>
        </w:tc>
        <w:tc>
          <w:tcPr>
            <w:tcW w:w="624" w:type="dxa"/>
            <w:shd w:val="clear" w:color="auto" w:fill="FFFFFF"/>
            <w:vAlign w:val="center"/>
          </w:tcPr>
          <w:p w:rsidR="00616CD8" w:rsidRPr="00191ABE" w:rsidRDefault="00616CD8" w:rsidP="00616CD8">
            <w:pPr>
              <w:pStyle w:val="21"/>
              <w:shd w:val="clear" w:color="auto" w:fill="auto"/>
              <w:spacing w:line="380" w:lineRule="exact"/>
              <w:ind w:left="240" w:firstLine="0"/>
              <w:jc w:val="center"/>
              <w:rPr>
                <w:rFonts w:ascii="Calibri" w:hAnsi="Calibri"/>
                <w:b/>
                <w:sz w:val="22"/>
                <w:szCs w:val="22"/>
              </w:rPr>
            </w:pPr>
            <w:r w:rsidRPr="00191ABE">
              <w:rPr>
                <w:rStyle w:val="12"/>
                <w:rFonts w:ascii="Calibri" w:hAnsi="Calibri"/>
                <w:b/>
                <w:sz w:val="22"/>
                <w:szCs w:val="22"/>
              </w:rPr>
              <w:t>38</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40</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43</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45</w:t>
            </w:r>
          </w:p>
        </w:tc>
        <w:tc>
          <w:tcPr>
            <w:tcW w:w="624" w:type="dxa"/>
            <w:shd w:val="clear" w:color="auto" w:fill="FFFFFF"/>
            <w:vAlign w:val="center"/>
          </w:tcPr>
          <w:p w:rsidR="00616CD8" w:rsidRPr="00191ABE" w:rsidRDefault="00616CD8" w:rsidP="00616CD8">
            <w:pPr>
              <w:pStyle w:val="21"/>
              <w:shd w:val="clear" w:color="auto" w:fill="auto"/>
              <w:spacing w:line="380" w:lineRule="exact"/>
              <w:ind w:left="220" w:firstLine="0"/>
              <w:jc w:val="center"/>
              <w:rPr>
                <w:rFonts w:ascii="Calibri" w:hAnsi="Calibri"/>
                <w:b/>
                <w:sz w:val="22"/>
                <w:szCs w:val="22"/>
              </w:rPr>
            </w:pPr>
            <w:r w:rsidRPr="00191ABE">
              <w:rPr>
                <w:rStyle w:val="12"/>
                <w:rFonts w:ascii="Calibri" w:hAnsi="Calibri"/>
                <w:b/>
                <w:sz w:val="22"/>
                <w:szCs w:val="22"/>
              </w:rPr>
              <w:t>47</w:t>
            </w:r>
          </w:p>
        </w:tc>
      </w:tr>
    </w:tbl>
    <w:p w:rsidR="00616CD8" w:rsidRPr="00191ABE" w:rsidRDefault="00616CD8" w:rsidP="00616CD8">
      <w:pPr>
        <w:spacing w:before="120"/>
      </w:pPr>
      <w:r w:rsidRPr="00191ABE">
        <w:t xml:space="preserve">Αναζήτηση του στοιχείου 38  (υπάρχει στον πίνακα) </w:t>
      </w:r>
    </w:p>
    <w:p w:rsidR="00616CD8" w:rsidRPr="00191ABE" w:rsidRDefault="00C05398" w:rsidP="00616CD8">
      <w:pPr>
        <w:rPr>
          <w:highlight w:val="yellow"/>
        </w:rPr>
      </w:pPr>
      <w:r>
        <w:rPr>
          <w:noProof/>
          <w:lang w:eastAsia="el-GR"/>
        </w:rPr>
        <w:drawing>
          <wp:inline distT="0" distB="0" distL="0" distR="0">
            <wp:extent cx="5730875" cy="1031240"/>
            <wp:effectExtent l="19050" t="0" r="3175" b="0"/>
            <wp:docPr id="3"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4"/>
                    <a:srcRect/>
                    <a:stretch>
                      <a:fillRect/>
                    </a:stretch>
                  </pic:blipFill>
                  <pic:spPr bwMode="auto">
                    <a:xfrm>
                      <a:off x="0" y="0"/>
                      <a:ext cx="5730875" cy="1031240"/>
                    </a:xfrm>
                    <a:prstGeom prst="rect">
                      <a:avLst/>
                    </a:prstGeom>
                    <a:noFill/>
                    <a:ln w="9525">
                      <a:noFill/>
                      <a:miter lim="800000"/>
                      <a:headEnd/>
                      <a:tailEnd/>
                    </a:ln>
                  </pic:spPr>
                </pic:pic>
              </a:graphicData>
            </a:graphic>
          </wp:inline>
        </w:drawing>
      </w:r>
    </w:p>
    <w:p w:rsidR="00616CD8" w:rsidRPr="00191ABE" w:rsidRDefault="00616CD8" w:rsidP="00616CD8">
      <w:pPr>
        <w:jc w:val="both"/>
      </w:pPr>
      <w:r w:rsidRPr="00191ABE">
        <w:t xml:space="preserve">Με </w:t>
      </w:r>
      <w:r w:rsidRPr="00191ABE">
        <w:rPr>
          <w:u w:val="single"/>
        </w:rPr>
        <w:t>κίτρινο</w:t>
      </w:r>
      <w:r w:rsidRPr="00191ABE">
        <w:t xml:space="preserve"> σημειώνεται το στοιχείο του πίνακα που εξετάζεται (στο μέσον)</w:t>
      </w:r>
    </w:p>
    <w:p w:rsidR="00616CD8" w:rsidRPr="00191ABE" w:rsidRDefault="00616CD8" w:rsidP="00616CD8">
      <w:pPr>
        <w:jc w:val="both"/>
      </w:pPr>
      <w:r w:rsidRPr="00191ABE">
        <w:t xml:space="preserve">Με </w:t>
      </w:r>
      <w:r w:rsidRPr="00191ABE">
        <w:rPr>
          <w:u w:val="single"/>
        </w:rPr>
        <w:t>πράσινο</w:t>
      </w:r>
      <w:r w:rsidRPr="00191ABE">
        <w:t xml:space="preserve"> σημειώνεται το τμήμα του πίνακα που απομένει για αναζήτηση </w:t>
      </w:r>
    </w:p>
    <w:p w:rsidR="00616CD8" w:rsidRPr="00191ABE" w:rsidRDefault="00616CD8" w:rsidP="00616CD8">
      <w:pPr>
        <w:jc w:val="both"/>
      </w:pPr>
      <w:r w:rsidRPr="00191ABE">
        <w:t xml:space="preserve">Με </w:t>
      </w:r>
      <w:r w:rsidRPr="00191ABE">
        <w:rPr>
          <w:u w:val="single"/>
        </w:rPr>
        <w:t>κόκκινο</w:t>
      </w:r>
      <w:r w:rsidRPr="00191ABE">
        <w:t xml:space="preserve"> σημειώνεται το τμήμα του πίνακα που έχει αποκλειστεί</w:t>
      </w:r>
    </w:p>
    <w:p w:rsidR="00616CD8" w:rsidRPr="00191ABE" w:rsidRDefault="00616CD8" w:rsidP="00616CD8">
      <w:pPr>
        <w:jc w:val="both"/>
      </w:pPr>
      <w:r w:rsidRPr="00191ABE">
        <w:t>(Τα ίδια χρώματα χρησιμοποιούνται και στο επόμενο παράδειγμα)</w:t>
      </w:r>
    </w:p>
    <w:p w:rsidR="00616CD8" w:rsidRPr="00191ABE" w:rsidRDefault="00616CD8" w:rsidP="00616CD8">
      <w:pPr>
        <w:spacing w:before="120"/>
        <w:jc w:val="both"/>
      </w:pPr>
      <w:r w:rsidRPr="00191ABE">
        <w:t>Αναζήτηση του στοιχείου 39 (δεν υπάρχει στον πίνακα)</w:t>
      </w:r>
    </w:p>
    <w:p w:rsidR="00616CD8" w:rsidRPr="00191ABE" w:rsidRDefault="00C05398" w:rsidP="00616CD8">
      <w:pPr>
        <w:rPr>
          <w:highlight w:val="yellow"/>
        </w:rPr>
      </w:pPr>
      <w:r>
        <w:rPr>
          <w:noProof/>
          <w:lang w:eastAsia="el-GR"/>
        </w:rPr>
        <w:drawing>
          <wp:inline distT="0" distB="0" distL="0" distR="0">
            <wp:extent cx="5730875" cy="1243965"/>
            <wp:effectExtent l="19050" t="19050" r="22225" b="13335"/>
            <wp:docPr id="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5"/>
                    <a:srcRect/>
                    <a:stretch>
                      <a:fillRect/>
                    </a:stretch>
                  </pic:blipFill>
                  <pic:spPr bwMode="auto">
                    <a:xfrm>
                      <a:off x="0" y="0"/>
                      <a:ext cx="5730875" cy="1243965"/>
                    </a:xfrm>
                    <a:prstGeom prst="rect">
                      <a:avLst/>
                    </a:prstGeom>
                    <a:noFill/>
                    <a:ln w="9525" cmpd="sng">
                      <a:solidFill>
                        <a:srgbClr val="4F81BD"/>
                      </a:solidFill>
                      <a:miter lim="800000"/>
                      <a:headEnd/>
                      <a:tailEnd/>
                    </a:ln>
                    <a:effectLst/>
                  </pic:spPr>
                </pic:pic>
              </a:graphicData>
            </a:graphic>
          </wp:inline>
        </w:drawing>
      </w:r>
    </w:p>
    <w:p w:rsidR="00616CD8" w:rsidRDefault="00616CD8" w:rsidP="00616CD8">
      <w:pPr>
        <w:spacing w:before="120"/>
        <w:jc w:val="both"/>
      </w:pPr>
      <w:r w:rsidRPr="00191ABE">
        <w:t xml:space="preserve">Αριθμός  συγκρίσεων στη δυαδική αναζήτηση </w:t>
      </w:r>
    </w:p>
    <w:p w:rsidR="00F94451" w:rsidRPr="00191ABE" w:rsidRDefault="00F94451" w:rsidP="00616CD8">
      <w:pPr>
        <w:spacing w:before="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276"/>
      </w:tblGrid>
      <w:tr w:rsidR="00616CD8" w:rsidRPr="00191ABE" w:rsidTr="00616CD8">
        <w:tc>
          <w:tcPr>
            <w:tcW w:w="2943" w:type="dxa"/>
          </w:tcPr>
          <w:p w:rsidR="00616CD8" w:rsidRPr="0029146E" w:rsidRDefault="00616CD8" w:rsidP="00616CD8">
            <w:pPr>
              <w:rPr>
                <w:b/>
              </w:rPr>
            </w:pPr>
            <w:r w:rsidRPr="0029146E">
              <w:rPr>
                <w:b/>
              </w:rPr>
              <w:lastRenderedPageBreak/>
              <w:t>Στοιχεία  Ν</w:t>
            </w:r>
          </w:p>
        </w:tc>
        <w:tc>
          <w:tcPr>
            <w:tcW w:w="1276" w:type="dxa"/>
          </w:tcPr>
          <w:p w:rsidR="00616CD8" w:rsidRPr="0029146E" w:rsidRDefault="00616CD8" w:rsidP="00616CD8">
            <w:pPr>
              <w:rPr>
                <w:b/>
              </w:rPr>
            </w:pPr>
            <w:r w:rsidRPr="0029146E">
              <w:rPr>
                <w:b/>
              </w:rPr>
              <w:t>Συγκρίσεις</w:t>
            </w:r>
          </w:p>
        </w:tc>
      </w:tr>
      <w:tr w:rsidR="00616CD8" w:rsidRPr="00191ABE" w:rsidTr="00616CD8">
        <w:tc>
          <w:tcPr>
            <w:tcW w:w="2943" w:type="dxa"/>
          </w:tcPr>
          <w:p w:rsidR="00616CD8" w:rsidRPr="0029146E" w:rsidRDefault="00616CD8" w:rsidP="00616CD8">
            <w:pPr>
              <w:jc w:val="right"/>
            </w:pPr>
            <w:r w:rsidRPr="0029146E">
              <w:t>10</w:t>
            </w:r>
          </w:p>
        </w:tc>
        <w:tc>
          <w:tcPr>
            <w:tcW w:w="1276" w:type="dxa"/>
          </w:tcPr>
          <w:p w:rsidR="00616CD8" w:rsidRPr="0029146E" w:rsidRDefault="00616CD8" w:rsidP="00616CD8">
            <w:pPr>
              <w:jc w:val="center"/>
            </w:pPr>
            <w:r w:rsidRPr="0029146E">
              <w:t>4</w:t>
            </w:r>
          </w:p>
        </w:tc>
      </w:tr>
      <w:tr w:rsidR="00616CD8" w:rsidRPr="00191ABE" w:rsidTr="00616CD8">
        <w:tc>
          <w:tcPr>
            <w:tcW w:w="2943" w:type="dxa"/>
          </w:tcPr>
          <w:p w:rsidR="00616CD8" w:rsidRPr="0029146E" w:rsidRDefault="00616CD8" w:rsidP="00616CD8">
            <w:pPr>
              <w:jc w:val="right"/>
            </w:pPr>
            <w:r w:rsidRPr="0029146E">
              <w:t>100</w:t>
            </w:r>
          </w:p>
        </w:tc>
        <w:tc>
          <w:tcPr>
            <w:tcW w:w="1276" w:type="dxa"/>
          </w:tcPr>
          <w:p w:rsidR="00616CD8" w:rsidRPr="0029146E" w:rsidRDefault="00616CD8" w:rsidP="00616CD8">
            <w:pPr>
              <w:jc w:val="center"/>
            </w:pPr>
            <w:r w:rsidRPr="0029146E">
              <w:t>7</w:t>
            </w:r>
          </w:p>
        </w:tc>
      </w:tr>
      <w:tr w:rsidR="00616CD8" w:rsidRPr="00191ABE" w:rsidTr="00616CD8">
        <w:tc>
          <w:tcPr>
            <w:tcW w:w="2943" w:type="dxa"/>
          </w:tcPr>
          <w:p w:rsidR="00616CD8" w:rsidRPr="0029146E" w:rsidRDefault="00616CD8" w:rsidP="00616CD8">
            <w:pPr>
              <w:jc w:val="right"/>
            </w:pPr>
            <w:r w:rsidRPr="0029146E">
              <w:t>1.000</w:t>
            </w:r>
          </w:p>
        </w:tc>
        <w:tc>
          <w:tcPr>
            <w:tcW w:w="1276" w:type="dxa"/>
          </w:tcPr>
          <w:p w:rsidR="00616CD8" w:rsidRPr="0029146E" w:rsidRDefault="00616CD8" w:rsidP="00616CD8">
            <w:pPr>
              <w:jc w:val="center"/>
            </w:pPr>
            <w:r w:rsidRPr="0029146E">
              <w:t>10</w:t>
            </w:r>
          </w:p>
        </w:tc>
      </w:tr>
      <w:tr w:rsidR="00616CD8" w:rsidRPr="00191ABE" w:rsidTr="00616CD8">
        <w:tc>
          <w:tcPr>
            <w:tcW w:w="2943" w:type="dxa"/>
          </w:tcPr>
          <w:p w:rsidR="00616CD8" w:rsidRPr="0029146E" w:rsidRDefault="00616CD8" w:rsidP="00616CD8">
            <w:pPr>
              <w:jc w:val="right"/>
            </w:pPr>
            <w:r w:rsidRPr="0029146E">
              <w:t>10.000</w:t>
            </w:r>
          </w:p>
        </w:tc>
        <w:tc>
          <w:tcPr>
            <w:tcW w:w="1276" w:type="dxa"/>
          </w:tcPr>
          <w:p w:rsidR="00616CD8" w:rsidRPr="0029146E" w:rsidRDefault="00616CD8" w:rsidP="00616CD8">
            <w:pPr>
              <w:jc w:val="center"/>
            </w:pPr>
            <w:r w:rsidRPr="0029146E">
              <w:t>14</w:t>
            </w:r>
          </w:p>
        </w:tc>
      </w:tr>
      <w:tr w:rsidR="00616CD8" w:rsidRPr="00191ABE" w:rsidTr="00616CD8">
        <w:tc>
          <w:tcPr>
            <w:tcW w:w="2943" w:type="dxa"/>
          </w:tcPr>
          <w:p w:rsidR="00616CD8" w:rsidRPr="0029146E" w:rsidRDefault="00616CD8" w:rsidP="00616CD8">
            <w:pPr>
              <w:jc w:val="right"/>
            </w:pPr>
            <w:r w:rsidRPr="0029146E">
              <w:t>100.000</w:t>
            </w:r>
          </w:p>
        </w:tc>
        <w:tc>
          <w:tcPr>
            <w:tcW w:w="1276" w:type="dxa"/>
          </w:tcPr>
          <w:p w:rsidR="00616CD8" w:rsidRPr="0029146E" w:rsidRDefault="00616CD8" w:rsidP="00616CD8">
            <w:pPr>
              <w:jc w:val="center"/>
            </w:pPr>
            <w:r w:rsidRPr="0029146E">
              <w:t>17</w:t>
            </w:r>
          </w:p>
        </w:tc>
      </w:tr>
      <w:tr w:rsidR="00616CD8" w:rsidRPr="00191ABE" w:rsidTr="00616CD8">
        <w:tc>
          <w:tcPr>
            <w:tcW w:w="2943" w:type="dxa"/>
          </w:tcPr>
          <w:p w:rsidR="00616CD8" w:rsidRPr="0029146E" w:rsidRDefault="00616CD8" w:rsidP="00616CD8">
            <w:pPr>
              <w:jc w:val="right"/>
            </w:pPr>
            <w:r w:rsidRPr="0029146E">
              <w:t>1.000.000</w:t>
            </w:r>
          </w:p>
        </w:tc>
        <w:tc>
          <w:tcPr>
            <w:tcW w:w="1276" w:type="dxa"/>
          </w:tcPr>
          <w:p w:rsidR="00616CD8" w:rsidRPr="0029146E" w:rsidRDefault="00616CD8" w:rsidP="00616CD8">
            <w:pPr>
              <w:jc w:val="center"/>
            </w:pPr>
            <w:r w:rsidRPr="0029146E">
              <w:t>20</w:t>
            </w:r>
          </w:p>
        </w:tc>
      </w:tr>
      <w:tr w:rsidR="00616CD8" w:rsidRPr="00191ABE" w:rsidTr="00616CD8">
        <w:tc>
          <w:tcPr>
            <w:tcW w:w="2943" w:type="dxa"/>
          </w:tcPr>
          <w:p w:rsidR="00616CD8" w:rsidRPr="0029146E" w:rsidRDefault="00616CD8" w:rsidP="00616CD8">
            <w:pPr>
              <w:jc w:val="right"/>
            </w:pPr>
            <w:r w:rsidRPr="0029146E">
              <w:t>10.000.000</w:t>
            </w:r>
          </w:p>
        </w:tc>
        <w:tc>
          <w:tcPr>
            <w:tcW w:w="1276" w:type="dxa"/>
          </w:tcPr>
          <w:p w:rsidR="00616CD8" w:rsidRPr="0029146E" w:rsidRDefault="00616CD8" w:rsidP="00616CD8">
            <w:pPr>
              <w:jc w:val="center"/>
            </w:pPr>
            <w:r w:rsidRPr="0029146E">
              <w:t>24</w:t>
            </w:r>
          </w:p>
        </w:tc>
      </w:tr>
      <w:tr w:rsidR="00616CD8" w:rsidRPr="00191ABE" w:rsidTr="00616CD8">
        <w:tc>
          <w:tcPr>
            <w:tcW w:w="2943" w:type="dxa"/>
          </w:tcPr>
          <w:p w:rsidR="00616CD8" w:rsidRPr="0029146E" w:rsidRDefault="00616CD8" w:rsidP="00616CD8">
            <w:pPr>
              <w:jc w:val="right"/>
            </w:pPr>
            <w:r w:rsidRPr="0029146E">
              <w:t>100.000.000</w:t>
            </w:r>
          </w:p>
        </w:tc>
        <w:tc>
          <w:tcPr>
            <w:tcW w:w="1276" w:type="dxa"/>
          </w:tcPr>
          <w:p w:rsidR="00616CD8" w:rsidRPr="0029146E" w:rsidRDefault="00616CD8" w:rsidP="00616CD8">
            <w:pPr>
              <w:jc w:val="center"/>
            </w:pPr>
            <w:r w:rsidRPr="0029146E">
              <w:t>27</w:t>
            </w:r>
          </w:p>
        </w:tc>
      </w:tr>
      <w:tr w:rsidR="00616CD8" w:rsidRPr="00191ABE" w:rsidTr="00616CD8">
        <w:tc>
          <w:tcPr>
            <w:tcW w:w="2943" w:type="dxa"/>
          </w:tcPr>
          <w:p w:rsidR="00616CD8" w:rsidRPr="0029146E" w:rsidRDefault="00616CD8" w:rsidP="00616CD8">
            <w:pPr>
              <w:jc w:val="right"/>
            </w:pPr>
            <w:r w:rsidRPr="0029146E">
              <w:t>1.000.000.000</w:t>
            </w:r>
          </w:p>
        </w:tc>
        <w:tc>
          <w:tcPr>
            <w:tcW w:w="1276" w:type="dxa"/>
          </w:tcPr>
          <w:p w:rsidR="00616CD8" w:rsidRPr="0029146E" w:rsidRDefault="00616CD8" w:rsidP="00616CD8">
            <w:pPr>
              <w:jc w:val="center"/>
            </w:pPr>
            <w:r w:rsidRPr="0029146E">
              <w:t>30</w:t>
            </w:r>
          </w:p>
        </w:tc>
      </w:tr>
    </w:tbl>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sz w:val="22"/>
          <w:szCs w:val="22"/>
        </w:rPr>
        <w:t>*</w:t>
      </w:r>
      <w:r w:rsidRPr="00191ABE">
        <w:rPr>
          <w:rFonts w:ascii="Calibri" w:hAnsi="Calibri" w:cs="Arial"/>
        </w:rPr>
        <w:t>Ως άσκηση μπορεί να δοθεί η βελτιστοποίηση του αλγορίθμου δυαδικής αναζήτησης έτσι ώστε να επιτρέπει διαδοχικές αναζητήσεις πολλών στοιχείων.  Η αναζήτηση να τερματίζεται όταν δοθεί κάποιος συγκεκριμένος αριθμός ή με ερώτηση "Θέλετε άλλη αναζήτηση (Ν/Ο)"</w:t>
      </w:r>
    </w:p>
    <w:p w:rsidR="00616CD8" w:rsidRPr="00616CD8" w:rsidRDefault="00616CD8" w:rsidP="00616CD8">
      <w:pPr>
        <w:autoSpaceDE w:val="0"/>
        <w:autoSpaceDN w:val="0"/>
        <w:adjustRightInd w:val="0"/>
        <w:spacing w:before="240" w:after="120"/>
        <w:rPr>
          <w:rFonts w:cs="Arial"/>
          <w:b/>
          <w:caps/>
          <w:sz w:val="24"/>
          <w:szCs w:val="24"/>
        </w:rPr>
      </w:pPr>
      <w:r w:rsidRPr="00616CD8">
        <w:rPr>
          <w:rFonts w:cs="Arial"/>
          <w:b/>
          <w:sz w:val="24"/>
          <w:szCs w:val="24"/>
        </w:rPr>
        <w:t>Δ)</w:t>
      </w:r>
      <w:r w:rsidRPr="00616CD8">
        <w:rPr>
          <w:sz w:val="24"/>
          <w:szCs w:val="24"/>
        </w:rPr>
        <w:t xml:space="preserve"> </w:t>
      </w:r>
      <w:r w:rsidRPr="00616CD8">
        <w:rPr>
          <w:b/>
          <w:caps/>
          <w:sz w:val="24"/>
          <w:szCs w:val="24"/>
          <w:u w:val="single"/>
        </w:rPr>
        <w:t>ταξινόμηση  με επιλογή (selection sort)</w:t>
      </w:r>
    </w:p>
    <w:p w:rsidR="00616CD8" w:rsidRPr="00191ABE" w:rsidRDefault="00616CD8" w:rsidP="00616CD8">
      <w:pPr>
        <w:jc w:val="both"/>
      </w:pPr>
      <w:r>
        <w:t>Η</w:t>
      </w:r>
      <w:r w:rsidRPr="00191ABE">
        <w:t xml:space="preserve"> ταξινόμη</w:t>
      </w:r>
      <w:r>
        <w:t>ση  με επιλογή (selection sort),</w:t>
      </w:r>
      <w:r w:rsidRPr="00191ABE">
        <w:t xml:space="preserve"> αποτελεί βασικό τρόπο ταξινόμησης</w:t>
      </w:r>
      <w:r>
        <w:t>,</w:t>
      </w:r>
      <w:r w:rsidRPr="00191ABE">
        <w:t xml:space="preserve"> που υλοποιείται σε ένα μονοδιάστατο πίνακα σε τρία βήματα</w:t>
      </w:r>
      <w:r>
        <w:t>:</w:t>
      </w:r>
    </w:p>
    <w:p w:rsidR="00616CD8" w:rsidRPr="00191ABE" w:rsidRDefault="00616CD8" w:rsidP="00616CD8">
      <w:pPr>
        <w:pStyle w:val="a5"/>
        <w:widowControl/>
        <w:numPr>
          <w:ilvl w:val="0"/>
          <w:numId w:val="32"/>
        </w:numPr>
        <w:spacing w:after="120" w:line="276" w:lineRule="auto"/>
        <w:jc w:val="both"/>
        <w:rPr>
          <w:sz w:val="24"/>
          <w:szCs w:val="24"/>
        </w:rPr>
      </w:pPr>
      <w:r w:rsidRPr="00191ABE">
        <w:rPr>
          <w:sz w:val="24"/>
          <w:szCs w:val="24"/>
        </w:rPr>
        <w:t xml:space="preserve">Επιλογή του ελάχιστου στοιχείου </w:t>
      </w:r>
    </w:p>
    <w:p w:rsidR="00616CD8" w:rsidRPr="00191ABE" w:rsidRDefault="00616CD8" w:rsidP="00616CD8">
      <w:pPr>
        <w:pStyle w:val="a5"/>
        <w:widowControl/>
        <w:numPr>
          <w:ilvl w:val="0"/>
          <w:numId w:val="32"/>
        </w:numPr>
        <w:spacing w:after="120" w:line="276" w:lineRule="auto"/>
        <w:jc w:val="both"/>
        <w:rPr>
          <w:sz w:val="24"/>
          <w:szCs w:val="24"/>
        </w:rPr>
      </w:pPr>
      <w:r w:rsidRPr="00191ABE">
        <w:rPr>
          <w:sz w:val="24"/>
          <w:szCs w:val="24"/>
        </w:rPr>
        <w:t>Ανταλλαγή  του ελάχιστου με το πρώτο στοιχείο</w:t>
      </w:r>
    </w:p>
    <w:p w:rsidR="00616CD8" w:rsidRPr="00191ABE" w:rsidRDefault="00616CD8" w:rsidP="00616CD8">
      <w:pPr>
        <w:pStyle w:val="a5"/>
        <w:widowControl/>
        <w:numPr>
          <w:ilvl w:val="0"/>
          <w:numId w:val="32"/>
        </w:numPr>
        <w:spacing w:after="120" w:line="276" w:lineRule="auto"/>
        <w:jc w:val="both"/>
        <w:rPr>
          <w:sz w:val="24"/>
          <w:szCs w:val="24"/>
        </w:rPr>
      </w:pPr>
      <w:r w:rsidRPr="00191ABE">
        <w:rPr>
          <w:sz w:val="24"/>
          <w:szCs w:val="24"/>
        </w:rPr>
        <w:t>Επανάληψη των βημάτων 1 και 2 για τα υπόλοιπα στοιχεία του πίνακα</w:t>
      </w:r>
    </w:p>
    <w:p w:rsidR="00616CD8" w:rsidRPr="00191ABE" w:rsidRDefault="00616CD8" w:rsidP="00616CD8">
      <w:pPr>
        <w:spacing w:after="120"/>
      </w:pPr>
      <w:r w:rsidRPr="00191ABE">
        <w:t>Ο Αλγόριθμος ταξινόμησης με επιλογή είναι ο παρακάτω.</w:t>
      </w:r>
    </w:p>
    <w:p w:rsidR="00616CD8" w:rsidRPr="00191ABE" w:rsidRDefault="00616CD8" w:rsidP="00616CD8">
      <w:pPr>
        <w:pStyle w:val="Web"/>
        <w:spacing w:before="0" w:beforeAutospacing="0" w:after="60"/>
        <w:rPr>
          <w:rFonts w:ascii="Calibri" w:hAnsi="Calibri"/>
          <w:lang w:val="en-US"/>
        </w:rPr>
      </w:pPr>
      <w:r w:rsidRPr="00191ABE">
        <w:rPr>
          <w:rFonts w:ascii="Calibri" w:hAnsi="Calibri"/>
          <w:b/>
          <w:bCs/>
        </w:rPr>
        <w:t>Αλγόριθμος</w:t>
      </w:r>
      <w:r w:rsidRPr="00191ABE">
        <w:rPr>
          <w:rFonts w:ascii="Calibri" w:hAnsi="Calibri"/>
          <w:lang w:val="en-US"/>
        </w:rPr>
        <w:t xml:space="preserve"> Selection_Sort</w:t>
      </w:r>
    </w:p>
    <w:p w:rsidR="00616CD8" w:rsidRPr="00191ABE" w:rsidRDefault="00616CD8" w:rsidP="00616CD8">
      <w:pPr>
        <w:pStyle w:val="Web"/>
        <w:spacing w:before="0" w:beforeAutospacing="0" w:after="60"/>
        <w:rPr>
          <w:rFonts w:ascii="Calibri" w:hAnsi="Calibri"/>
          <w:lang w:val="en-US"/>
        </w:rPr>
      </w:pPr>
      <w:r w:rsidRPr="00191ABE">
        <w:rPr>
          <w:rFonts w:ascii="Calibri" w:hAnsi="Calibri"/>
          <w:b/>
          <w:bCs/>
        </w:rPr>
        <w:t>Δεδομένα</w:t>
      </w:r>
      <w:r w:rsidRPr="00191ABE">
        <w:rPr>
          <w:rFonts w:ascii="Calibri" w:hAnsi="Calibri"/>
          <w:b/>
          <w:bCs/>
          <w:lang w:val="en-US"/>
        </w:rPr>
        <w:t xml:space="preserve"> // table, n //</w:t>
      </w:r>
    </w:p>
    <w:p w:rsidR="00616CD8" w:rsidRPr="00191ABE" w:rsidRDefault="00616CD8" w:rsidP="00616CD8">
      <w:pPr>
        <w:pStyle w:val="Web"/>
        <w:spacing w:before="0" w:beforeAutospacing="0" w:after="60"/>
        <w:rPr>
          <w:rFonts w:ascii="Calibri" w:hAnsi="Calibri"/>
        </w:rPr>
      </w:pPr>
      <w:r w:rsidRPr="00191ABE">
        <w:rPr>
          <w:rFonts w:ascii="Calibri" w:hAnsi="Calibri"/>
          <w:b/>
          <w:bCs/>
        </w:rPr>
        <w:t>Για</w:t>
      </w:r>
      <w:r w:rsidRPr="00191ABE">
        <w:rPr>
          <w:rFonts w:ascii="Calibri" w:hAnsi="Calibri"/>
        </w:rPr>
        <w:t xml:space="preserve"> i </w:t>
      </w:r>
      <w:r w:rsidRPr="00191ABE">
        <w:rPr>
          <w:rFonts w:ascii="Calibri" w:hAnsi="Calibri"/>
          <w:b/>
          <w:bCs/>
        </w:rPr>
        <w:t>από</w:t>
      </w:r>
      <w:r w:rsidRPr="00191ABE">
        <w:rPr>
          <w:rFonts w:ascii="Calibri" w:hAnsi="Calibri"/>
        </w:rPr>
        <w:t xml:space="preserve"> 1 </w:t>
      </w:r>
      <w:r w:rsidRPr="00191ABE">
        <w:rPr>
          <w:rFonts w:ascii="Calibri" w:hAnsi="Calibri"/>
          <w:b/>
          <w:bCs/>
        </w:rPr>
        <w:t>μέχρι</w:t>
      </w:r>
      <w:r w:rsidRPr="00191ABE">
        <w:rPr>
          <w:rFonts w:ascii="Calibri" w:hAnsi="Calibri"/>
        </w:rPr>
        <w:t xml:space="preserve"> n-1</w:t>
      </w:r>
    </w:p>
    <w:p w:rsidR="00616CD8" w:rsidRPr="00191ABE" w:rsidRDefault="00616CD8" w:rsidP="00616CD8">
      <w:pPr>
        <w:pStyle w:val="Web"/>
        <w:tabs>
          <w:tab w:val="left" w:pos="1284"/>
        </w:tabs>
        <w:spacing w:before="0" w:beforeAutospacing="0" w:after="60"/>
        <w:rPr>
          <w:rFonts w:ascii="Calibri" w:hAnsi="Calibri"/>
          <w:lang w:val="en-US"/>
        </w:rPr>
      </w:pPr>
      <w:r w:rsidRPr="00191ABE">
        <w:rPr>
          <w:rFonts w:ascii="Calibri" w:hAnsi="Calibri"/>
        </w:rPr>
        <w:t xml:space="preserve">   </w:t>
      </w:r>
      <w:r w:rsidRPr="00191ABE">
        <w:rPr>
          <w:rFonts w:ascii="Calibri" w:hAnsi="Calibri"/>
          <w:lang w:val="en-US"/>
        </w:rPr>
        <w:t xml:space="preserve">k </w:t>
      </w:r>
      <w:r w:rsidRPr="00191ABE">
        <w:rPr>
          <w:rFonts w:ascii="Calibri" w:hAnsi="Calibri"/>
        </w:rPr>
        <w:sym w:font="Wingdings" w:char="F0DF"/>
      </w:r>
      <w:r w:rsidRPr="00191ABE">
        <w:rPr>
          <w:rFonts w:ascii="Calibri" w:hAnsi="Calibri"/>
          <w:lang w:val="en-US"/>
        </w:rPr>
        <w:t xml:space="preserve"> i</w:t>
      </w:r>
      <w:r w:rsidRPr="00191ABE">
        <w:rPr>
          <w:rFonts w:ascii="Calibri" w:hAnsi="Calibri"/>
          <w:lang w:val="en-US"/>
        </w:rPr>
        <w:tab/>
      </w:r>
    </w:p>
    <w:p w:rsidR="00616CD8" w:rsidRPr="00191ABE" w:rsidRDefault="00616CD8" w:rsidP="00616CD8">
      <w:pPr>
        <w:pStyle w:val="Web"/>
        <w:spacing w:before="0" w:beforeAutospacing="0" w:after="60"/>
        <w:rPr>
          <w:rFonts w:ascii="Calibri" w:hAnsi="Calibri"/>
          <w:lang w:val="en-US"/>
        </w:rPr>
      </w:pPr>
      <w:r w:rsidRPr="00191ABE">
        <w:rPr>
          <w:rFonts w:ascii="Calibri" w:hAnsi="Calibri"/>
          <w:lang w:val="en-US"/>
        </w:rPr>
        <w:t xml:space="preserve">   x </w:t>
      </w:r>
      <w:r w:rsidRPr="00191ABE">
        <w:rPr>
          <w:rFonts w:ascii="Calibri" w:hAnsi="Calibri"/>
        </w:rPr>
        <w:sym w:font="Wingdings" w:char="F0DF"/>
      </w:r>
      <w:r w:rsidRPr="00191ABE">
        <w:rPr>
          <w:rFonts w:ascii="Calibri" w:hAnsi="Calibri"/>
          <w:lang w:val="en-US"/>
        </w:rPr>
        <w:t xml:space="preserve"> table[i]</w:t>
      </w:r>
    </w:p>
    <w:p w:rsidR="00616CD8" w:rsidRPr="00191ABE" w:rsidRDefault="00616CD8" w:rsidP="00616CD8">
      <w:pPr>
        <w:pStyle w:val="Web"/>
        <w:spacing w:before="0" w:beforeAutospacing="0" w:after="60"/>
        <w:rPr>
          <w:rFonts w:ascii="Calibri" w:hAnsi="Calibri"/>
          <w:lang w:val="en-US"/>
        </w:rPr>
      </w:pPr>
      <w:r w:rsidRPr="00191ABE">
        <w:rPr>
          <w:rFonts w:ascii="Calibri" w:hAnsi="Calibri"/>
          <w:lang w:val="en-US"/>
        </w:rPr>
        <w:t xml:space="preserve">    </w:t>
      </w:r>
      <w:r w:rsidRPr="00191ABE">
        <w:rPr>
          <w:rFonts w:ascii="Calibri" w:hAnsi="Calibri"/>
          <w:lang w:val="en-US"/>
        </w:rPr>
        <w:tab/>
      </w:r>
      <w:r w:rsidRPr="00191ABE">
        <w:rPr>
          <w:rFonts w:ascii="Calibri" w:hAnsi="Calibri"/>
          <w:b/>
          <w:bCs/>
        </w:rPr>
        <w:t>Για</w:t>
      </w:r>
      <w:r w:rsidRPr="00191ABE">
        <w:rPr>
          <w:rFonts w:ascii="Calibri" w:hAnsi="Calibri"/>
          <w:lang w:val="en-US"/>
        </w:rPr>
        <w:t xml:space="preserve"> j </w:t>
      </w:r>
      <w:r w:rsidRPr="00191ABE">
        <w:rPr>
          <w:rFonts w:ascii="Calibri" w:hAnsi="Calibri"/>
        </w:rPr>
        <w:t>από</w:t>
      </w:r>
      <w:r w:rsidRPr="00191ABE">
        <w:rPr>
          <w:rFonts w:ascii="Calibri" w:hAnsi="Calibri"/>
          <w:lang w:val="en-US"/>
        </w:rPr>
        <w:t xml:space="preserve"> i+1 </w:t>
      </w:r>
      <w:r w:rsidRPr="00191ABE">
        <w:rPr>
          <w:rFonts w:ascii="Calibri" w:hAnsi="Calibri"/>
          <w:b/>
          <w:bCs/>
        </w:rPr>
        <w:t>μέχρι</w:t>
      </w:r>
      <w:r w:rsidRPr="00191ABE">
        <w:rPr>
          <w:rFonts w:ascii="Calibri" w:hAnsi="Calibri"/>
          <w:lang w:val="en-US"/>
        </w:rPr>
        <w:t xml:space="preserve"> n </w:t>
      </w:r>
    </w:p>
    <w:p w:rsidR="00616CD8" w:rsidRPr="00191ABE" w:rsidRDefault="00616CD8" w:rsidP="00616CD8">
      <w:pPr>
        <w:pStyle w:val="Web"/>
        <w:spacing w:before="0" w:beforeAutospacing="0" w:after="60"/>
        <w:rPr>
          <w:rFonts w:ascii="Calibri" w:hAnsi="Calibri"/>
        </w:rPr>
      </w:pPr>
      <w:r w:rsidRPr="00191ABE">
        <w:rPr>
          <w:rFonts w:ascii="Calibri" w:hAnsi="Calibri"/>
          <w:lang w:val="en-US"/>
        </w:rPr>
        <w:t xml:space="preserve">        </w:t>
      </w:r>
      <w:r w:rsidRPr="00191ABE">
        <w:rPr>
          <w:rFonts w:ascii="Calibri" w:hAnsi="Calibri"/>
          <w:lang w:val="en-US"/>
        </w:rPr>
        <w:tab/>
      </w:r>
      <w:r w:rsidRPr="00191ABE">
        <w:rPr>
          <w:rFonts w:ascii="Calibri" w:hAnsi="Calibri"/>
          <w:lang w:val="en-US"/>
        </w:rPr>
        <w:tab/>
      </w:r>
      <w:r w:rsidRPr="00191ABE">
        <w:rPr>
          <w:rFonts w:ascii="Calibri" w:hAnsi="Calibri"/>
          <w:b/>
          <w:bCs/>
        </w:rPr>
        <w:t xml:space="preserve">Αν </w:t>
      </w:r>
      <w:r w:rsidRPr="00191ABE">
        <w:rPr>
          <w:rFonts w:ascii="Calibri" w:hAnsi="Calibri"/>
        </w:rPr>
        <w:t>x &gt; table[j]</w:t>
      </w:r>
      <w:r w:rsidRPr="00191ABE">
        <w:rPr>
          <w:rFonts w:ascii="Calibri" w:hAnsi="Calibri"/>
          <w:b/>
          <w:bCs/>
        </w:rPr>
        <w:t xml:space="preserve"> Τότε</w:t>
      </w:r>
    </w:p>
    <w:p w:rsidR="00616CD8" w:rsidRPr="00191ABE" w:rsidRDefault="00616CD8" w:rsidP="00616CD8">
      <w:pPr>
        <w:pStyle w:val="Web"/>
        <w:spacing w:before="0" w:beforeAutospacing="0" w:after="60"/>
        <w:rPr>
          <w:rFonts w:ascii="Calibri" w:hAnsi="Calibri"/>
        </w:rPr>
      </w:pPr>
      <w:r w:rsidRPr="00191ABE">
        <w:rPr>
          <w:rFonts w:ascii="Calibri" w:hAnsi="Calibri"/>
        </w:rPr>
        <w:t xml:space="preserve">           </w:t>
      </w:r>
      <w:r w:rsidRPr="00191ABE">
        <w:rPr>
          <w:rFonts w:ascii="Calibri" w:hAnsi="Calibri"/>
        </w:rPr>
        <w:tab/>
      </w:r>
      <w:r w:rsidRPr="00191ABE">
        <w:rPr>
          <w:rFonts w:ascii="Calibri" w:hAnsi="Calibri"/>
        </w:rPr>
        <w:tab/>
        <w:t xml:space="preserve">k </w:t>
      </w:r>
      <w:r w:rsidRPr="00191ABE">
        <w:rPr>
          <w:rFonts w:ascii="Calibri" w:hAnsi="Calibri"/>
        </w:rPr>
        <w:sym w:font="Wingdings" w:char="F0DF"/>
      </w:r>
      <w:r w:rsidRPr="00191ABE">
        <w:rPr>
          <w:rFonts w:ascii="Calibri" w:hAnsi="Calibri"/>
        </w:rPr>
        <w:t xml:space="preserve"> j</w:t>
      </w:r>
    </w:p>
    <w:p w:rsidR="00616CD8" w:rsidRPr="00191ABE" w:rsidRDefault="00616CD8" w:rsidP="00616CD8">
      <w:pPr>
        <w:pStyle w:val="Web"/>
        <w:spacing w:before="0" w:beforeAutospacing="0" w:after="60"/>
        <w:rPr>
          <w:rFonts w:ascii="Calibri" w:hAnsi="Calibri"/>
          <w:lang w:val="en-US"/>
        </w:rPr>
      </w:pPr>
      <w:r w:rsidRPr="00191ABE">
        <w:rPr>
          <w:rFonts w:ascii="Calibri" w:hAnsi="Calibri"/>
        </w:rPr>
        <w:t xml:space="preserve">           </w:t>
      </w:r>
      <w:r w:rsidRPr="00191ABE">
        <w:rPr>
          <w:rFonts w:ascii="Calibri" w:hAnsi="Calibri"/>
        </w:rPr>
        <w:tab/>
      </w:r>
      <w:r w:rsidRPr="00191ABE">
        <w:rPr>
          <w:rFonts w:ascii="Calibri" w:hAnsi="Calibri"/>
        </w:rPr>
        <w:tab/>
      </w:r>
      <w:r w:rsidRPr="00191ABE">
        <w:rPr>
          <w:rFonts w:ascii="Calibri" w:hAnsi="Calibri"/>
          <w:lang w:val="en-US"/>
        </w:rPr>
        <w:t xml:space="preserve">x </w:t>
      </w:r>
      <w:r w:rsidRPr="00191ABE">
        <w:rPr>
          <w:rFonts w:ascii="Calibri" w:hAnsi="Calibri"/>
        </w:rPr>
        <w:sym w:font="Wingdings" w:char="F0DF"/>
      </w:r>
      <w:r w:rsidRPr="00191ABE">
        <w:rPr>
          <w:rFonts w:ascii="Calibri" w:hAnsi="Calibri"/>
          <w:lang w:val="en-US"/>
        </w:rPr>
        <w:t xml:space="preserve"> table[j]</w:t>
      </w:r>
    </w:p>
    <w:p w:rsidR="00616CD8" w:rsidRPr="00191ABE" w:rsidRDefault="00616CD8" w:rsidP="00616CD8">
      <w:pPr>
        <w:pStyle w:val="Web"/>
        <w:spacing w:before="0" w:beforeAutospacing="0" w:after="60"/>
        <w:rPr>
          <w:rFonts w:ascii="Calibri" w:hAnsi="Calibri"/>
          <w:lang w:val="en-US"/>
        </w:rPr>
      </w:pPr>
      <w:r w:rsidRPr="00191ABE">
        <w:rPr>
          <w:rFonts w:ascii="Calibri" w:hAnsi="Calibri"/>
          <w:lang w:val="en-US"/>
        </w:rPr>
        <w:t xml:space="preserve">    </w:t>
      </w:r>
      <w:r w:rsidRPr="00191ABE">
        <w:rPr>
          <w:rFonts w:ascii="Calibri" w:hAnsi="Calibri"/>
          <w:lang w:val="en-US"/>
        </w:rPr>
        <w:tab/>
      </w:r>
      <w:r w:rsidRPr="00191ABE">
        <w:rPr>
          <w:rFonts w:ascii="Calibri" w:hAnsi="Calibri"/>
          <w:b/>
          <w:bCs/>
        </w:rPr>
        <w:t>Τέλος</w:t>
      </w:r>
      <w:r w:rsidRPr="00191ABE">
        <w:rPr>
          <w:rFonts w:ascii="Calibri" w:hAnsi="Calibri"/>
          <w:b/>
          <w:bCs/>
          <w:lang w:val="en-US"/>
        </w:rPr>
        <w:t>_</w:t>
      </w:r>
      <w:r w:rsidRPr="00191ABE">
        <w:rPr>
          <w:rFonts w:ascii="Calibri" w:hAnsi="Calibri"/>
          <w:b/>
          <w:bCs/>
        </w:rPr>
        <w:t>Επανάληψης</w:t>
      </w:r>
      <w:r w:rsidRPr="00191ABE">
        <w:rPr>
          <w:rFonts w:ascii="Calibri" w:hAnsi="Calibri"/>
          <w:b/>
          <w:bCs/>
          <w:lang w:val="en-US"/>
        </w:rPr>
        <w:t xml:space="preserve"> </w:t>
      </w:r>
    </w:p>
    <w:p w:rsidR="00616CD8" w:rsidRPr="00191ABE" w:rsidRDefault="00616CD8" w:rsidP="00616CD8">
      <w:pPr>
        <w:pStyle w:val="Web"/>
        <w:spacing w:before="0" w:beforeAutospacing="0" w:after="60"/>
        <w:rPr>
          <w:rFonts w:ascii="Calibri" w:hAnsi="Calibri"/>
          <w:lang w:val="en-US"/>
        </w:rPr>
      </w:pPr>
      <w:r w:rsidRPr="00191ABE">
        <w:rPr>
          <w:rFonts w:ascii="Calibri" w:hAnsi="Calibri"/>
          <w:lang w:val="en-US"/>
        </w:rPr>
        <w:t xml:space="preserve">   table[k] </w:t>
      </w:r>
      <w:r w:rsidRPr="00191ABE">
        <w:rPr>
          <w:rFonts w:ascii="Calibri" w:hAnsi="Calibri"/>
        </w:rPr>
        <w:sym w:font="Wingdings" w:char="F0DF"/>
      </w:r>
      <w:r w:rsidRPr="00191ABE">
        <w:rPr>
          <w:rFonts w:ascii="Calibri" w:hAnsi="Calibri"/>
          <w:lang w:val="en-US"/>
        </w:rPr>
        <w:t xml:space="preserve">  table[i]</w:t>
      </w:r>
    </w:p>
    <w:p w:rsidR="00616CD8" w:rsidRPr="00E30783" w:rsidRDefault="00616CD8" w:rsidP="00616CD8">
      <w:pPr>
        <w:pStyle w:val="Web"/>
        <w:spacing w:before="0" w:beforeAutospacing="0" w:after="60"/>
        <w:rPr>
          <w:rFonts w:ascii="Calibri" w:hAnsi="Calibri"/>
        </w:rPr>
      </w:pPr>
      <w:r w:rsidRPr="00191ABE">
        <w:rPr>
          <w:rFonts w:ascii="Calibri" w:hAnsi="Calibri"/>
          <w:lang w:val="en-US"/>
        </w:rPr>
        <w:t>    table</w:t>
      </w:r>
      <w:r w:rsidRPr="00E30783">
        <w:rPr>
          <w:rFonts w:ascii="Calibri" w:hAnsi="Calibri"/>
        </w:rPr>
        <w:t>[</w:t>
      </w:r>
      <w:r w:rsidRPr="00191ABE">
        <w:rPr>
          <w:rFonts w:ascii="Calibri" w:hAnsi="Calibri"/>
          <w:lang w:val="en-US"/>
        </w:rPr>
        <w:t>i</w:t>
      </w:r>
      <w:r w:rsidRPr="00E30783">
        <w:rPr>
          <w:rFonts w:ascii="Calibri" w:hAnsi="Calibri"/>
        </w:rPr>
        <w:t xml:space="preserve">] </w:t>
      </w:r>
      <w:r w:rsidRPr="00191ABE">
        <w:rPr>
          <w:rFonts w:ascii="Calibri" w:hAnsi="Calibri"/>
        </w:rPr>
        <w:sym w:font="Wingdings" w:char="F0DF"/>
      </w:r>
      <w:r w:rsidRPr="00E30783">
        <w:rPr>
          <w:rFonts w:ascii="Calibri" w:hAnsi="Calibri"/>
        </w:rPr>
        <w:t xml:space="preserve"> </w:t>
      </w:r>
      <w:r w:rsidRPr="00191ABE">
        <w:rPr>
          <w:rFonts w:ascii="Calibri" w:hAnsi="Calibri"/>
          <w:lang w:val="en-US"/>
        </w:rPr>
        <w:t>x</w:t>
      </w:r>
    </w:p>
    <w:p w:rsidR="00616CD8" w:rsidRPr="00191ABE" w:rsidRDefault="00616CD8" w:rsidP="00616CD8">
      <w:pPr>
        <w:pStyle w:val="Web"/>
        <w:spacing w:before="0" w:beforeAutospacing="0" w:after="120"/>
        <w:rPr>
          <w:rFonts w:ascii="Calibri" w:hAnsi="Calibri"/>
          <w:b/>
          <w:bCs/>
        </w:rPr>
      </w:pPr>
      <w:r w:rsidRPr="00191ABE">
        <w:rPr>
          <w:rFonts w:ascii="Calibri" w:hAnsi="Calibri"/>
          <w:lang w:val="en-US"/>
        </w:rPr>
        <w:t> </w:t>
      </w:r>
      <w:r w:rsidRPr="00191ABE">
        <w:rPr>
          <w:rFonts w:ascii="Calibri" w:hAnsi="Calibri"/>
          <w:b/>
          <w:bCs/>
        </w:rPr>
        <w:t xml:space="preserve">Τέλος_ επανάληψης </w:t>
      </w:r>
    </w:p>
    <w:p w:rsidR="00616CD8" w:rsidRPr="00DC0171" w:rsidRDefault="00616CD8" w:rsidP="00616CD8">
      <w:pPr>
        <w:pStyle w:val="Web"/>
        <w:spacing w:before="0" w:beforeAutospacing="0" w:after="120"/>
        <w:jc w:val="both"/>
        <w:rPr>
          <w:rFonts w:ascii="Calibri" w:hAnsi="Calibri"/>
          <w:bCs/>
          <w:i/>
        </w:rPr>
      </w:pPr>
      <w:r w:rsidRPr="00DC0171">
        <w:rPr>
          <w:rFonts w:ascii="Calibri" w:hAnsi="Calibri"/>
          <w:bCs/>
          <w:i/>
        </w:rPr>
        <w:lastRenderedPageBreak/>
        <w:t xml:space="preserve">Η υλοποίηση του αλγορίθμου ταξινόμησης με επιλογή, </w:t>
      </w:r>
      <w:r w:rsidRPr="00DC0171">
        <w:rPr>
          <w:rFonts w:ascii="Calibri" w:eastAsia="Calibri" w:hAnsi="Calibri"/>
          <w:i/>
        </w:rPr>
        <w:t>να διδαχθεί ως άσκηση και να υλοποιηθεί με   πρόγραμμα όπως παρακάτω.  Πέρα από το τμήμα  δηλώσεων, το  πρόγραμμα έχει δύο επιπλέον τμήματα, ένα τμήμα για το  "γέμισμ</w:t>
      </w:r>
      <w:bookmarkStart w:id="128" w:name="_GoBack"/>
      <w:bookmarkEnd w:id="128"/>
      <w:r w:rsidRPr="00DC0171">
        <w:rPr>
          <w:rFonts w:ascii="Calibri" w:eastAsia="Calibri" w:hAnsi="Calibri"/>
          <w:i/>
        </w:rPr>
        <w:t>α" του πίνακα με στοιχεία και ένα τμήμα για την εκτύπωση του ταξινομημένου πίνακα.</w:t>
      </w:r>
    </w:p>
    <w:p w:rsidR="00616CD8" w:rsidRPr="004A7E12" w:rsidRDefault="00616CD8" w:rsidP="00616CD8">
      <w:pPr>
        <w:pStyle w:val="Web"/>
        <w:tabs>
          <w:tab w:val="left" w:pos="567"/>
          <w:tab w:val="left" w:pos="1134"/>
          <w:tab w:val="left" w:pos="1701"/>
        </w:tabs>
        <w:spacing w:before="0" w:beforeAutospacing="0" w:after="60"/>
        <w:rPr>
          <w:rFonts w:ascii="Calibri" w:hAnsi="Calibri"/>
          <w:b/>
          <w:bCs/>
          <w:sz w:val="20"/>
          <w:szCs w:val="20"/>
        </w:rPr>
      </w:pPr>
      <w:r w:rsidRPr="004A7E12">
        <w:rPr>
          <w:rStyle w:val="dl"/>
          <w:rFonts w:ascii="Calibri" w:hAnsi="Calibri" w:cs="Courier New"/>
          <w:sz w:val="20"/>
          <w:szCs w:val="20"/>
        </w:rPr>
        <w:t>ΠΡΟΓΡΑΜΜΑ</w:t>
      </w:r>
      <w:r w:rsidRPr="004A7E12">
        <w:rPr>
          <w:rStyle w:val="HTML"/>
          <w:rFonts w:ascii="Calibri" w:hAnsi="Calibri"/>
          <w:color w:val="000000"/>
        </w:rPr>
        <w:t> </w:t>
      </w:r>
      <w:r w:rsidRPr="004A7E12">
        <w:rPr>
          <w:rFonts w:ascii="Calibri" w:hAnsi="Calibri"/>
          <w:sz w:val="20"/>
          <w:szCs w:val="20"/>
        </w:rPr>
        <w:t>Selection_Sort</w:t>
      </w:r>
      <w:r w:rsidRPr="004A7E12">
        <w:rPr>
          <w:rFonts w:ascii="Calibri" w:hAnsi="Calibri" w:cs="Courier New"/>
          <w:color w:val="000000"/>
          <w:sz w:val="20"/>
          <w:szCs w:val="20"/>
        </w:rPr>
        <w:br/>
      </w:r>
      <w:r w:rsidRPr="004A7E12">
        <w:rPr>
          <w:rStyle w:val="dl"/>
          <w:rFonts w:ascii="Calibri" w:hAnsi="Calibri" w:cs="Courier New"/>
          <w:sz w:val="20"/>
          <w:szCs w:val="20"/>
        </w:rPr>
        <w:t>ΜΕΤΑΒΛΗΤΕΣ</w:t>
      </w:r>
      <w:r w:rsidRPr="004A7E12">
        <w:rPr>
          <w:rFonts w:ascii="Calibri" w:hAnsi="Calibri" w:cs="Courier New"/>
          <w:color w:val="000000"/>
          <w:sz w:val="20"/>
          <w:szCs w:val="20"/>
        </w:rPr>
        <w:br/>
      </w:r>
      <w:r w:rsidRPr="004A7E12">
        <w:rPr>
          <w:rStyle w:val="HTML"/>
          <w:rFonts w:ascii="Calibri" w:hAnsi="Calibri"/>
          <w:color w:val="000000"/>
        </w:rPr>
        <w:tab/>
        <w:t xml:space="preserve">  </w:t>
      </w:r>
      <w:r w:rsidRPr="004A7E12">
        <w:rPr>
          <w:rStyle w:val="dl"/>
          <w:rFonts w:ascii="Calibri" w:hAnsi="Calibri" w:cs="Courier New"/>
          <w:sz w:val="20"/>
          <w:szCs w:val="20"/>
        </w:rPr>
        <w:t>ΑΚΕΡΑΙΕΣ</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k"/>
          <w:rFonts w:ascii="Calibri" w:hAnsi="Calibri" w:cs="Courier New"/>
          <w:sz w:val="20"/>
          <w:szCs w:val="20"/>
        </w:rPr>
        <w:t>20</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K1</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x</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j</w:t>
      </w:r>
      <w:r w:rsidRPr="004A7E12">
        <w:rPr>
          <w:rFonts w:ascii="Calibri" w:hAnsi="Calibri" w:cs="Courier New"/>
          <w:color w:val="000000"/>
          <w:sz w:val="20"/>
          <w:szCs w:val="20"/>
        </w:rPr>
        <w:br/>
      </w:r>
      <w:r w:rsidRPr="004A7E12">
        <w:rPr>
          <w:rStyle w:val="dl"/>
          <w:rFonts w:ascii="Calibri" w:hAnsi="Calibri" w:cs="Courier New"/>
          <w:sz w:val="20"/>
          <w:szCs w:val="20"/>
        </w:rPr>
        <w:t>ΑΡΧΗ</w:t>
      </w:r>
      <w:r w:rsidRPr="004A7E12">
        <w:rPr>
          <w:rFonts w:ascii="Calibri" w:hAnsi="Calibri" w:cs="Courier New"/>
          <w:color w:val="000000"/>
          <w:sz w:val="20"/>
          <w:szCs w:val="20"/>
        </w:rPr>
        <w:br/>
      </w:r>
      <w:r w:rsidRPr="004A7E12">
        <w:rPr>
          <w:rStyle w:val="HTML"/>
          <w:rFonts w:ascii="Calibri" w:hAnsi="Calibri"/>
          <w:color w:val="000000"/>
        </w:rPr>
        <w:tab/>
      </w:r>
      <w:r w:rsidRPr="004A7E12">
        <w:rPr>
          <w:rStyle w:val="dl"/>
          <w:rFonts w:ascii="Calibri" w:hAnsi="Calibri" w:cs="Courier New"/>
          <w:sz w:val="20"/>
          <w:szCs w:val="20"/>
        </w:rPr>
        <w:t>ΓΙΑ</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HTML"/>
          <w:rFonts w:ascii="Calibri" w:hAnsi="Calibri"/>
          <w:color w:val="000000"/>
        </w:rPr>
        <w:t> </w:t>
      </w:r>
      <w:r w:rsidRPr="004A7E12">
        <w:rPr>
          <w:rStyle w:val="dl"/>
          <w:rFonts w:ascii="Calibri" w:hAnsi="Calibri" w:cs="Courier New"/>
          <w:sz w:val="20"/>
          <w:szCs w:val="20"/>
        </w:rPr>
        <w:t>ΑΠΟ</w:t>
      </w:r>
      <w:r w:rsidRPr="004A7E12">
        <w:rPr>
          <w:rStyle w:val="HTML"/>
          <w:rFonts w:ascii="Calibri" w:hAnsi="Calibri"/>
          <w:color w:val="000000"/>
        </w:rPr>
        <w:t> </w:t>
      </w:r>
      <w:r w:rsidRPr="004A7E12">
        <w:rPr>
          <w:rStyle w:val="ak"/>
          <w:rFonts w:ascii="Calibri" w:hAnsi="Calibri" w:cs="Courier New"/>
          <w:sz w:val="20"/>
          <w:szCs w:val="20"/>
        </w:rPr>
        <w:t>1</w:t>
      </w:r>
      <w:r w:rsidRPr="004A7E12">
        <w:rPr>
          <w:rStyle w:val="HTML"/>
          <w:rFonts w:ascii="Calibri" w:hAnsi="Calibri"/>
          <w:color w:val="000000"/>
        </w:rPr>
        <w:t> </w:t>
      </w:r>
      <w:r w:rsidRPr="004A7E12">
        <w:rPr>
          <w:rStyle w:val="dl"/>
          <w:rFonts w:ascii="Calibri" w:hAnsi="Calibri" w:cs="Courier New"/>
          <w:sz w:val="20"/>
          <w:szCs w:val="20"/>
        </w:rPr>
        <w:t>ΜΕΧΡΙ</w:t>
      </w:r>
      <w:r w:rsidRPr="004A7E12">
        <w:rPr>
          <w:rStyle w:val="HTML"/>
          <w:rFonts w:ascii="Calibri" w:hAnsi="Calibri"/>
          <w:color w:val="000000"/>
        </w:rPr>
        <w:t> </w:t>
      </w:r>
      <w:r w:rsidRPr="004A7E12">
        <w:rPr>
          <w:rStyle w:val="ak"/>
          <w:rFonts w:ascii="Calibri" w:hAnsi="Calibri" w:cs="Courier New"/>
          <w:sz w:val="20"/>
          <w:szCs w:val="20"/>
        </w:rPr>
        <w:t>20</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dl"/>
          <w:rFonts w:ascii="Calibri" w:hAnsi="Calibri" w:cs="Courier New"/>
          <w:sz w:val="20"/>
          <w:szCs w:val="20"/>
        </w:rPr>
        <w:t>ΓΡΑΨΕ</w:t>
      </w:r>
      <w:r w:rsidRPr="004A7E12">
        <w:rPr>
          <w:rStyle w:val="HTML"/>
          <w:rFonts w:ascii="Calibri" w:hAnsi="Calibri"/>
          <w:color w:val="000000"/>
        </w:rPr>
        <w:t> </w:t>
      </w:r>
      <w:r w:rsidRPr="004A7E12">
        <w:rPr>
          <w:rStyle w:val="al"/>
          <w:rFonts w:ascii="Calibri" w:hAnsi="Calibri"/>
          <w:sz w:val="20"/>
          <w:szCs w:val="20"/>
        </w:rPr>
        <w:t>'Δώσε το'</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l"/>
          <w:rFonts w:ascii="Calibri" w:hAnsi="Calibri"/>
          <w:sz w:val="20"/>
          <w:szCs w:val="20"/>
        </w:rPr>
        <w:t>' στοιχείο του πίνακα'</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dl"/>
          <w:rFonts w:ascii="Calibri" w:hAnsi="Calibri" w:cs="Courier New"/>
          <w:sz w:val="20"/>
          <w:szCs w:val="20"/>
        </w:rPr>
        <w:t>ΔΙΑΒΑΣΕ</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Fonts w:ascii="Calibri" w:hAnsi="Calibri" w:cs="Courier New"/>
          <w:color w:val="000000"/>
          <w:sz w:val="20"/>
          <w:szCs w:val="20"/>
        </w:rPr>
        <w:br/>
      </w:r>
      <w:r w:rsidRPr="004A7E12">
        <w:rPr>
          <w:rStyle w:val="HTML"/>
          <w:rFonts w:ascii="Calibri" w:hAnsi="Calibri"/>
          <w:color w:val="000000"/>
        </w:rPr>
        <w:tab/>
      </w:r>
      <w:r w:rsidRPr="004A7E12">
        <w:rPr>
          <w:rStyle w:val="dl"/>
          <w:rFonts w:ascii="Calibri" w:hAnsi="Calibri" w:cs="Courier New"/>
          <w:sz w:val="20"/>
          <w:szCs w:val="20"/>
        </w:rPr>
        <w:t>ΤΕΛΟΣ_ΕΠΑΝΑΛΗΨΗΣ</w:t>
      </w:r>
    </w:p>
    <w:p w:rsidR="00616CD8" w:rsidRPr="004A7E12" w:rsidRDefault="00616CD8" w:rsidP="00616CD8">
      <w:pPr>
        <w:pStyle w:val="Web"/>
        <w:tabs>
          <w:tab w:val="left" w:pos="567"/>
          <w:tab w:val="left" w:pos="1134"/>
          <w:tab w:val="left" w:pos="1701"/>
        </w:tabs>
        <w:spacing w:before="0" w:beforeAutospacing="0" w:after="60"/>
        <w:rPr>
          <w:rStyle w:val="dl"/>
          <w:rFonts w:ascii="Calibri" w:hAnsi="Calibri" w:cs="Courier New"/>
          <w:sz w:val="20"/>
          <w:szCs w:val="20"/>
        </w:rPr>
      </w:pPr>
      <w:r w:rsidRPr="004A7E12">
        <w:rPr>
          <w:rStyle w:val="dl"/>
          <w:rFonts w:ascii="Calibri" w:hAnsi="Calibri" w:cs="Courier New"/>
          <w:sz w:val="20"/>
          <w:szCs w:val="20"/>
        </w:rPr>
        <w:tab/>
        <w:t>ΓΙΑ</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HTML"/>
          <w:rFonts w:ascii="Calibri" w:hAnsi="Calibri"/>
          <w:color w:val="000000"/>
        </w:rPr>
        <w:t> </w:t>
      </w:r>
      <w:r w:rsidRPr="004A7E12">
        <w:rPr>
          <w:rStyle w:val="dl"/>
          <w:rFonts w:ascii="Calibri" w:hAnsi="Calibri" w:cs="Courier New"/>
          <w:sz w:val="20"/>
          <w:szCs w:val="20"/>
        </w:rPr>
        <w:t>ΑΠΟ</w:t>
      </w:r>
      <w:r w:rsidRPr="004A7E12">
        <w:rPr>
          <w:rStyle w:val="HTML"/>
          <w:rFonts w:ascii="Calibri" w:hAnsi="Calibri"/>
          <w:color w:val="000000"/>
        </w:rPr>
        <w:t> </w:t>
      </w:r>
      <w:r w:rsidRPr="004A7E12">
        <w:rPr>
          <w:rStyle w:val="ak"/>
          <w:rFonts w:ascii="Calibri" w:hAnsi="Calibri" w:cs="Courier New"/>
          <w:sz w:val="20"/>
          <w:szCs w:val="20"/>
        </w:rPr>
        <w:t>1</w:t>
      </w:r>
      <w:r w:rsidRPr="004A7E12">
        <w:rPr>
          <w:rStyle w:val="HTML"/>
          <w:rFonts w:ascii="Calibri" w:hAnsi="Calibri"/>
          <w:color w:val="000000"/>
        </w:rPr>
        <w:t> </w:t>
      </w:r>
      <w:r w:rsidRPr="004A7E12">
        <w:rPr>
          <w:rStyle w:val="dl"/>
          <w:rFonts w:ascii="Calibri" w:hAnsi="Calibri" w:cs="Courier New"/>
          <w:sz w:val="20"/>
          <w:szCs w:val="20"/>
        </w:rPr>
        <w:t>ΜΕΧΡΙ</w:t>
      </w:r>
      <w:r w:rsidRPr="004A7E12">
        <w:rPr>
          <w:rStyle w:val="HTML"/>
          <w:rFonts w:ascii="Calibri" w:hAnsi="Calibri"/>
          <w:color w:val="000000"/>
        </w:rPr>
        <w:t> </w:t>
      </w:r>
      <w:r w:rsidRPr="004A7E12">
        <w:rPr>
          <w:rStyle w:val="ak"/>
          <w:rFonts w:ascii="Calibri" w:hAnsi="Calibri" w:cs="Courier New"/>
          <w:sz w:val="20"/>
          <w:szCs w:val="20"/>
        </w:rPr>
        <w:t>19</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an"/>
          <w:rFonts w:ascii="Calibri" w:hAnsi="Calibri" w:cs="Courier New"/>
          <w:sz w:val="20"/>
          <w:szCs w:val="20"/>
        </w:rPr>
        <w:t>K1</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i</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an"/>
          <w:rFonts w:ascii="Calibri" w:hAnsi="Calibri" w:cs="Courier New"/>
          <w:sz w:val="20"/>
          <w:szCs w:val="20"/>
        </w:rPr>
        <w:t>x</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r>
      <w:r w:rsidRPr="004A7E12">
        <w:rPr>
          <w:rStyle w:val="dl"/>
          <w:rFonts w:ascii="Calibri" w:hAnsi="Calibri" w:cs="Courier New"/>
          <w:sz w:val="20"/>
          <w:szCs w:val="20"/>
        </w:rPr>
        <w:t>ΓΙΑ</w:t>
      </w:r>
      <w:r w:rsidRPr="004A7E12">
        <w:rPr>
          <w:rStyle w:val="HTML"/>
          <w:rFonts w:ascii="Calibri" w:hAnsi="Calibri"/>
          <w:color w:val="000000"/>
        </w:rPr>
        <w:t> </w:t>
      </w:r>
      <w:r w:rsidRPr="004A7E12">
        <w:rPr>
          <w:rStyle w:val="an"/>
          <w:rFonts w:ascii="Calibri" w:hAnsi="Calibri" w:cs="Courier New"/>
          <w:sz w:val="20"/>
          <w:szCs w:val="20"/>
        </w:rPr>
        <w:t>j</w:t>
      </w:r>
      <w:r w:rsidRPr="004A7E12">
        <w:rPr>
          <w:rStyle w:val="HTML"/>
          <w:rFonts w:ascii="Calibri" w:hAnsi="Calibri"/>
          <w:color w:val="000000"/>
        </w:rPr>
        <w:t> </w:t>
      </w:r>
      <w:r w:rsidRPr="004A7E12">
        <w:rPr>
          <w:rStyle w:val="dl"/>
          <w:rFonts w:ascii="Calibri" w:hAnsi="Calibri" w:cs="Courier New"/>
          <w:sz w:val="20"/>
          <w:szCs w:val="20"/>
        </w:rPr>
        <w:t>ΑΠΟ</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HTML"/>
          <w:rFonts w:ascii="Calibri" w:hAnsi="Calibri"/>
          <w:color w:val="000000"/>
        </w:rPr>
        <w:t> </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ak"/>
          <w:rFonts w:ascii="Calibri" w:hAnsi="Calibri" w:cs="Courier New"/>
          <w:sz w:val="20"/>
          <w:szCs w:val="20"/>
        </w:rPr>
        <w:t>1</w:t>
      </w:r>
      <w:r w:rsidRPr="004A7E12">
        <w:rPr>
          <w:rStyle w:val="HTML"/>
          <w:rFonts w:ascii="Calibri" w:hAnsi="Calibri"/>
          <w:color w:val="000000"/>
        </w:rPr>
        <w:t> </w:t>
      </w:r>
      <w:r w:rsidRPr="004A7E12">
        <w:rPr>
          <w:rStyle w:val="dl"/>
          <w:rFonts w:ascii="Calibri" w:hAnsi="Calibri" w:cs="Courier New"/>
          <w:sz w:val="20"/>
          <w:szCs w:val="20"/>
        </w:rPr>
        <w:t>ΜΕΧΡΙ</w:t>
      </w:r>
      <w:r w:rsidRPr="004A7E12">
        <w:rPr>
          <w:rStyle w:val="HTML"/>
          <w:rFonts w:ascii="Calibri" w:hAnsi="Calibri"/>
          <w:color w:val="000000"/>
        </w:rPr>
        <w:t> </w:t>
      </w:r>
      <w:r w:rsidRPr="004A7E12">
        <w:rPr>
          <w:rStyle w:val="ak"/>
          <w:rFonts w:ascii="Calibri" w:hAnsi="Calibri" w:cs="Courier New"/>
          <w:sz w:val="20"/>
          <w:szCs w:val="20"/>
        </w:rPr>
        <w:t>20</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dl"/>
          <w:rFonts w:ascii="Calibri" w:hAnsi="Calibri" w:cs="Courier New"/>
          <w:sz w:val="20"/>
          <w:szCs w:val="20"/>
        </w:rPr>
        <w:t>ΑΝ</w:t>
      </w:r>
      <w:r w:rsidRPr="004A7E12">
        <w:rPr>
          <w:rStyle w:val="HTML"/>
          <w:rFonts w:ascii="Calibri" w:hAnsi="Calibri"/>
          <w:color w:val="000000"/>
        </w:rPr>
        <w:t> </w:t>
      </w:r>
      <w:r w:rsidRPr="004A7E12">
        <w:rPr>
          <w:rStyle w:val="an"/>
          <w:rFonts w:ascii="Calibri" w:hAnsi="Calibri" w:cs="Courier New"/>
          <w:sz w:val="20"/>
          <w:szCs w:val="20"/>
        </w:rPr>
        <w:t>x</w:t>
      </w:r>
      <w:r w:rsidRPr="004A7E12">
        <w:rPr>
          <w:rStyle w:val="HTML"/>
          <w:rFonts w:ascii="Calibri" w:hAnsi="Calibri"/>
          <w:color w:val="000000"/>
        </w:rPr>
        <w:t> </w:t>
      </w:r>
      <w:r w:rsidRPr="004A7E12">
        <w:rPr>
          <w:rStyle w:val="sb"/>
          <w:rFonts w:ascii="Calibri" w:hAnsi="Calibri" w:cs="Courier New"/>
          <w:sz w:val="20"/>
          <w:szCs w:val="20"/>
        </w:rPr>
        <w:t>&gt;</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j</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dl"/>
          <w:rFonts w:ascii="Calibri" w:hAnsi="Calibri" w:cs="Courier New"/>
          <w:sz w:val="20"/>
          <w:szCs w:val="20"/>
        </w:rPr>
        <w:t>ΤΟΤΕ</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an"/>
          <w:rFonts w:ascii="Calibri" w:hAnsi="Calibri" w:cs="Courier New"/>
          <w:sz w:val="20"/>
          <w:szCs w:val="20"/>
        </w:rPr>
        <w:t>K1</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j</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an"/>
          <w:rFonts w:ascii="Calibri" w:hAnsi="Calibri" w:cs="Courier New"/>
          <w:sz w:val="20"/>
          <w:szCs w:val="20"/>
        </w:rPr>
        <w:t>x</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j</w:t>
      </w:r>
      <w:r w:rsidRPr="004A7E12">
        <w:rPr>
          <w:rStyle w:val="sb"/>
          <w:rFonts w:ascii="Calibri" w:hAnsi="Calibri" w:cs="Courier New"/>
          <w:sz w:val="20"/>
          <w:szCs w:val="20"/>
        </w:rPr>
        <w:t>]</w:t>
      </w:r>
      <w:r w:rsidRPr="004A7E12">
        <w:rPr>
          <w:rStyle w:val="HTML"/>
          <w:rFonts w:ascii="Calibri" w:hAnsi="Calibri"/>
          <w:color w:val="000000"/>
        </w:rPr>
        <w:t> </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dl"/>
          <w:rFonts w:ascii="Calibri" w:hAnsi="Calibri" w:cs="Courier New"/>
          <w:sz w:val="20"/>
          <w:szCs w:val="20"/>
        </w:rPr>
        <w:t>ΤΕΛΟΣ_ΑΝ</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r>
      <w:r w:rsidRPr="004A7E12">
        <w:rPr>
          <w:rStyle w:val="dl"/>
          <w:rFonts w:ascii="Calibri" w:hAnsi="Calibri" w:cs="Courier New"/>
          <w:sz w:val="20"/>
          <w:szCs w:val="20"/>
        </w:rPr>
        <w:t>ΤΕΛΟΣ_ΕΠΑΝΑΛΗΨΗΣ</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K1</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Style w:val="sb"/>
          <w:rFonts w:ascii="Calibri" w:hAnsi="Calibri" w:cs="Courier New"/>
          <w:sz w:val="20"/>
          <w:szCs w:val="20"/>
        </w:rPr>
        <w:t>&lt;-</w:t>
      </w:r>
      <w:r w:rsidRPr="004A7E12">
        <w:rPr>
          <w:rStyle w:val="HTML"/>
          <w:rFonts w:ascii="Calibri" w:hAnsi="Calibri"/>
          <w:color w:val="000000"/>
        </w:rPr>
        <w:t> </w:t>
      </w:r>
      <w:r w:rsidRPr="004A7E12">
        <w:rPr>
          <w:rStyle w:val="an"/>
          <w:rFonts w:ascii="Calibri" w:hAnsi="Calibri" w:cs="Courier New"/>
          <w:sz w:val="20"/>
          <w:szCs w:val="20"/>
        </w:rPr>
        <w:t>x</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dl"/>
          <w:rFonts w:ascii="Calibri" w:hAnsi="Calibri" w:cs="Courier New"/>
          <w:sz w:val="20"/>
          <w:szCs w:val="20"/>
        </w:rPr>
        <w:t>ΤΕΛΟΣ_ΕΠΑΝΑΛΗΨΗΣ</w:t>
      </w:r>
    </w:p>
    <w:p w:rsidR="00616CD8" w:rsidRPr="004A7E12" w:rsidRDefault="00616CD8" w:rsidP="00616CD8">
      <w:pPr>
        <w:pStyle w:val="Web"/>
        <w:tabs>
          <w:tab w:val="left" w:pos="567"/>
          <w:tab w:val="left" w:pos="1134"/>
          <w:tab w:val="left" w:pos="1701"/>
        </w:tabs>
        <w:spacing w:before="0" w:beforeAutospacing="0" w:after="60"/>
        <w:rPr>
          <w:rStyle w:val="dl"/>
          <w:rFonts w:ascii="Calibri" w:hAnsi="Calibri" w:cs="Courier New"/>
          <w:sz w:val="20"/>
          <w:szCs w:val="20"/>
        </w:rPr>
      </w:pPr>
      <w:r w:rsidRPr="004A7E12">
        <w:rPr>
          <w:rStyle w:val="dl"/>
          <w:rFonts w:ascii="Calibri" w:hAnsi="Calibri" w:cs="Courier New"/>
          <w:sz w:val="20"/>
          <w:szCs w:val="20"/>
        </w:rPr>
        <w:tab/>
        <w:t>ΓΡΑΨΕ</w:t>
      </w:r>
      <w:r w:rsidRPr="004A7E12">
        <w:rPr>
          <w:rStyle w:val="HTML"/>
          <w:rFonts w:ascii="Calibri" w:hAnsi="Calibri"/>
          <w:color w:val="000000"/>
        </w:rPr>
        <w:t> </w:t>
      </w:r>
      <w:r w:rsidRPr="004A7E12">
        <w:rPr>
          <w:rStyle w:val="al"/>
          <w:rFonts w:ascii="Calibri" w:hAnsi="Calibri"/>
          <w:sz w:val="20"/>
          <w:szCs w:val="20"/>
        </w:rPr>
        <w:t>'Εκτύπωση με ταξινομημένα τα στοιχεία'</w:t>
      </w:r>
      <w:r w:rsidRPr="004A7E12">
        <w:rPr>
          <w:rFonts w:ascii="Calibri" w:hAnsi="Calibri" w:cs="Courier New"/>
          <w:color w:val="000000"/>
          <w:sz w:val="20"/>
          <w:szCs w:val="20"/>
        </w:rPr>
        <w:br/>
      </w:r>
      <w:r w:rsidRPr="004A7E12">
        <w:rPr>
          <w:rStyle w:val="HTML"/>
          <w:rFonts w:ascii="Calibri" w:hAnsi="Calibri"/>
          <w:color w:val="000000"/>
        </w:rPr>
        <w:tab/>
      </w:r>
      <w:r w:rsidRPr="004A7E12">
        <w:rPr>
          <w:rStyle w:val="dl"/>
          <w:rFonts w:ascii="Calibri" w:hAnsi="Calibri" w:cs="Courier New"/>
          <w:sz w:val="20"/>
          <w:szCs w:val="20"/>
        </w:rPr>
        <w:t>ΓΙΑ</w:t>
      </w:r>
      <w:r w:rsidRPr="004A7E12">
        <w:rPr>
          <w:rStyle w:val="HTML"/>
          <w:rFonts w:ascii="Calibri" w:hAnsi="Calibri"/>
          <w:color w:val="000000"/>
        </w:rPr>
        <w:t> </w:t>
      </w:r>
      <w:r w:rsidRPr="004A7E12">
        <w:rPr>
          <w:rStyle w:val="an"/>
          <w:rFonts w:ascii="Calibri" w:hAnsi="Calibri" w:cs="Courier New"/>
          <w:sz w:val="20"/>
          <w:szCs w:val="20"/>
        </w:rPr>
        <w:t>i</w:t>
      </w:r>
      <w:r w:rsidRPr="004A7E12">
        <w:rPr>
          <w:rStyle w:val="HTML"/>
          <w:rFonts w:ascii="Calibri" w:hAnsi="Calibri"/>
          <w:color w:val="000000"/>
        </w:rPr>
        <w:t> </w:t>
      </w:r>
      <w:r w:rsidRPr="004A7E12">
        <w:rPr>
          <w:rStyle w:val="dl"/>
          <w:rFonts w:ascii="Calibri" w:hAnsi="Calibri" w:cs="Courier New"/>
          <w:sz w:val="20"/>
          <w:szCs w:val="20"/>
        </w:rPr>
        <w:t>ΑΠΟ</w:t>
      </w:r>
      <w:r w:rsidRPr="004A7E12">
        <w:rPr>
          <w:rStyle w:val="HTML"/>
          <w:rFonts w:ascii="Calibri" w:hAnsi="Calibri"/>
          <w:color w:val="000000"/>
        </w:rPr>
        <w:t> </w:t>
      </w:r>
      <w:r w:rsidRPr="004A7E12">
        <w:rPr>
          <w:rStyle w:val="ak"/>
          <w:rFonts w:ascii="Calibri" w:hAnsi="Calibri" w:cs="Courier New"/>
          <w:sz w:val="20"/>
          <w:szCs w:val="20"/>
        </w:rPr>
        <w:t>1</w:t>
      </w:r>
      <w:r w:rsidRPr="004A7E12">
        <w:rPr>
          <w:rStyle w:val="HTML"/>
          <w:rFonts w:ascii="Calibri" w:hAnsi="Calibri"/>
          <w:color w:val="000000"/>
        </w:rPr>
        <w:t> </w:t>
      </w:r>
      <w:r w:rsidRPr="004A7E12">
        <w:rPr>
          <w:rStyle w:val="dl"/>
          <w:rFonts w:ascii="Calibri" w:hAnsi="Calibri" w:cs="Courier New"/>
          <w:sz w:val="20"/>
          <w:szCs w:val="20"/>
        </w:rPr>
        <w:t>ΜΕΧΡΙ</w:t>
      </w:r>
      <w:r w:rsidRPr="004A7E12">
        <w:rPr>
          <w:rStyle w:val="HTML"/>
          <w:rFonts w:ascii="Calibri" w:hAnsi="Calibri"/>
          <w:color w:val="000000"/>
        </w:rPr>
        <w:t> </w:t>
      </w:r>
      <w:r w:rsidRPr="004A7E12">
        <w:rPr>
          <w:rStyle w:val="ak"/>
          <w:rFonts w:ascii="Calibri" w:hAnsi="Calibri" w:cs="Courier New"/>
          <w:sz w:val="20"/>
          <w:szCs w:val="20"/>
        </w:rPr>
        <w:t>20</w:t>
      </w:r>
      <w:r w:rsidRPr="004A7E12">
        <w:rPr>
          <w:rFonts w:ascii="Calibri" w:hAnsi="Calibri" w:cs="Courier New"/>
          <w:color w:val="000000"/>
          <w:sz w:val="20"/>
          <w:szCs w:val="20"/>
        </w:rPr>
        <w:br/>
      </w:r>
      <w:r w:rsidRPr="004A7E12">
        <w:rPr>
          <w:rStyle w:val="HTML"/>
          <w:rFonts w:ascii="Calibri" w:hAnsi="Calibri"/>
          <w:color w:val="000000"/>
        </w:rPr>
        <w:t> </w:t>
      </w:r>
      <w:r w:rsidRPr="004A7E12">
        <w:rPr>
          <w:rStyle w:val="HTML"/>
          <w:rFonts w:ascii="Calibri" w:hAnsi="Calibri"/>
          <w:color w:val="000000"/>
        </w:rPr>
        <w:tab/>
      </w:r>
      <w:r w:rsidRPr="004A7E12">
        <w:rPr>
          <w:rStyle w:val="HTML"/>
          <w:rFonts w:ascii="Calibri" w:hAnsi="Calibri"/>
          <w:color w:val="000000"/>
        </w:rPr>
        <w:tab/>
        <w:t xml:space="preserve">   </w:t>
      </w:r>
      <w:r w:rsidRPr="004A7E12">
        <w:rPr>
          <w:rStyle w:val="dl"/>
          <w:rFonts w:ascii="Calibri" w:hAnsi="Calibri" w:cs="Courier New"/>
          <w:sz w:val="20"/>
          <w:szCs w:val="20"/>
        </w:rPr>
        <w:t>ΓΡΑΨΕ</w:t>
      </w:r>
      <w:r w:rsidRPr="004A7E12">
        <w:rPr>
          <w:rStyle w:val="HTML"/>
          <w:rFonts w:ascii="Calibri" w:hAnsi="Calibri"/>
          <w:color w:val="000000"/>
        </w:rPr>
        <w:t> </w:t>
      </w:r>
      <w:r w:rsidRPr="004A7E12">
        <w:rPr>
          <w:rStyle w:val="an"/>
          <w:rFonts w:ascii="Calibri" w:hAnsi="Calibri" w:cs="Courier New"/>
          <w:sz w:val="20"/>
          <w:szCs w:val="20"/>
        </w:rPr>
        <w:t>A</w:t>
      </w:r>
      <w:r w:rsidRPr="004A7E12">
        <w:rPr>
          <w:rStyle w:val="sb"/>
          <w:rFonts w:ascii="Calibri" w:hAnsi="Calibri" w:cs="Courier New"/>
          <w:sz w:val="20"/>
          <w:szCs w:val="20"/>
        </w:rPr>
        <w:t>[</w:t>
      </w:r>
      <w:r w:rsidRPr="004A7E12">
        <w:rPr>
          <w:rStyle w:val="an"/>
          <w:rFonts w:ascii="Calibri" w:hAnsi="Calibri" w:cs="Courier New"/>
          <w:sz w:val="20"/>
          <w:szCs w:val="20"/>
        </w:rPr>
        <w:t>i</w:t>
      </w:r>
      <w:r w:rsidRPr="004A7E12">
        <w:rPr>
          <w:rStyle w:val="sb"/>
          <w:rFonts w:ascii="Calibri" w:hAnsi="Calibri" w:cs="Courier New"/>
          <w:sz w:val="20"/>
          <w:szCs w:val="20"/>
        </w:rPr>
        <w:t>]</w:t>
      </w:r>
      <w:r w:rsidRPr="004A7E12">
        <w:rPr>
          <w:rStyle w:val="HTML"/>
          <w:rFonts w:ascii="Calibri" w:hAnsi="Calibri"/>
          <w:color w:val="000000"/>
        </w:rPr>
        <w:t> </w:t>
      </w:r>
      <w:r w:rsidRPr="004A7E12">
        <w:rPr>
          <w:rFonts w:ascii="Calibri" w:hAnsi="Calibri" w:cs="Courier New"/>
          <w:color w:val="000000"/>
          <w:sz w:val="20"/>
          <w:szCs w:val="20"/>
        </w:rPr>
        <w:br/>
      </w:r>
      <w:r w:rsidRPr="004A7E12">
        <w:rPr>
          <w:rStyle w:val="HTML"/>
          <w:rFonts w:ascii="Calibri" w:hAnsi="Calibri"/>
          <w:color w:val="000000"/>
        </w:rPr>
        <w:t xml:space="preserve">  </w:t>
      </w:r>
      <w:r w:rsidRPr="004A7E12">
        <w:rPr>
          <w:rStyle w:val="HTML"/>
          <w:rFonts w:ascii="Calibri" w:hAnsi="Calibri"/>
          <w:color w:val="000000"/>
        </w:rPr>
        <w:tab/>
      </w:r>
      <w:r w:rsidRPr="004A7E12">
        <w:rPr>
          <w:rStyle w:val="dl"/>
          <w:rFonts w:ascii="Calibri" w:hAnsi="Calibri" w:cs="Courier New"/>
          <w:sz w:val="20"/>
          <w:szCs w:val="20"/>
        </w:rPr>
        <w:t>ΤΕΛΟΣ_ΕΠΑΝΑΛΗΨΗΣ</w:t>
      </w:r>
    </w:p>
    <w:p w:rsidR="00616CD8" w:rsidRPr="00191ABE" w:rsidRDefault="00616CD8" w:rsidP="00616CD8">
      <w:pPr>
        <w:pStyle w:val="Web"/>
        <w:spacing w:before="0" w:beforeAutospacing="0" w:after="120"/>
        <w:rPr>
          <w:rFonts w:ascii="Calibri" w:hAnsi="Calibri"/>
          <w:sz w:val="22"/>
          <w:szCs w:val="22"/>
        </w:rPr>
      </w:pPr>
      <w:r w:rsidRPr="004A7E12">
        <w:rPr>
          <w:rStyle w:val="dl"/>
          <w:rFonts w:ascii="Calibri" w:hAnsi="Calibri"/>
          <w:sz w:val="20"/>
          <w:szCs w:val="20"/>
        </w:rPr>
        <w:t xml:space="preserve">ΤΕΛΟΣ_ΠΡΟΓΡΑΜΜΑΤΟΣ </w:t>
      </w:r>
      <w:r w:rsidRPr="004A7E12">
        <w:rPr>
          <w:rFonts w:ascii="Calibri" w:hAnsi="Calibri"/>
          <w:sz w:val="20"/>
          <w:szCs w:val="20"/>
        </w:rPr>
        <w:t>Selection_Sort</w:t>
      </w:r>
    </w:p>
    <w:p w:rsidR="00616CD8" w:rsidRPr="00191ABE" w:rsidRDefault="00616CD8" w:rsidP="00616CD8">
      <w:pPr>
        <w:jc w:val="both"/>
        <w:rPr>
          <w:b/>
        </w:rPr>
      </w:pPr>
      <w:r w:rsidRPr="00191ABE">
        <w:rPr>
          <w:b/>
        </w:rPr>
        <w:t xml:space="preserve">Παράδειγμα </w:t>
      </w:r>
    </w:p>
    <w:p w:rsidR="00616CD8" w:rsidRPr="00191ABE" w:rsidRDefault="00616CD8" w:rsidP="00616CD8">
      <w:pPr>
        <w:jc w:val="both"/>
      </w:pPr>
      <w:r w:rsidRPr="00191ABE">
        <w:t>Αν υποθέσουμε ότι έχουμε το πίνακα Α[8] με στοιχεία τους αριθμούς 46, 55, 12, 42, 94, 18, 06, 67.  Δηλαδή σε μορφή μονοδιάστατου πίνακα</w:t>
      </w:r>
      <w:r>
        <w:t>:</w:t>
      </w:r>
      <w:r w:rsidRPr="00191ABE">
        <w:t xml:space="preserve"> </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 46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191ABE" w:rsidRDefault="00616CD8" w:rsidP="00616CD8">
      <w:r w:rsidRPr="00191ABE">
        <w:t> τότε παρακάτω φαίνεται πως μετακινούνται τα στοιχεία με τον αλγόριθμο SelectionSort</w:t>
      </w:r>
    </w:p>
    <w:p w:rsidR="00616CD8" w:rsidRPr="00847263" w:rsidRDefault="00616CD8" w:rsidP="00616CD8">
      <w:pPr>
        <w:spacing w:before="120"/>
        <w:rPr>
          <w:sz w:val="20"/>
          <w:szCs w:val="20"/>
        </w:rPr>
      </w:pPr>
      <w:r w:rsidRPr="00847263">
        <w:rPr>
          <w:sz w:val="20"/>
          <w:szCs w:val="20"/>
          <w:u w:val="single"/>
        </w:rPr>
        <w:t>Βήμα 1</w:t>
      </w:r>
      <w:r w:rsidRPr="00847263">
        <w:rPr>
          <w:sz w:val="20"/>
          <w:szCs w:val="20"/>
        </w:rPr>
        <w:t xml:space="preserve">  (εύρεση του ελάχιστου των στοιχείων και ανταλλαγή με το πρώτο)</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46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06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2</w:t>
      </w:r>
      <w:r w:rsidRPr="00847263">
        <w:rPr>
          <w:sz w:val="18"/>
          <w:szCs w:val="18"/>
        </w:rPr>
        <w:t xml:space="preserve"> (επανάληψη της ανωτέρω διαδικασίας αλλά στο τμήμα του  πίνακα  από το δεύτερο στοιχείο και κάτω) </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55</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3 (</w:t>
      </w:r>
      <w:r w:rsidRPr="00847263">
        <w:rPr>
          <w:sz w:val="18"/>
          <w:szCs w:val="18"/>
        </w:rPr>
        <w:t xml:space="preserve">επανάληψη της ανωτέρω διαδικασίας αλλά στο τμήμα του  πίνακα  από το τρίτο  στοιχείο και κάτω) </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55</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18</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4</w:t>
      </w:r>
      <w:r w:rsidRPr="00847263">
        <w:rPr>
          <w:sz w:val="18"/>
          <w:szCs w:val="18"/>
        </w:rPr>
        <w:t xml:space="preserve">  (επανάληψη της ανωτέρω διαδικασίας αλλά στο τμήμα του  πίνακα  από το τέταρτο  στοιχείο και κάτω) </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lastRenderedPageBreak/>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847263" w:rsidRDefault="00616CD8" w:rsidP="00616CD8">
            <w:pPr>
              <w:jc w:val="center"/>
              <w:rPr>
                <w:color w:val="FF0000"/>
              </w:rPr>
            </w:pPr>
            <w:r w:rsidRPr="00847263">
              <w:rPr>
                <w:color w:val="FF0000"/>
              </w:rPr>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5</w:t>
      </w:r>
      <w:r w:rsidRPr="00847263">
        <w:rPr>
          <w:sz w:val="18"/>
          <w:szCs w:val="18"/>
        </w:rPr>
        <w:t xml:space="preserve">  (επανάληψη της ανωτέρω διαδικασίας αλλά στο τμήμα του  πίνακα  από το πέμπτο  στοιχείο και κάτω)</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6</w:t>
      </w:r>
      <w:r w:rsidRPr="00847263">
        <w:rPr>
          <w:sz w:val="18"/>
          <w:szCs w:val="18"/>
        </w:rPr>
        <w:t xml:space="preserve">  (επανάληψη της ανωτέρω διαδικασίας αλλά στο τμήμα του  πίνακα  από το έκτο   στοιχείο και κάτω)</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847263" w:rsidRDefault="00616CD8" w:rsidP="00616CD8">
            <w:pPr>
              <w:jc w:val="center"/>
              <w:rPr>
                <w:color w:val="FF0000"/>
              </w:rPr>
            </w:pPr>
            <w:r w:rsidRPr="00847263">
              <w:rPr>
                <w:color w:val="FF0000"/>
              </w:rPr>
              <w:t>55</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r>
    </w:tbl>
    <w:p w:rsidR="00616CD8" w:rsidRPr="00847263" w:rsidRDefault="00616CD8" w:rsidP="00616CD8">
      <w:pPr>
        <w:spacing w:before="120"/>
        <w:rPr>
          <w:sz w:val="18"/>
          <w:szCs w:val="18"/>
        </w:rPr>
      </w:pPr>
      <w:r w:rsidRPr="00847263">
        <w:rPr>
          <w:sz w:val="18"/>
          <w:szCs w:val="18"/>
          <w:u w:val="single"/>
        </w:rPr>
        <w:t>Βήμα 7</w:t>
      </w:r>
      <w:r w:rsidRPr="00847263">
        <w:rPr>
          <w:sz w:val="18"/>
          <w:szCs w:val="18"/>
        </w:rPr>
        <w:t xml:space="preserve">  (επανάληψη της ανωτέρω διαδικασίας αλλά στο τμήμα του  πίνακα  από το έβδομο  στοιχείο και κάτω)</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94</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rPr>
                <w:color w:val="FF0000"/>
              </w:rPr>
              <w:t>67</w:t>
            </w:r>
          </w:p>
        </w:tc>
      </w:tr>
    </w:tbl>
    <w:p w:rsidR="00616CD8" w:rsidRPr="00191ABE" w:rsidRDefault="00616CD8" w:rsidP="00616CD8">
      <w:pPr>
        <w:spacing w:before="120"/>
        <w:jc w:val="both"/>
      </w:pPr>
      <w:r w:rsidRPr="00191ABE">
        <w:t>Τελική μορφή ταξινομημένου πίνακα (δεν χρειάζεται 8</w:t>
      </w:r>
      <w:r w:rsidRPr="00191ABE">
        <w:rPr>
          <w:vertAlign w:val="superscript"/>
        </w:rPr>
        <w:t>η</w:t>
      </w:r>
      <w:r w:rsidRPr="00191ABE">
        <w:t xml:space="preserve"> επανάληψη σύγκρισης, αφού όταν απομένουν δύο μόνο κελιά και στο πρώτο θέσεις τον μικρότερο αριθμό, τότε στο δεύτερο αναγκαστικά τίθεται ο μεγαλύτερος)</w:t>
      </w:r>
    </w:p>
    <w:tbl>
      <w:tblPr>
        <w:tblW w:w="39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850"/>
        <w:gridCol w:w="850"/>
        <w:gridCol w:w="850"/>
        <w:gridCol w:w="851"/>
        <w:gridCol w:w="922"/>
        <w:gridCol w:w="922"/>
        <w:gridCol w:w="922"/>
        <w:gridCol w:w="922"/>
      </w:tblGrid>
      <w:tr w:rsidR="00616CD8" w:rsidRPr="00191ABE" w:rsidTr="00616CD8">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06</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12</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18</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42</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46</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55</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67</w:t>
            </w:r>
          </w:p>
        </w:tc>
        <w:tc>
          <w:tcPr>
            <w:tcW w:w="650" w:type="pct"/>
            <w:tcBorders>
              <w:top w:val="outset" w:sz="6" w:space="0" w:color="111111"/>
              <w:left w:val="outset" w:sz="6" w:space="0" w:color="111111"/>
              <w:bottom w:val="outset" w:sz="6" w:space="0" w:color="111111"/>
              <w:right w:val="outset" w:sz="6" w:space="0" w:color="111111"/>
            </w:tcBorders>
            <w:vAlign w:val="center"/>
            <w:hideMark/>
          </w:tcPr>
          <w:p w:rsidR="00616CD8" w:rsidRPr="00191ABE" w:rsidRDefault="00616CD8" w:rsidP="00616CD8">
            <w:pPr>
              <w:jc w:val="center"/>
            </w:pPr>
            <w:r w:rsidRPr="00191ABE">
              <w:t>94</w:t>
            </w:r>
          </w:p>
        </w:tc>
      </w:tr>
    </w:tbl>
    <w:p w:rsidR="00616CD8" w:rsidRPr="00F94451" w:rsidRDefault="00616CD8" w:rsidP="00616CD8">
      <w:pPr>
        <w:pStyle w:val="Web"/>
        <w:spacing w:before="240" w:beforeAutospacing="0" w:after="120"/>
        <w:jc w:val="both"/>
        <w:rPr>
          <w:rFonts w:ascii="Calibri" w:hAnsi="Calibri" w:cs="Arial"/>
          <w:b/>
          <w:sz w:val="22"/>
          <w:szCs w:val="22"/>
        </w:rPr>
      </w:pPr>
    </w:p>
    <w:p w:rsidR="00616CD8" w:rsidRPr="00616CD8" w:rsidRDefault="00616CD8" w:rsidP="00616CD8">
      <w:pPr>
        <w:rPr>
          <w:rFonts w:cs="Arial"/>
          <w:b/>
          <w:sz w:val="24"/>
          <w:szCs w:val="24"/>
        </w:rPr>
      </w:pPr>
      <w:r w:rsidRPr="00616CD8">
        <w:rPr>
          <w:rFonts w:cs="Arial"/>
          <w:b/>
          <w:sz w:val="24"/>
          <w:szCs w:val="24"/>
        </w:rPr>
        <w:t>Ε)</w:t>
      </w:r>
      <w:r w:rsidRPr="00616CD8">
        <w:rPr>
          <w:rFonts w:cs="Arial"/>
          <w:sz w:val="24"/>
          <w:szCs w:val="24"/>
        </w:rPr>
        <w:t xml:space="preserve"> </w:t>
      </w:r>
      <w:r w:rsidRPr="00616CD8">
        <w:rPr>
          <w:rFonts w:cs="Arial"/>
          <w:b/>
          <w:caps/>
          <w:sz w:val="24"/>
          <w:szCs w:val="24"/>
          <w:u w:val="single"/>
        </w:rPr>
        <w:t>Προτεινόμενες θεωρητικές ασκήσεις σε στοίβα και ουρά</w:t>
      </w:r>
      <w:r w:rsidRPr="00616CD8">
        <w:rPr>
          <w:rFonts w:cs="Arial"/>
          <w:b/>
          <w:sz w:val="24"/>
          <w:szCs w:val="24"/>
        </w:rPr>
        <w:t xml:space="preserve"> </w:t>
      </w:r>
    </w:p>
    <w:p w:rsidR="00616CD8" w:rsidRPr="00F94451" w:rsidRDefault="00616CD8" w:rsidP="00616CD8">
      <w:pPr>
        <w:pStyle w:val="a5"/>
        <w:widowControl/>
        <w:numPr>
          <w:ilvl w:val="0"/>
          <w:numId w:val="29"/>
        </w:numPr>
        <w:spacing w:after="200" w:line="276" w:lineRule="auto"/>
        <w:jc w:val="both"/>
        <w:rPr>
          <w:rFonts w:ascii="Calibri" w:hAnsi="Calibri"/>
          <w:sz w:val="24"/>
          <w:szCs w:val="24"/>
        </w:rPr>
      </w:pPr>
      <w:r w:rsidRPr="00F94451">
        <w:rPr>
          <w:rFonts w:ascii="Calibri" w:hAnsi="Calibri"/>
          <w:sz w:val="24"/>
          <w:szCs w:val="24"/>
        </w:rPr>
        <w:t>Σε μια στοίβα 10 θέσεων έχουν τοποθετηθεί διαδοχικά τα στοιχεία: Σ, Γ, Μ, Α, Δ στην 1η, 2η, 3η, 4η και 5η θέση αντίστοιχα.</w:t>
      </w:r>
    </w:p>
    <w:p w:rsidR="00616CD8" w:rsidRPr="00F94451" w:rsidRDefault="00616CD8" w:rsidP="00616CD8">
      <w:pPr>
        <w:pStyle w:val="a5"/>
        <w:widowControl/>
        <w:numPr>
          <w:ilvl w:val="2"/>
          <w:numId w:val="29"/>
        </w:numPr>
        <w:spacing w:after="200" w:line="276" w:lineRule="auto"/>
        <w:jc w:val="both"/>
        <w:rPr>
          <w:rFonts w:ascii="Calibri" w:hAnsi="Calibri"/>
          <w:sz w:val="24"/>
          <w:szCs w:val="24"/>
        </w:rPr>
      </w:pPr>
      <w:r w:rsidRPr="00F94451">
        <w:rPr>
          <w:rFonts w:ascii="Calibri" w:hAnsi="Calibri"/>
          <w:sz w:val="24"/>
          <w:szCs w:val="24"/>
        </w:rPr>
        <w:t xml:space="preserve">Να προσδιορίσετε την τιμή του δείκτη </w:t>
      </w:r>
      <w:r w:rsidRPr="00F94451">
        <w:rPr>
          <w:rFonts w:ascii="Calibri" w:hAnsi="Calibri"/>
          <w:b/>
          <w:sz w:val="24"/>
          <w:szCs w:val="24"/>
          <w:lang w:val="en-US"/>
        </w:rPr>
        <w:t>top</w:t>
      </w:r>
      <w:r w:rsidRPr="00F94451">
        <w:rPr>
          <w:rFonts w:ascii="Calibri" w:hAnsi="Calibri"/>
          <w:sz w:val="24"/>
          <w:szCs w:val="24"/>
        </w:rPr>
        <w:t xml:space="preserve"> της παραπάνω στοίβας και να την σχεδιάσετε.</w:t>
      </w:r>
    </w:p>
    <w:p w:rsidR="00616CD8" w:rsidRPr="00F94451" w:rsidRDefault="00616CD8" w:rsidP="00616CD8">
      <w:pPr>
        <w:pStyle w:val="a5"/>
        <w:widowControl/>
        <w:numPr>
          <w:ilvl w:val="2"/>
          <w:numId w:val="29"/>
        </w:numPr>
        <w:spacing w:after="200" w:line="276" w:lineRule="auto"/>
        <w:jc w:val="both"/>
        <w:rPr>
          <w:rFonts w:ascii="Calibri" w:hAnsi="Calibri"/>
          <w:sz w:val="24"/>
          <w:szCs w:val="24"/>
        </w:rPr>
      </w:pPr>
      <w:r w:rsidRPr="00F94451">
        <w:rPr>
          <w:rFonts w:ascii="Calibri" w:hAnsi="Calibri"/>
          <w:sz w:val="24"/>
          <w:szCs w:val="24"/>
        </w:rPr>
        <w:t xml:space="preserve">Αν εφαρμόσουμε τις παρακάτω λειτουργίες: </w:t>
      </w:r>
      <w:r w:rsidRPr="00F94451">
        <w:rPr>
          <w:rFonts w:ascii="Calibri" w:hAnsi="Calibri"/>
          <w:b/>
          <w:sz w:val="24"/>
          <w:szCs w:val="24"/>
        </w:rPr>
        <w:t>Απώθηση</w:t>
      </w:r>
      <w:r w:rsidRPr="00F94451">
        <w:rPr>
          <w:rFonts w:ascii="Calibri" w:hAnsi="Calibri"/>
          <w:sz w:val="24"/>
          <w:szCs w:val="24"/>
        </w:rPr>
        <w:t xml:space="preserve">, </w:t>
      </w:r>
      <w:r w:rsidRPr="00F94451">
        <w:rPr>
          <w:rFonts w:ascii="Calibri" w:hAnsi="Calibri"/>
          <w:b/>
          <w:sz w:val="24"/>
          <w:szCs w:val="24"/>
        </w:rPr>
        <w:t>Απώθηση</w:t>
      </w:r>
      <w:r w:rsidRPr="00F94451">
        <w:rPr>
          <w:rFonts w:ascii="Calibri" w:hAnsi="Calibri"/>
          <w:sz w:val="24"/>
          <w:szCs w:val="24"/>
        </w:rPr>
        <w:t xml:space="preserve">, </w:t>
      </w:r>
      <w:r w:rsidRPr="00F94451">
        <w:rPr>
          <w:rFonts w:ascii="Calibri" w:hAnsi="Calibri"/>
          <w:b/>
          <w:sz w:val="24"/>
          <w:szCs w:val="24"/>
        </w:rPr>
        <w:t>Απώθηση</w:t>
      </w:r>
      <w:r w:rsidRPr="00F94451">
        <w:rPr>
          <w:rFonts w:ascii="Calibri" w:hAnsi="Calibri"/>
          <w:sz w:val="24"/>
          <w:szCs w:val="24"/>
        </w:rPr>
        <w:t xml:space="preserve">, </w:t>
      </w:r>
      <w:r w:rsidRPr="00F94451">
        <w:rPr>
          <w:rFonts w:ascii="Calibri" w:hAnsi="Calibri"/>
          <w:b/>
          <w:sz w:val="24"/>
          <w:szCs w:val="24"/>
        </w:rPr>
        <w:t>Ώθηση Χ</w:t>
      </w:r>
      <w:r w:rsidRPr="00F94451">
        <w:rPr>
          <w:rFonts w:ascii="Calibri" w:hAnsi="Calibri"/>
          <w:sz w:val="24"/>
          <w:szCs w:val="24"/>
        </w:rPr>
        <w:t xml:space="preserve"> </w:t>
      </w:r>
      <w:r w:rsidRPr="00F94451">
        <w:rPr>
          <w:rFonts w:ascii="Calibri" w:hAnsi="Calibri"/>
          <w:b/>
          <w:sz w:val="24"/>
          <w:szCs w:val="24"/>
        </w:rPr>
        <w:t>, Ώθηση Δ</w:t>
      </w:r>
      <w:r w:rsidRPr="00F94451">
        <w:rPr>
          <w:rFonts w:ascii="Calibri" w:hAnsi="Calibri"/>
          <w:sz w:val="24"/>
          <w:szCs w:val="24"/>
        </w:rPr>
        <w:t xml:space="preserve"> και </w:t>
      </w:r>
      <w:r w:rsidRPr="00F94451">
        <w:rPr>
          <w:rFonts w:ascii="Calibri" w:hAnsi="Calibri"/>
          <w:b/>
          <w:sz w:val="24"/>
          <w:szCs w:val="24"/>
        </w:rPr>
        <w:t>Απώθηση</w:t>
      </w:r>
      <w:r w:rsidRPr="00F94451">
        <w:rPr>
          <w:rFonts w:ascii="Calibri" w:hAnsi="Calibri"/>
          <w:sz w:val="24"/>
          <w:szCs w:val="24"/>
        </w:rPr>
        <w:t xml:space="preserve"> ποιά είναι η νέα τιμή της </w:t>
      </w:r>
      <w:r w:rsidRPr="00F94451">
        <w:rPr>
          <w:rFonts w:ascii="Calibri" w:hAnsi="Calibri"/>
          <w:b/>
          <w:sz w:val="24"/>
          <w:szCs w:val="24"/>
          <w:lang w:val="en-US"/>
        </w:rPr>
        <w:t>top</w:t>
      </w:r>
      <w:r w:rsidRPr="00F94451">
        <w:rPr>
          <w:rFonts w:ascii="Calibri" w:hAnsi="Calibri"/>
          <w:sz w:val="24"/>
          <w:szCs w:val="24"/>
        </w:rPr>
        <w:t xml:space="preserve"> και ποιά η τελική μορφή της στοίβας;</w:t>
      </w:r>
    </w:p>
    <w:p w:rsidR="00F94451" w:rsidRDefault="00F94451" w:rsidP="00F94451">
      <w:pPr>
        <w:pStyle w:val="a5"/>
        <w:widowControl/>
        <w:spacing w:after="200" w:line="276" w:lineRule="auto"/>
        <w:ind w:left="360"/>
        <w:jc w:val="both"/>
        <w:rPr>
          <w:rFonts w:ascii="Calibri" w:hAnsi="Calibri"/>
          <w:sz w:val="24"/>
          <w:szCs w:val="24"/>
        </w:rPr>
      </w:pPr>
    </w:p>
    <w:p w:rsidR="00616CD8" w:rsidRPr="00F94451" w:rsidRDefault="00616CD8" w:rsidP="00616CD8">
      <w:pPr>
        <w:pStyle w:val="a5"/>
        <w:widowControl/>
        <w:numPr>
          <w:ilvl w:val="0"/>
          <w:numId w:val="29"/>
        </w:numPr>
        <w:spacing w:after="200" w:line="276" w:lineRule="auto"/>
        <w:jc w:val="both"/>
        <w:rPr>
          <w:rFonts w:ascii="Calibri" w:hAnsi="Calibri"/>
          <w:sz w:val="24"/>
          <w:szCs w:val="24"/>
        </w:rPr>
      </w:pPr>
      <w:r w:rsidRPr="00F94451">
        <w:rPr>
          <w:rFonts w:ascii="Calibri" w:hAnsi="Calibri"/>
          <w:sz w:val="24"/>
          <w:szCs w:val="24"/>
        </w:rPr>
        <w:t xml:space="preserve">Η παραπάνω άσκηση να υλοποιηθεί με ουρά χρησιμοποιώντας, όπου Απώθηση  </w:t>
      </w:r>
      <w:r w:rsidRPr="00F94451">
        <w:rPr>
          <w:rFonts w:ascii="Calibri" w:hAnsi="Calibri"/>
          <w:b/>
          <w:sz w:val="24"/>
          <w:szCs w:val="24"/>
        </w:rPr>
        <w:t>Εξαγωγή</w:t>
      </w:r>
      <w:r w:rsidRPr="00F94451">
        <w:rPr>
          <w:rFonts w:ascii="Calibri" w:hAnsi="Calibri"/>
          <w:sz w:val="24"/>
          <w:szCs w:val="24"/>
        </w:rPr>
        <w:t xml:space="preserve"> και όπου Ώθηση </w:t>
      </w:r>
      <w:r w:rsidRPr="00F94451">
        <w:rPr>
          <w:rFonts w:ascii="Calibri" w:hAnsi="Calibri"/>
          <w:b/>
          <w:sz w:val="24"/>
          <w:szCs w:val="24"/>
        </w:rPr>
        <w:t>Εισαγωγή</w:t>
      </w:r>
      <w:r w:rsidRPr="00F94451">
        <w:rPr>
          <w:rFonts w:ascii="Calibri" w:hAnsi="Calibri"/>
          <w:sz w:val="24"/>
          <w:szCs w:val="24"/>
        </w:rPr>
        <w:t xml:space="preserve">. Επίσης αντί της </w:t>
      </w:r>
      <w:r w:rsidRPr="00F94451">
        <w:rPr>
          <w:rFonts w:ascii="Calibri" w:hAnsi="Calibri"/>
          <w:sz w:val="24"/>
          <w:szCs w:val="24"/>
          <w:lang w:val="en-US"/>
        </w:rPr>
        <w:t>top</w:t>
      </w:r>
      <w:r w:rsidRPr="00F94451">
        <w:rPr>
          <w:rFonts w:ascii="Calibri" w:hAnsi="Calibri"/>
          <w:sz w:val="24"/>
          <w:szCs w:val="24"/>
        </w:rPr>
        <w:t xml:space="preserve"> να δοθούν οι τιμές των δεικτών </w:t>
      </w:r>
      <w:r w:rsidRPr="00F94451">
        <w:rPr>
          <w:rFonts w:ascii="Calibri" w:hAnsi="Calibri"/>
          <w:sz w:val="24"/>
          <w:szCs w:val="24"/>
          <w:lang w:val="en-US"/>
        </w:rPr>
        <w:t>rear</w:t>
      </w:r>
      <w:r w:rsidRPr="00F94451">
        <w:rPr>
          <w:rFonts w:ascii="Calibri" w:hAnsi="Calibri"/>
          <w:sz w:val="24"/>
          <w:szCs w:val="24"/>
        </w:rPr>
        <w:t xml:space="preserve"> και </w:t>
      </w:r>
      <w:r w:rsidRPr="00F94451">
        <w:rPr>
          <w:rFonts w:ascii="Calibri" w:hAnsi="Calibri"/>
          <w:sz w:val="24"/>
          <w:szCs w:val="24"/>
          <w:lang w:val="en-US"/>
        </w:rPr>
        <w:t>front</w:t>
      </w:r>
      <w:r w:rsidRPr="00F94451">
        <w:rPr>
          <w:rFonts w:ascii="Calibri" w:hAnsi="Calibri"/>
          <w:sz w:val="24"/>
          <w:szCs w:val="24"/>
        </w:rPr>
        <w:t>.</w:t>
      </w:r>
    </w:p>
    <w:p w:rsidR="00F94451" w:rsidRDefault="00F94451" w:rsidP="00F94451">
      <w:pPr>
        <w:pStyle w:val="a5"/>
        <w:widowControl/>
        <w:spacing w:after="200" w:line="276" w:lineRule="auto"/>
        <w:ind w:left="360"/>
        <w:jc w:val="both"/>
        <w:rPr>
          <w:rFonts w:ascii="Calibri" w:hAnsi="Calibri"/>
          <w:sz w:val="24"/>
          <w:szCs w:val="24"/>
        </w:rPr>
      </w:pPr>
    </w:p>
    <w:p w:rsidR="00616CD8" w:rsidRPr="00F94451" w:rsidRDefault="00616CD8" w:rsidP="00616CD8">
      <w:pPr>
        <w:pStyle w:val="a5"/>
        <w:widowControl/>
        <w:numPr>
          <w:ilvl w:val="0"/>
          <w:numId w:val="29"/>
        </w:numPr>
        <w:spacing w:after="200" w:line="276" w:lineRule="auto"/>
        <w:jc w:val="both"/>
        <w:rPr>
          <w:rFonts w:ascii="Calibri" w:hAnsi="Calibri"/>
          <w:sz w:val="24"/>
          <w:szCs w:val="24"/>
        </w:rPr>
      </w:pPr>
      <w:r w:rsidRPr="00F94451">
        <w:rPr>
          <w:rFonts w:ascii="Calibri" w:hAnsi="Calibri"/>
          <w:sz w:val="24"/>
          <w:szCs w:val="24"/>
        </w:rPr>
        <w:t>Σε μια άδεια στοίβα 10 θέσεων ωθούμε τα στοιχεία Ο, Σ, Ε, Τ, Λ. Με ποιό τρόπο πρέπει να ωθηθούν και να απωθηθούν  τα δεδομένα ώστε η στοίβα  να περιέχει  τα δεδομένα Τ, Ε, Λ, Ο, Σ (σε αύξουσες θέσεις του πίνακα).</w:t>
      </w:r>
    </w:p>
    <w:p w:rsidR="00F94451" w:rsidRDefault="00F94451" w:rsidP="00F94451">
      <w:pPr>
        <w:pStyle w:val="a5"/>
        <w:widowControl/>
        <w:spacing w:after="360" w:line="276" w:lineRule="auto"/>
        <w:ind w:left="360"/>
        <w:jc w:val="both"/>
        <w:rPr>
          <w:rFonts w:ascii="Calibri" w:hAnsi="Calibri"/>
          <w:sz w:val="24"/>
          <w:szCs w:val="24"/>
        </w:rPr>
      </w:pPr>
    </w:p>
    <w:p w:rsidR="00616CD8" w:rsidRPr="00F94451" w:rsidRDefault="00616CD8" w:rsidP="00616CD8">
      <w:pPr>
        <w:pStyle w:val="a5"/>
        <w:widowControl/>
        <w:numPr>
          <w:ilvl w:val="0"/>
          <w:numId w:val="29"/>
        </w:numPr>
        <w:spacing w:after="360" w:line="276" w:lineRule="auto"/>
        <w:jc w:val="both"/>
        <w:rPr>
          <w:rFonts w:ascii="Calibri" w:hAnsi="Calibri"/>
          <w:sz w:val="24"/>
          <w:szCs w:val="24"/>
        </w:rPr>
      </w:pPr>
      <w:r w:rsidRPr="00F94451">
        <w:rPr>
          <w:rFonts w:ascii="Calibri" w:hAnsi="Calibri"/>
          <w:sz w:val="24"/>
          <w:szCs w:val="24"/>
        </w:rPr>
        <w:t xml:space="preserve"> Η παραπάνω άσκηση να υλοποιηθεί με ουρά, χρησιμοποιώντας όπου Απώθηση  </w:t>
      </w:r>
      <w:r w:rsidRPr="00F94451">
        <w:rPr>
          <w:rFonts w:ascii="Calibri" w:hAnsi="Calibri"/>
          <w:b/>
          <w:sz w:val="24"/>
          <w:szCs w:val="24"/>
        </w:rPr>
        <w:t>Εξαγωγή</w:t>
      </w:r>
      <w:r w:rsidRPr="00F94451">
        <w:rPr>
          <w:rFonts w:ascii="Calibri" w:hAnsi="Calibri"/>
          <w:sz w:val="24"/>
          <w:szCs w:val="24"/>
        </w:rPr>
        <w:t xml:space="preserve"> και όπου Ώθηση </w:t>
      </w:r>
      <w:r w:rsidRPr="00F94451">
        <w:rPr>
          <w:rFonts w:ascii="Calibri" w:hAnsi="Calibri"/>
          <w:b/>
          <w:sz w:val="24"/>
          <w:szCs w:val="24"/>
        </w:rPr>
        <w:t>Εισαγωγή</w:t>
      </w:r>
      <w:r w:rsidRPr="00F94451">
        <w:rPr>
          <w:rFonts w:ascii="Calibri" w:hAnsi="Calibri"/>
          <w:sz w:val="24"/>
          <w:szCs w:val="24"/>
        </w:rPr>
        <w:t xml:space="preserve">. Επίσης αντί της </w:t>
      </w:r>
      <w:r w:rsidRPr="00F94451">
        <w:rPr>
          <w:rFonts w:ascii="Calibri" w:hAnsi="Calibri"/>
          <w:sz w:val="24"/>
          <w:szCs w:val="24"/>
          <w:lang w:val="en-US"/>
        </w:rPr>
        <w:t>top</w:t>
      </w:r>
      <w:r w:rsidRPr="00F94451">
        <w:rPr>
          <w:rFonts w:ascii="Calibri" w:hAnsi="Calibri"/>
          <w:sz w:val="24"/>
          <w:szCs w:val="24"/>
        </w:rPr>
        <w:t xml:space="preserve"> να δοθούν οι τιμές των δεικτών </w:t>
      </w:r>
      <w:r w:rsidRPr="00F94451">
        <w:rPr>
          <w:rFonts w:ascii="Calibri" w:hAnsi="Calibri"/>
          <w:sz w:val="24"/>
          <w:szCs w:val="24"/>
          <w:lang w:val="en-US"/>
        </w:rPr>
        <w:t>rear</w:t>
      </w:r>
      <w:r w:rsidRPr="00F94451">
        <w:rPr>
          <w:rFonts w:ascii="Calibri" w:hAnsi="Calibri"/>
          <w:sz w:val="24"/>
          <w:szCs w:val="24"/>
        </w:rPr>
        <w:t xml:space="preserve"> και </w:t>
      </w:r>
      <w:r w:rsidRPr="00F94451">
        <w:rPr>
          <w:rFonts w:ascii="Calibri" w:hAnsi="Calibri"/>
          <w:sz w:val="24"/>
          <w:szCs w:val="24"/>
          <w:lang w:val="en-US"/>
        </w:rPr>
        <w:t>front</w:t>
      </w:r>
      <w:r w:rsidRPr="00F94451">
        <w:rPr>
          <w:rFonts w:ascii="Calibri" w:hAnsi="Calibri"/>
          <w:sz w:val="24"/>
          <w:szCs w:val="24"/>
        </w:rPr>
        <w:t>.</w:t>
      </w:r>
    </w:p>
    <w:p w:rsidR="00F94451" w:rsidRDefault="00F94451" w:rsidP="00616CD8">
      <w:pPr>
        <w:pStyle w:val="a5"/>
        <w:spacing w:before="480"/>
        <w:ind w:left="0"/>
        <w:jc w:val="both"/>
        <w:rPr>
          <w:rFonts w:ascii="Calibri" w:hAnsi="Calibri"/>
          <w:b/>
          <w:sz w:val="24"/>
          <w:szCs w:val="24"/>
        </w:rPr>
      </w:pPr>
    </w:p>
    <w:p w:rsidR="00F94451" w:rsidRDefault="00F94451" w:rsidP="00616CD8">
      <w:pPr>
        <w:pStyle w:val="a5"/>
        <w:spacing w:before="480"/>
        <w:ind w:left="0"/>
        <w:jc w:val="both"/>
        <w:rPr>
          <w:rFonts w:ascii="Calibri" w:hAnsi="Calibri"/>
          <w:b/>
          <w:sz w:val="24"/>
          <w:szCs w:val="24"/>
        </w:rPr>
      </w:pPr>
    </w:p>
    <w:p w:rsidR="00F94451" w:rsidRDefault="00F94451" w:rsidP="00616CD8">
      <w:pPr>
        <w:pStyle w:val="a5"/>
        <w:spacing w:before="480"/>
        <w:ind w:left="0"/>
        <w:jc w:val="both"/>
        <w:rPr>
          <w:rFonts w:ascii="Calibri" w:hAnsi="Calibri"/>
          <w:b/>
          <w:sz w:val="24"/>
          <w:szCs w:val="24"/>
        </w:rPr>
      </w:pPr>
    </w:p>
    <w:p w:rsidR="00616CD8" w:rsidRPr="00F94451" w:rsidRDefault="00616CD8" w:rsidP="00616CD8">
      <w:pPr>
        <w:pStyle w:val="a5"/>
        <w:spacing w:before="480"/>
        <w:ind w:left="0"/>
        <w:jc w:val="both"/>
        <w:rPr>
          <w:rFonts w:ascii="Calibri" w:hAnsi="Calibri"/>
          <w:b/>
        </w:rPr>
      </w:pPr>
      <w:r w:rsidRPr="00F94451">
        <w:rPr>
          <w:rFonts w:ascii="Calibri" w:hAnsi="Calibri"/>
          <w:b/>
          <w:sz w:val="24"/>
          <w:szCs w:val="24"/>
        </w:rPr>
        <w:lastRenderedPageBreak/>
        <w:t>ΑΠΑΝΤΗΣΕΙΣ</w:t>
      </w:r>
    </w:p>
    <w:p w:rsidR="00616CD8" w:rsidRDefault="00616CD8" w:rsidP="00616CD8">
      <w:pPr>
        <w:pStyle w:val="a5"/>
        <w:ind w:left="0"/>
      </w:pPr>
      <w:r w:rsidRPr="00191ABE">
        <w:rPr>
          <w:b/>
        </w:rPr>
        <w:t>1)</w:t>
      </w:r>
      <w:r w:rsidRPr="00191ABE">
        <w:t xml:space="preserve"> </w:t>
      </w:r>
      <w:r w:rsidRPr="00191ABE">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4502"/>
      </w:tblGrid>
      <w:tr w:rsidR="00616CD8" w:rsidTr="00616CD8">
        <w:tc>
          <w:tcPr>
            <w:tcW w:w="4502" w:type="dxa"/>
          </w:tcPr>
          <w:tbl>
            <w:tblPr>
              <w:tblpPr w:leftFromText="180" w:rightFromText="180" w:vertAnchor="text" w:horzAnchor="margin" w:tblpXSpec="center" w:tblpY="148"/>
              <w:tblOverlap w:val="never"/>
              <w:tblW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01"/>
            </w:tblGrid>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10</w:t>
                  </w:r>
                </w:p>
              </w:tc>
              <w:tc>
                <w:tcPr>
                  <w:tcW w:w="601"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9</w:t>
                  </w:r>
                </w:p>
              </w:tc>
              <w:tc>
                <w:tcPr>
                  <w:tcW w:w="601"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8</w:t>
                  </w:r>
                </w:p>
              </w:tc>
              <w:tc>
                <w:tcPr>
                  <w:tcW w:w="601"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7</w:t>
                  </w:r>
                </w:p>
              </w:tc>
              <w:tc>
                <w:tcPr>
                  <w:tcW w:w="601"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6</w:t>
                  </w:r>
                </w:p>
              </w:tc>
              <w:tc>
                <w:tcPr>
                  <w:tcW w:w="601"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5</w:t>
                  </w:r>
                </w:p>
              </w:tc>
              <w:tc>
                <w:tcPr>
                  <w:tcW w:w="601" w:type="dxa"/>
                </w:tcPr>
                <w:p w:rsidR="00616CD8" w:rsidRPr="00191ABE" w:rsidRDefault="00616CD8" w:rsidP="00616CD8">
                  <w:pPr>
                    <w:pStyle w:val="a5"/>
                    <w:ind w:left="0"/>
                    <w:jc w:val="center"/>
                  </w:pPr>
                  <w:r w:rsidRPr="00191ABE">
                    <w:t>Δ</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4</w:t>
                  </w:r>
                </w:p>
              </w:tc>
              <w:tc>
                <w:tcPr>
                  <w:tcW w:w="601" w:type="dxa"/>
                </w:tcPr>
                <w:p w:rsidR="00616CD8" w:rsidRPr="00191ABE" w:rsidRDefault="00616CD8" w:rsidP="00616CD8">
                  <w:pPr>
                    <w:pStyle w:val="a5"/>
                    <w:ind w:left="0"/>
                    <w:jc w:val="center"/>
                  </w:pPr>
                  <w:r w:rsidRPr="00191ABE">
                    <w:t>Α</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3</w:t>
                  </w:r>
                </w:p>
              </w:tc>
              <w:tc>
                <w:tcPr>
                  <w:tcW w:w="601" w:type="dxa"/>
                </w:tcPr>
                <w:p w:rsidR="00616CD8" w:rsidRPr="00191ABE" w:rsidRDefault="00616CD8" w:rsidP="00616CD8">
                  <w:pPr>
                    <w:pStyle w:val="a5"/>
                    <w:ind w:left="0"/>
                    <w:jc w:val="center"/>
                  </w:pPr>
                  <w:r w:rsidRPr="00191ABE">
                    <w:t>Μ</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2</w:t>
                  </w:r>
                </w:p>
              </w:tc>
              <w:tc>
                <w:tcPr>
                  <w:tcW w:w="601" w:type="dxa"/>
                </w:tcPr>
                <w:p w:rsidR="00616CD8" w:rsidRPr="00191ABE" w:rsidRDefault="00616CD8" w:rsidP="00616CD8">
                  <w:pPr>
                    <w:pStyle w:val="a5"/>
                    <w:ind w:left="0"/>
                    <w:jc w:val="center"/>
                  </w:pPr>
                  <w:r w:rsidRPr="00191ABE">
                    <w:t>Γ</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1</w:t>
                  </w:r>
                </w:p>
              </w:tc>
              <w:tc>
                <w:tcPr>
                  <w:tcW w:w="601" w:type="dxa"/>
                </w:tcPr>
                <w:p w:rsidR="00616CD8" w:rsidRPr="00191ABE" w:rsidRDefault="00616CD8" w:rsidP="00616CD8">
                  <w:pPr>
                    <w:pStyle w:val="a5"/>
                    <w:ind w:left="0"/>
                    <w:jc w:val="center"/>
                  </w:pPr>
                  <w:r w:rsidRPr="00191ABE">
                    <w:t>Σ</w:t>
                  </w:r>
                </w:p>
              </w:tc>
            </w:tr>
          </w:tbl>
          <w:p w:rsidR="00616CD8" w:rsidRPr="0029146E" w:rsidRDefault="00616CD8" w:rsidP="00616CD8">
            <w:pPr>
              <w:pStyle w:val="a5"/>
              <w:ind w:left="0"/>
            </w:pPr>
            <w:r w:rsidRPr="0029146E">
              <w:rPr>
                <w:lang w:val="en-US"/>
              </w:rPr>
              <w:t>i)</w:t>
            </w:r>
          </w:p>
          <w:p w:rsidR="00616CD8" w:rsidRPr="0029146E" w:rsidRDefault="00616CD8" w:rsidP="00616CD8">
            <w:pPr>
              <w:pStyle w:val="a5"/>
              <w:ind w:left="0"/>
            </w:pPr>
            <w:r w:rsidRPr="0029146E">
              <w:rPr>
                <w:noProof/>
                <w:lang w:eastAsia="el-GR"/>
              </w:rPr>
              <w:pict>
                <v:shape id="Text Box 27" o:spid="_x0000_s1052" type="#_x0000_t202" style="position:absolute;margin-left:157.5pt;margin-top:61.6pt;width:49.5pt;height:2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3Hhw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" stroked="f">
                  <v:textbox style="mso-next-textbox:#Text Box 27">
                    <w:txbxContent>
                      <w:p w:rsidR="00616CD8" w:rsidRPr="002E100A" w:rsidRDefault="00616CD8" w:rsidP="00616CD8">
                        <w:r>
                          <w:rPr>
                            <w:lang w:val="en-US"/>
                          </w:rPr>
                          <w:t>top</w:t>
                        </w:r>
                        <w:r>
                          <w:t>=5</w:t>
                        </w:r>
                      </w:p>
                    </w:txbxContent>
                  </v:textbox>
                </v:shape>
              </w:pict>
            </w:r>
            <w:r w:rsidRPr="0029146E">
              <w:rPr>
                <w:noProof/>
                <w:lang w:eastAsia="el-GR"/>
              </w:rPr>
              <w:pict>
                <v:group id="Group 20" o:spid="_x0000_s1049" style="position:absolute;margin-left:39.75pt;margin-top:61.6pt;width:37.5pt;height:15.15pt;z-index:251657216" coordorigin="3180,9072" coordsize="7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">
                  <v:shape id="Text Box 21" o:spid="_x0000_s1050" type="#_x0000_t202" style="position:absolute;left:3180;top:9072;width:495;height: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xrsIA&#10;AADbAAAADwAAAGRycy9kb3ducmV2LnhtbESPQYvCMBSE74L/ITzBm6YqqHSNsoiKe9iD1R/wtnlN&#10;yzYvpYla/fVmYcHjMDPfMKtNZ2txo9ZXjhVMxgkI4tzpio2Cy3k/WoLwAVlj7ZgUPMjDZt3vrTDV&#10;7s4numXBiAhhn6KCMoQmldLnJVn0Y9cQR69wrcUQZWukbvEe4baW0ySZS4sVx4USG9qWlP9mV6tg&#10;+yzQJD/N92Gez8xXoMWuKhZKDQfd5weIQF14h//bR61gOoG/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PGuwgAAANsAAAAPAAAAAAAAAAAAAAAAAJgCAABkcnMvZG93&#10;bnJldi54bWxQSwUGAAAAAAQABAD1AAAAhwMAAAAA&#10;" stroked="f">
                    <v:textbox style="mso-next-textbox:#Text Box 21" inset="0,0,0,0">
                      <w:txbxContent>
                        <w:p w:rsidR="00616CD8" w:rsidRPr="003B0766" w:rsidRDefault="00616CD8" w:rsidP="00616CD8">
                          <w:r>
                            <w:rPr>
                              <w:lang w:val="en-US"/>
                            </w:rPr>
                            <w:t>top</w:t>
                          </w:r>
                        </w:p>
                        <w:p w:rsidR="00616CD8" w:rsidRDefault="00616CD8" w:rsidP="00616CD8"/>
                      </w:txbxContent>
                    </v:textbox>
                  </v:shape>
                  <v:shape id="AutoShape 22" o:spid="_x0000_s1051" type="#_x0000_t32" style="position:absolute;left:3570;top:9225;width:36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group>
              </w:pict>
            </w:r>
          </w:p>
        </w:tc>
        <w:tc>
          <w:tcPr>
            <w:tcW w:w="4502" w:type="dxa"/>
          </w:tcPr>
          <w:p w:rsidR="00616CD8" w:rsidRPr="0029146E" w:rsidRDefault="00616CD8" w:rsidP="00616CD8">
            <w:pPr>
              <w:tabs>
                <w:tab w:val="left" w:pos="176"/>
              </w:tabs>
              <w:ind w:left="34"/>
              <w:jc w:val="both"/>
            </w:pPr>
            <w:r w:rsidRPr="0029146E">
              <w:rPr>
                <w:noProof/>
              </w:rPr>
              <w:pict>
                <v:shape id="Text Box 26" o:spid="_x0000_s1059" type="#_x0000_t202" style="position:absolute;left:0;text-align:left;margin-left:157.95pt;margin-top:77.05pt;width:45.2pt;height:28.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MChgIAABc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" stroked="f">
                  <v:textbox style="mso-next-textbox:#Text Box 26">
                    <w:txbxContent>
                      <w:p w:rsidR="00616CD8" w:rsidRPr="002E100A" w:rsidRDefault="00616CD8" w:rsidP="00616CD8">
                        <w:r>
                          <w:rPr>
                            <w:lang w:val="en-US"/>
                          </w:rPr>
                          <w:t>top</w:t>
                        </w:r>
                        <w:r>
                          <w:t>=3</w:t>
                        </w:r>
                      </w:p>
                    </w:txbxContent>
                  </v:textbox>
                </v:shape>
              </w:pict>
            </w:r>
            <w:r w:rsidRPr="0029146E">
              <w:rPr>
                <w:lang w:val="en-US"/>
              </w:rPr>
              <w:t>ii</w:t>
            </w:r>
            <w:r w:rsidRPr="0029146E">
              <w:t xml:space="preserve">) Η νέα τιμή της </w:t>
            </w:r>
            <w:r w:rsidRPr="0029146E">
              <w:rPr>
                <w:lang w:val="en-US"/>
              </w:rPr>
              <w:t>top</w:t>
            </w:r>
            <w:r w:rsidRPr="0029146E">
              <w:t xml:space="preserve"> είναι 3 και η στοίβα γίνεται:</w:t>
            </w:r>
          </w:p>
          <w:tbl>
            <w:tblPr>
              <w:tblpPr w:leftFromText="180" w:rightFromText="180" w:vertAnchor="text" w:horzAnchor="margin" w:tblpXSpec="center" w:tblpY="-9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709"/>
            </w:tblGrid>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10</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9</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8</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7</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6</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5</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4</w:t>
                  </w:r>
                </w:p>
              </w:tc>
              <w:tc>
                <w:tcPr>
                  <w:tcW w:w="709" w:type="dxa"/>
                </w:tcPr>
                <w:p w:rsidR="00616CD8" w:rsidRPr="00191ABE" w:rsidRDefault="00616CD8" w:rsidP="00616CD8">
                  <w:pPr>
                    <w:pStyle w:val="a5"/>
                    <w:tabs>
                      <w:tab w:val="left" w:pos="176"/>
                    </w:tabs>
                    <w:ind w:left="34"/>
                    <w:jc w:val="center"/>
                  </w:pP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3</w:t>
                  </w:r>
                </w:p>
              </w:tc>
              <w:tc>
                <w:tcPr>
                  <w:tcW w:w="709" w:type="dxa"/>
                </w:tcPr>
                <w:p w:rsidR="00616CD8" w:rsidRPr="00191ABE" w:rsidRDefault="00616CD8" w:rsidP="00616CD8">
                  <w:pPr>
                    <w:pStyle w:val="a5"/>
                    <w:tabs>
                      <w:tab w:val="left" w:pos="176"/>
                    </w:tabs>
                    <w:ind w:left="34"/>
                    <w:jc w:val="center"/>
                  </w:pPr>
                  <w:r w:rsidRPr="00191ABE">
                    <w:t>Χ</w:t>
                  </w: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2</w:t>
                  </w:r>
                </w:p>
              </w:tc>
              <w:tc>
                <w:tcPr>
                  <w:tcW w:w="709" w:type="dxa"/>
                </w:tcPr>
                <w:p w:rsidR="00616CD8" w:rsidRPr="00191ABE" w:rsidRDefault="00616CD8" w:rsidP="00616CD8">
                  <w:pPr>
                    <w:pStyle w:val="a5"/>
                    <w:tabs>
                      <w:tab w:val="left" w:pos="176"/>
                    </w:tabs>
                    <w:ind w:left="34"/>
                    <w:jc w:val="center"/>
                  </w:pPr>
                  <w:r w:rsidRPr="00191ABE">
                    <w:t>Γ</w:t>
                  </w:r>
                </w:p>
              </w:tc>
            </w:tr>
            <w:tr w:rsidR="00616CD8" w:rsidRPr="00191ABE" w:rsidTr="00616CD8">
              <w:tc>
                <w:tcPr>
                  <w:tcW w:w="817" w:type="dxa"/>
                  <w:tcBorders>
                    <w:top w:val="nil"/>
                    <w:left w:val="nil"/>
                    <w:bottom w:val="nil"/>
                  </w:tcBorders>
                </w:tcPr>
                <w:p w:rsidR="00616CD8" w:rsidRPr="00191ABE" w:rsidRDefault="00616CD8" w:rsidP="00616CD8">
                  <w:pPr>
                    <w:pStyle w:val="a5"/>
                    <w:tabs>
                      <w:tab w:val="left" w:pos="176"/>
                    </w:tabs>
                    <w:ind w:left="34"/>
                    <w:jc w:val="center"/>
                  </w:pPr>
                  <w:r w:rsidRPr="00191ABE">
                    <w:t>1</w:t>
                  </w:r>
                </w:p>
              </w:tc>
              <w:tc>
                <w:tcPr>
                  <w:tcW w:w="709" w:type="dxa"/>
                </w:tcPr>
                <w:p w:rsidR="00616CD8" w:rsidRPr="00191ABE" w:rsidRDefault="00616CD8" w:rsidP="00616CD8">
                  <w:pPr>
                    <w:pStyle w:val="a5"/>
                    <w:tabs>
                      <w:tab w:val="left" w:pos="176"/>
                    </w:tabs>
                    <w:ind w:left="34"/>
                    <w:jc w:val="center"/>
                  </w:pPr>
                  <w:r w:rsidRPr="00191ABE">
                    <w:t>Σ</w:t>
                  </w:r>
                </w:p>
              </w:tc>
            </w:tr>
          </w:tbl>
          <w:p w:rsidR="00616CD8" w:rsidRPr="0029146E" w:rsidRDefault="00616CD8" w:rsidP="00616CD8">
            <w:pPr>
              <w:tabs>
                <w:tab w:val="left" w:pos="176"/>
              </w:tabs>
              <w:ind w:left="34"/>
            </w:pPr>
          </w:p>
          <w:p w:rsidR="00616CD8" w:rsidRPr="0029146E" w:rsidRDefault="00616CD8" w:rsidP="00616CD8">
            <w:pPr>
              <w:tabs>
                <w:tab w:val="left" w:pos="176"/>
              </w:tabs>
              <w:ind w:left="34"/>
            </w:pPr>
          </w:p>
          <w:p w:rsidR="00616CD8" w:rsidRPr="0029146E" w:rsidRDefault="00616CD8" w:rsidP="00616CD8">
            <w:pPr>
              <w:tabs>
                <w:tab w:val="left" w:pos="176"/>
              </w:tabs>
              <w:ind w:left="34"/>
            </w:pPr>
          </w:p>
          <w:p w:rsidR="00616CD8" w:rsidRPr="0029146E" w:rsidRDefault="00616CD8" w:rsidP="00616CD8">
            <w:pPr>
              <w:tabs>
                <w:tab w:val="left" w:pos="176"/>
              </w:tabs>
              <w:ind w:left="34"/>
            </w:pPr>
          </w:p>
          <w:p w:rsidR="00616CD8" w:rsidRPr="0029146E" w:rsidRDefault="00616CD8" w:rsidP="00616CD8">
            <w:pPr>
              <w:tabs>
                <w:tab w:val="left" w:pos="176"/>
              </w:tabs>
              <w:ind w:left="34"/>
            </w:pPr>
          </w:p>
          <w:p w:rsidR="00616CD8" w:rsidRPr="0029146E" w:rsidRDefault="00616CD8" w:rsidP="00616CD8">
            <w:pPr>
              <w:tabs>
                <w:tab w:val="left" w:pos="176"/>
              </w:tabs>
              <w:ind w:left="34"/>
            </w:pPr>
          </w:p>
          <w:p w:rsidR="00616CD8" w:rsidRPr="0029146E" w:rsidRDefault="00616CD8" w:rsidP="00616CD8">
            <w:pPr>
              <w:tabs>
                <w:tab w:val="left" w:pos="176"/>
              </w:tabs>
              <w:ind w:left="34"/>
            </w:pPr>
            <w:r w:rsidRPr="0029146E">
              <w:rPr>
                <w:noProof/>
              </w:rPr>
              <w:pict>
                <v:group id="Group 23" o:spid="_x0000_s1056" style="position:absolute;left:0;text-align:left;margin-left:38.9pt;margin-top:11.3pt;width:37.5pt;height:15.15pt;z-index:251662336" coordorigin="3180,9072" coordsize="7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">
                  <v:shape id="Text Box 24" o:spid="_x0000_s1057" type="#_x0000_t202" style="position:absolute;left:3180;top:9072;width:495;height: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G/MIA&#10;AADbAAAADwAAAGRycy9kb3ducmV2LnhtbERPzWrCQBC+F3yHZQq9NZtaMBJdRcSW9tCD0QcYs5NN&#10;MDsbsmuS9um7hYK3+fh+Z72dbCsG6n3jWMFLkoIgLp1u2Cg4n96elyB8QNbYOiYF3+Rhu5k9rDHX&#10;buQjDUUwIoawz1FBHUKXS+nLmiz6xHXEkatcbzFE2BupexxjuG3lPE0X0mLDsaHGjvY1ldfiZhXs&#10;fyo06aX7el+Ur+YzUHZoqkypp8dptwIRaAp38b/7Q8f5Gfz9E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Qb8wgAAANsAAAAPAAAAAAAAAAAAAAAAAJgCAABkcnMvZG93&#10;bnJldi54bWxQSwUGAAAAAAQABAD1AAAAhwMAAAAA&#10;" stroked="f">
                    <v:textbox style="mso-next-textbox:#Text Box 24" inset="0,0,0,0">
                      <w:txbxContent>
                        <w:p w:rsidR="00616CD8" w:rsidRPr="003B0766" w:rsidRDefault="00616CD8" w:rsidP="00616CD8">
                          <w:r>
                            <w:rPr>
                              <w:lang w:val="en-US"/>
                            </w:rPr>
                            <w:t>top</w:t>
                          </w:r>
                        </w:p>
                        <w:p w:rsidR="00616CD8" w:rsidRDefault="00616CD8" w:rsidP="00616CD8"/>
                      </w:txbxContent>
                    </v:textbox>
                  </v:shape>
                  <v:shape id="AutoShape 25" o:spid="_x0000_s1058" type="#_x0000_t32" style="position:absolute;left:3570;top:9225;width:36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p>
          <w:p w:rsidR="00616CD8" w:rsidRPr="0029146E" w:rsidRDefault="00616CD8" w:rsidP="00616CD8">
            <w:pPr>
              <w:tabs>
                <w:tab w:val="left" w:pos="176"/>
              </w:tabs>
              <w:ind w:left="34"/>
            </w:pPr>
          </w:p>
          <w:p w:rsidR="00616CD8" w:rsidRPr="0029146E" w:rsidRDefault="00616CD8" w:rsidP="00616CD8">
            <w:pPr>
              <w:tabs>
                <w:tab w:val="left" w:pos="176"/>
              </w:tabs>
              <w:ind w:left="34"/>
              <w:rPr>
                <w:b/>
              </w:rPr>
            </w:pPr>
          </w:p>
          <w:p w:rsidR="00616CD8" w:rsidRPr="0029146E" w:rsidRDefault="00616CD8" w:rsidP="00616CD8">
            <w:pPr>
              <w:tabs>
                <w:tab w:val="left" w:pos="176"/>
              </w:tabs>
              <w:ind w:left="34"/>
              <w:rPr>
                <w:b/>
              </w:rPr>
            </w:pPr>
          </w:p>
          <w:p w:rsidR="00616CD8" w:rsidRPr="0029146E" w:rsidRDefault="00616CD8" w:rsidP="00616CD8">
            <w:pPr>
              <w:tabs>
                <w:tab w:val="left" w:pos="176"/>
              </w:tabs>
              <w:rPr>
                <w:b/>
              </w:rPr>
            </w:pPr>
          </w:p>
        </w:tc>
      </w:tr>
    </w:tbl>
    <w:p w:rsidR="00616CD8" w:rsidRPr="00191ABE" w:rsidRDefault="00616CD8" w:rsidP="00616CD8">
      <w:pPr>
        <w:tabs>
          <w:tab w:val="left" w:pos="567"/>
        </w:tabs>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
        <w:gridCol w:w="446"/>
        <w:gridCol w:w="446"/>
        <w:gridCol w:w="446"/>
        <w:gridCol w:w="592"/>
        <w:gridCol w:w="446"/>
        <w:gridCol w:w="446"/>
        <w:gridCol w:w="446"/>
        <w:gridCol w:w="446"/>
        <w:gridCol w:w="558"/>
      </w:tblGrid>
      <w:tr w:rsidR="00616CD8" w:rsidRPr="00191ABE" w:rsidTr="00616CD8">
        <w:tc>
          <w:tcPr>
            <w:tcW w:w="0" w:type="auto"/>
            <w:tcBorders>
              <w:top w:val="nil"/>
              <w:left w:val="nil"/>
              <w:right w:val="nil"/>
            </w:tcBorders>
            <w:vAlign w:val="center"/>
          </w:tcPr>
          <w:p w:rsidR="00616CD8" w:rsidRPr="00191ABE" w:rsidRDefault="00616CD8" w:rsidP="00616CD8">
            <w:pPr>
              <w:tabs>
                <w:tab w:val="left" w:pos="567"/>
              </w:tabs>
              <w:jc w:val="center"/>
            </w:pPr>
            <w:r w:rsidRPr="00191ABE">
              <w:t>1η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2η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3η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4η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5η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6η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7η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8η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9η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10η</w:t>
            </w:r>
          </w:p>
        </w:tc>
      </w:tr>
      <w:tr w:rsidR="00616CD8" w:rsidRPr="00191ABE" w:rsidTr="00616CD8">
        <w:tc>
          <w:tcPr>
            <w:tcW w:w="0" w:type="auto"/>
            <w:tcBorders>
              <w:bottom w:val="single" w:sz="4" w:space="0" w:color="000000"/>
            </w:tcBorders>
            <w:vAlign w:val="center"/>
          </w:tcPr>
          <w:p w:rsidR="00616CD8" w:rsidRPr="00191ABE" w:rsidRDefault="00616CD8" w:rsidP="00616CD8">
            <w:pPr>
              <w:tabs>
                <w:tab w:val="left" w:pos="567"/>
              </w:tabs>
              <w:jc w:val="center"/>
            </w:pPr>
            <w:r w:rsidRPr="00191ABE">
              <w:t>Σ</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Γ</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Μ</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Α</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Δ</w:t>
            </w: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r>
      <w:tr w:rsidR="00616CD8" w:rsidRPr="00191ABE" w:rsidTr="00616CD8">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r w:rsidRPr="00191ABE">
              <w:rPr>
                <w:b/>
                <w:lang w:val="en-US"/>
              </w:rPr>
              <w:t>front</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r w:rsidRPr="00191ABE">
              <w:rPr>
                <w:b/>
                <w:lang w:val="en-US"/>
              </w:rPr>
              <w:t>rear</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r>
    </w:tbl>
    <w:p w:rsidR="00616CD8" w:rsidRDefault="00616CD8" w:rsidP="00616CD8">
      <w:pPr>
        <w:tabs>
          <w:tab w:val="left" w:pos="567"/>
        </w:tabs>
      </w:pPr>
      <w:r w:rsidRPr="00191ABE">
        <w:rPr>
          <w:b/>
        </w:rPr>
        <w:t xml:space="preserve"> 2)</w:t>
      </w:r>
      <w:r w:rsidRPr="00191ABE">
        <w:t xml:space="preserve"> </w:t>
      </w:r>
      <w:r w:rsidRPr="00191ABE">
        <w:tab/>
      </w:r>
    </w:p>
    <w:p w:rsidR="00616CD8" w:rsidRPr="00215CEA" w:rsidRDefault="00616CD8" w:rsidP="00616CD8">
      <w:pPr>
        <w:tabs>
          <w:tab w:val="left" w:pos="284"/>
        </w:tabs>
      </w:pPr>
      <w:r w:rsidRPr="00191ABE">
        <w:rPr>
          <w:lang w:val="en-US"/>
        </w:rPr>
        <w:t>i</w:t>
      </w:r>
      <w:r w:rsidRPr="00215CEA">
        <w:t xml:space="preserve">)      </w:t>
      </w:r>
      <w:r w:rsidRPr="00191ABE">
        <w:t xml:space="preserve">Η </w:t>
      </w:r>
      <w:r>
        <w:t>αρχ</w:t>
      </w:r>
      <w:r w:rsidRPr="00191ABE">
        <w:t>ική μορφή της ουράς είναι:</w:t>
      </w:r>
    </w:p>
    <w:p w:rsidR="00616CD8" w:rsidRPr="00215CEA" w:rsidRDefault="00616CD8" w:rsidP="00616CD8">
      <w:pPr>
        <w:tabs>
          <w:tab w:val="left" w:pos="567"/>
        </w:tabs>
      </w:pPr>
    </w:p>
    <w:p w:rsidR="00616CD8" w:rsidRPr="00215CEA" w:rsidRDefault="00616CD8" w:rsidP="00616CD8">
      <w:pPr>
        <w:tabs>
          <w:tab w:val="left" w:pos="567"/>
        </w:tabs>
      </w:pPr>
    </w:p>
    <w:p w:rsidR="00616CD8" w:rsidRPr="00191ABE" w:rsidRDefault="00616CD8" w:rsidP="00616CD8">
      <w:pPr>
        <w:tabs>
          <w:tab w:val="left" w:pos="567"/>
        </w:tabs>
      </w:pPr>
      <w:r w:rsidRPr="00191ABE">
        <w:t xml:space="preserve">οι τιμές της </w:t>
      </w:r>
      <w:r w:rsidRPr="00191ABE">
        <w:rPr>
          <w:lang w:val="en-US"/>
        </w:rPr>
        <w:t>front</w:t>
      </w:r>
      <w:r w:rsidRPr="00191ABE">
        <w:t xml:space="preserve"> και της </w:t>
      </w:r>
      <w:r w:rsidRPr="00191ABE">
        <w:rPr>
          <w:lang w:val="en-US"/>
        </w:rPr>
        <w:t>rear</w:t>
      </w:r>
      <w:r w:rsidRPr="00191ABE">
        <w:t xml:space="preserve"> </w:t>
      </w:r>
      <w:r>
        <w:t>είν</w:t>
      </w:r>
      <w:r w:rsidRPr="00191ABE">
        <w:t xml:space="preserve">αι:   </w:t>
      </w:r>
      <w:r w:rsidRPr="00191ABE">
        <w:rPr>
          <w:lang w:val="en-US"/>
        </w:rPr>
        <w:t>front</w:t>
      </w:r>
      <w:r w:rsidRPr="00215CEA">
        <w:t xml:space="preserve">=1 </w:t>
      </w:r>
      <w:r w:rsidRPr="00191ABE">
        <w:t xml:space="preserve">και </w:t>
      </w:r>
      <w:r w:rsidRPr="00191ABE">
        <w:rPr>
          <w:lang w:val="en-US"/>
        </w:rPr>
        <w:t>rear</w:t>
      </w:r>
      <w:r w:rsidRPr="00215CEA">
        <w:t>=5</w:t>
      </w: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6"/>
        <w:gridCol w:w="446"/>
        <w:gridCol w:w="446"/>
        <w:gridCol w:w="446"/>
        <w:gridCol w:w="677"/>
        <w:gridCol w:w="446"/>
        <w:gridCol w:w="592"/>
        <w:gridCol w:w="446"/>
        <w:gridCol w:w="446"/>
        <w:gridCol w:w="558"/>
      </w:tblGrid>
      <w:tr w:rsidR="00616CD8" w:rsidRPr="00191ABE" w:rsidTr="00616CD8">
        <w:tc>
          <w:tcPr>
            <w:tcW w:w="0" w:type="auto"/>
            <w:tcBorders>
              <w:top w:val="nil"/>
              <w:left w:val="nil"/>
              <w:right w:val="nil"/>
            </w:tcBorders>
            <w:vAlign w:val="center"/>
          </w:tcPr>
          <w:p w:rsidR="00616CD8" w:rsidRPr="00191ABE" w:rsidRDefault="00616CD8" w:rsidP="00616CD8">
            <w:pPr>
              <w:tabs>
                <w:tab w:val="left" w:pos="567"/>
              </w:tabs>
              <w:jc w:val="center"/>
            </w:pPr>
            <w:r w:rsidRPr="00191ABE">
              <w:t>1η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2η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3η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4η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5η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6η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7η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8η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9η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10η</w:t>
            </w:r>
          </w:p>
        </w:tc>
      </w:tr>
      <w:tr w:rsidR="00616CD8" w:rsidRPr="00191ABE" w:rsidTr="00616CD8">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Δ</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Χ</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Δ</w:t>
            </w: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r>
      <w:tr w:rsidR="00616CD8" w:rsidRPr="00191ABE" w:rsidTr="00616CD8">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r w:rsidRPr="00191ABE">
              <w:rPr>
                <w:b/>
                <w:lang w:val="en-US"/>
              </w:rPr>
              <w:t>front</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r w:rsidRPr="00191ABE">
              <w:rPr>
                <w:b/>
                <w:lang w:val="en-US"/>
              </w:rPr>
              <w:t>rear</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r>
    </w:tbl>
    <w:p w:rsidR="00616CD8" w:rsidRPr="00191ABE" w:rsidRDefault="00616CD8" w:rsidP="00616CD8">
      <w:pPr>
        <w:tabs>
          <w:tab w:val="left" w:pos="567"/>
        </w:tabs>
      </w:pPr>
    </w:p>
    <w:p w:rsidR="00616CD8" w:rsidRPr="00191ABE" w:rsidRDefault="00616CD8" w:rsidP="00616CD8">
      <w:pPr>
        <w:tabs>
          <w:tab w:val="left" w:pos="0"/>
        </w:tabs>
        <w:jc w:val="both"/>
      </w:pPr>
      <w:r w:rsidRPr="00191ABE">
        <w:rPr>
          <w:lang w:val="en-US"/>
        </w:rPr>
        <w:t>ii</w:t>
      </w:r>
      <w:r w:rsidRPr="00191ABE">
        <w:t>) Η τελική μορφή της ουράς είναι:</w:t>
      </w:r>
    </w:p>
    <w:p w:rsidR="00616CD8" w:rsidRPr="00191ABE" w:rsidRDefault="00616CD8" w:rsidP="00616CD8">
      <w:pPr>
        <w:tabs>
          <w:tab w:val="left" w:pos="567"/>
        </w:tabs>
      </w:pPr>
    </w:p>
    <w:p w:rsidR="00616CD8" w:rsidRPr="00191ABE" w:rsidRDefault="00616CD8" w:rsidP="00616CD8">
      <w:pPr>
        <w:tabs>
          <w:tab w:val="left" w:pos="567"/>
        </w:tabs>
      </w:pPr>
    </w:p>
    <w:p w:rsidR="00616CD8" w:rsidRPr="00191ABE" w:rsidRDefault="00616CD8" w:rsidP="00616CD8">
      <w:pPr>
        <w:tabs>
          <w:tab w:val="left" w:pos="567"/>
        </w:tabs>
      </w:pPr>
      <w:r w:rsidRPr="00191ABE">
        <w:t xml:space="preserve">και οι τιμές της </w:t>
      </w:r>
      <w:r w:rsidRPr="00191ABE">
        <w:rPr>
          <w:lang w:val="en-US"/>
        </w:rPr>
        <w:t>front</w:t>
      </w:r>
      <w:r w:rsidRPr="00191ABE">
        <w:t xml:space="preserve"> και της </w:t>
      </w:r>
      <w:r w:rsidRPr="00191ABE">
        <w:rPr>
          <w:lang w:val="en-US"/>
        </w:rPr>
        <w:t>rear</w:t>
      </w:r>
      <w:r w:rsidRPr="00191ABE">
        <w:t xml:space="preserve"> γίνονται:   </w:t>
      </w:r>
      <w:r w:rsidRPr="00191ABE">
        <w:rPr>
          <w:lang w:val="en-US"/>
        </w:rPr>
        <w:t>front</w:t>
      </w:r>
      <w:r w:rsidRPr="00191ABE">
        <w:t xml:space="preserve">=5 και </w:t>
      </w:r>
      <w:r w:rsidRPr="00191ABE">
        <w:rPr>
          <w:lang w:val="en-US"/>
        </w:rPr>
        <w:t>rear</w:t>
      </w:r>
      <w:r w:rsidRPr="00191ABE">
        <w:t>=7</w:t>
      </w:r>
    </w:p>
    <w:p w:rsidR="00616CD8" w:rsidRDefault="00616CD8" w:rsidP="00616CD8">
      <w:pPr>
        <w:tabs>
          <w:tab w:val="left" w:pos="567"/>
        </w:tabs>
        <w:jc w:val="both"/>
        <w:rPr>
          <w:b/>
        </w:rPr>
      </w:pPr>
    </w:p>
    <w:p w:rsidR="00616CD8" w:rsidRDefault="00616CD8" w:rsidP="00616CD8">
      <w:pPr>
        <w:tabs>
          <w:tab w:val="left" w:pos="567"/>
        </w:tabs>
        <w:jc w:val="both"/>
      </w:pPr>
      <w:r w:rsidRPr="00191ABE">
        <w:rPr>
          <w:b/>
        </w:rPr>
        <w:t>3)</w:t>
      </w:r>
      <w:r w:rsidRPr="00191ABE">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4502"/>
      </w:tblGrid>
      <w:tr w:rsidR="00616CD8" w:rsidTr="00616CD8">
        <w:trPr>
          <w:trHeight w:val="4504"/>
        </w:trPr>
        <w:tc>
          <w:tcPr>
            <w:tcW w:w="4502" w:type="dxa"/>
          </w:tcPr>
          <w:tbl>
            <w:tblPr>
              <w:tblpPr w:leftFromText="180" w:rightFromText="180" w:vertAnchor="text" w:horzAnchor="margin" w:tblpXSpec="center" w:tblpY="6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709"/>
            </w:tblGrid>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lastRenderedPageBreak/>
                    <w:t>10</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9</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8</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7</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6</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5</w:t>
                  </w:r>
                </w:p>
              </w:tc>
              <w:tc>
                <w:tcPr>
                  <w:tcW w:w="709" w:type="dxa"/>
                </w:tcPr>
                <w:p w:rsidR="00616CD8" w:rsidRPr="00191ABE" w:rsidRDefault="00616CD8" w:rsidP="00616CD8">
                  <w:pPr>
                    <w:pStyle w:val="a5"/>
                    <w:ind w:left="0"/>
                    <w:jc w:val="center"/>
                  </w:pPr>
                  <w:r w:rsidRPr="00191ABE">
                    <w:t>Λ</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4</w:t>
                  </w:r>
                </w:p>
              </w:tc>
              <w:tc>
                <w:tcPr>
                  <w:tcW w:w="709" w:type="dxa"/>
                </w:tcPr>
                <w:p w:rsidR="00616CD8" w:rsidRPr="00191ABE" w:rsidRDefault="00616CD8" w:rsidP="00616CD8">
                  <w:pPr>
                    <w:pStyle w:val="a5"/>
                    <w:ind w:left="0"/>
                    <w:jc w:val="center"/>
                  </w:pPr>
                  <w:r w:rsidRPr="00191ABE">
                    <w:t>Τ</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3</w:t>
                  </w:r>
                </w:p>
              </w:tc>
              <w:tc>
                <w:tcPr>
                  <w:tcW w:w="709" w:type="dxa"/>
                </w:tcPr>
                <w:p w:rsidR="00616CD8" w:rsidRPr="00191ABE" w:rsidRDefault="00616CD8" w:rsidP="00616CD8">
                  <w:pPr>
                    <w:pStyle w:val="a5"/>
                    <w:ind w:left="0"/>
                    <w:jc w:val="center"/>
                  </w:pPr>
                  <w:r w:rsidRPr="00191ABE">
                    <w:t>Ε</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2</w:t>
                  </w:r>
                </w:p>
              </w:tc>
              <w:tc>
                <w:tcPr>
                  <w:tcW w:w="709" w:type="dxa"/>
                </w:tcPr>
                <w:p w:rsidR="00616CD8" w:rsidRPr="00191ABE" w:rsidRDefault="00616CD8" w:rsidP="00616CD8">
                  <w:pPr>
                    <w:pStyle w:val="a5"/>
                    <w:ind w:left="0"/>
                    <w:jc w:val="center"/>
                  </w:pPr>
                  <w:r w:rsidRPr="00191ABE">
                    <w:t>Σ</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1</w:t>
                  </w:r>
                </w:p>
              </w:tc>
              <w:tc>
                <w:tcPr>
                  <w:tcW w:w="709" w:type="dxa"/>
                </w:tcPr>
                <w:p w:rsidR="00616CD8" w:rsidRPr="00191ABE" w:rsidRDefault="00616CD8" w:rsidP="00616CD8">
                  <w:pPr>
                    <w:pStyle w:val="a5"/>
                    <w:ind w:left="0"/>
                    <w:jc w:val="center"/>
                  </w:pPr>
                  <w:r w:rsidRPr="00191ABE">
                    <w:t>Ο</w:t>
                  </w:r>
                </w:p>
              </w:tc>
            </w:tr>
          </w:tbl>
          <w:p w:rsidR="00616CD8" w:rsidRPr="0029146E" w:rsidRDefault="00616CD8" w:rsidP="00616CD8">
            <w:pPr>
              <w:tabs>
                <w:tab w:val="left" w:pos="567"/>
              </w:tabs>
              <w:spacing w:before="120"/>
              <w:jc w:val="both"/>
            </w:pPr>
            <w:r w:rsidRPr="0029146E">
              <w:t xml:space="preserve"> Η αρχική μορφή της στοίβας είναι:</w:t>
            </w: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r w:rsidRPr="0029146E">
              <w:rPr>
                <w:noProof/>
              </w:rPr>
              <w:pict>
                <v:group id="Group 28" o:spid="_x0000_s1060" style="position:absolute;margin-left:33pt;margin-top:9.45pt;width:37.5pt;height:15.15pt;z-index:251664384" coordorigin="3180,9072" coordsize="7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">
                  <v:shape id="Text Box 29" o:spid="_x0000_s1061" type="#_x0000_t202" style="position:absolute;left:3180;top:9072;width:495;height: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Yi8AA&#10;AADbAAAADwAAAGRycy9kb3ducmV2LnhtbERPzYrCMBC+L/gOYYS9ranuol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OYi8AAAADbAAAADwAAAAAAAAAAAAAAAACYAgAAZHJzL2Rvd25y&#10;ZXYueG1sUEsFBgAAAAAEAAQA9QAAAIUDAAAAAA==&#10;" stroked="f">
                    <v:textbox style="mso-next-textbox:#Text Box 29" inset="0,0,0,0">
                      <w:txbxContent>
                        <w:p w:rsidR="00616CD8" w:rsidRPr="003B0766" w:rsidRDefault="00616CD8" w:rsidP="00616CD8">
                          <w:r>
                            <w:rPr>
                              <w:lang w:val="en-US"/>
                            </w:rPr>
                            <w:t>top</w:t>
                          </w:r>
                        </w:p>
                        <w:p w:rsidR="00616CD8" w:rsidRDefault="00616CD8" w:rsidP="00616CD8"/>
                      </w:txbxContent>
                    </v:textbox>
                  </v:shape>
                  <v:shape id="AutoShape 30" o:spid="_x0000_s1062" type="#_x0000_t32" style="position:absolute;left:3570;top:9225;width:36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w:r>
          </w:p>
          <w:p w:rsidR="00616CD8" w:rsidRPr="0029146E" w:rsidRDefault="00616CD8" w:rsidP="00616CD8"/>
          <w:p w:rsidR="00616CD8" w:rsidRPr="0029146E" w:rsidRDefault="00616CD8" w:rsidP="00616CD8"/>
          <w:p w:rsidR="00616CD8" w:rsidRPr="0029146E" w:rsidRDefault="00616CD8" w:rsidP="00616CD8"/>
          <w:p w:rsidR="00616CD8" w:rsidRPr="0029146E" w:rsidRDefault="00616CD8" w:rsidP="00616CD8"/>
          <w:p w:rsidR="00616CD8" w:rsidRPr="0029146E" w:rsidRDefault="00616CD8" w:rsidP="00616CD8">
            <w:pPr>
              <w:tabs>
                <w:tab w:val="left" w:pos="567"/>
              </w:tabs>
              <w:jc w:val="both"/>
            </w:pPr>
          </w:p>
        </w:tc>
        <w:tc>
          <w:tcPr>
            <w:tcW w:w="4502" w:type="dxa"/>
          </w:tcPr>
          <w:p w:rsidR="00616CD8" w:rsidRPr="0029146E" w:rsidRDefault="00616CD8" w:rsidP="00616CD8">
            <w:pPr>
              <w:spacing w:before="120" w:after="120"/>
            </w:pPr>
            <w:r w:rsidRPr="0029146E">
              <w:t xml:space="preserve">Εκτελώντας  τις λειτουργίες : </w:t>
            </w:r>
            <w:r w:rsidRPr="0029146E">
              <w:rPr>
                <w:b/>
              </w:rPr>
              <w:t>Απώθηση</w:t>
            </w:r>
            <w:r w:rsidRPr="0029146E">
              <w:t xml:space="preserve">, </w:t>
            </w:r>
            <w:r w:rsidRPr="0029146E">
              <w:rPr>
                <w:b/>
              </w:rPr>
              <w:t xml:space="preserve">Απώθηση, Απώθηση, Απώθηση, Απώθηση, Ώθηση </w:t>
            </w:r>
            <w:r w:rsidRPr="0029146E">
              <w:t xml:space="preserve">Τ, </w:t>
            </w:r>
            <w:r w:rsidRPr="0029146E">
              <w:rPr>
                <w:b/>
              </w:rPr>
              <w:t xml:space="preserve">Ώθηση </w:t>
            </w:r>
            <w:r w:rsidRPr="0029146E">
              <w:t>Ε</w:t>
            </w:r>
            <w:r w:rsidRPr="0029146E">
              <w:rPr>
                <w:b/>
              </w:rPr>
              <w:t xml:space="preserve">, Ώθηση </w:t>
            </w:r>
            <w:r w:rsidRPr="0029146E">
              <w:t>Λ</w:t>
            </w:r>
            <w:r w:rsidRPr="0029146E">
              <w:rPr>
                <w:b/>
              </w:rPr>
              <w:t xml:space="preserve">, Ώθηση </w:t>
            </w:r>
            <w:r w:rsidRPr="0029146E">
              <w:t>Ο</w:t>
            </w:r>
            <w:r w:rsidRPr="0029146E">
              <w:rPr>
                <w:b/>
              </w:rPr>
              <w:t xml:space="preserve">, Ώθηση </w:t>
            </w:r>
            <w:r w:rsidRPr="0029146E">
              <w:t>Σ, τότε η τελική μορφή της στοίβας γίνεται:</w:t>
            </w:r>
          </w:p>
          <w:tbl>
            <w:tblPr>
              <w:tblpPr w:leftFromText="180" w:rightFromText="180" w:vertAnchor="text" w:horzAnchor="margin" w:tblpXSpec="center" w:tblpY="15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709"/>
            </w:tblGrid>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10</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9</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8</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7</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6</w:t>
                  </w:r>
                </w:p>
              </w:tc>
              <w:tc>
                <w:tcPr>
                  <w:tcW w:w="709" w:type="dxa"/>
                </w:tcPr>
                <w:p w:rsidR="00616CD8" w:rsidRPr="00191ABE" w:rsidRDefault="00616CD8" w:rsidP="00616CD8">
                  <w:pPr>
                    <w:pStyle w:val="a5"/>
                    <w:ind w:left="0"/>
                    <w:jc w:val="center"/>
                  </w:pP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5</w:t>
                  </w:r>
                </w:p>
              </w:tc>
              <w:tc>
                <w:tcPr>
                  <w:tcW w:w="709" w:type="dxa"/>
                </w:tcPr>
                <w:p w:rsidR="00616CD8" w:rsidRPr="00191ABE" w:rsidRDefault="00616CD8" w:rsidP="00616CD8">
                  <w:pPr>
                    <w:pStyle w:val="a5"/>
                    <w:ind w:left="0"/>
                    <w:jc w:val="center"/>
                  </w:pPr>
                  <w:r w:rsidRPr="00191ABE">
                    <w:t>Σ</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4</w:t>
                  </w:r>
                </w:p>
              </w:tc>
              <w:tc>
                <w:tcPr>
                  <w:tcW w:w="709" w:type="dxa"/>
                </w:tcPr>
                <w:p w:rsidR="00616CD8" w:rsidRPr="00191ABE" w:rsidRDefault="00616CD8" w:rsidP="00616CD8">
                  <w:pPr>
                    <w:pStyle w:val="a5"/>
                    <w:ind w:left="0"/>
                    <w:jc w:val="center"/>
                  </w:pPr>
                  <w:r w:rsidRPr="00191ABE">
                    <w:t>Ο</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3</w:t>
                  </w:r>
                </w:p>
              </w:tc>
              <w:tc>
                <w:tcPr>
                  <w:tcW w:w="709" w:type="dxa"/>
                </w:tcPr>
                <w:p w:rsidR="00616CD8" w:rsidRPr="00191ABE" w:rsidRDefault="00616CD8" w:rsidP="00616CD8">
                  <w:pPr>
                    <w:pStyle w:val="a5"/>
                    <w:ind w:left="0"/>
                    <w:jc w:val="center"/>
                  </w:pPr>
                  <w:r w:rsidRPr="00191ABE">
                    <w:t>Λ</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2</w:t>
                  </w:r>
                </w:p>
              </w:tc>
              <w:tc>
                <w:tcPr>
                  <w:tcW w:w="709" w:type="dxa"/>
                </w:tcPr>
                <w:p w:rsidR="00616CD8" w:rsidRPr="00191ABE" w:rsidRDefault="00616CD8" w:rsidP="00616CD8">
                  <w:pPr>
                    <w:pStyle w:val="a5"/>
                    <w:ind w:left="0"/>
                    <w:jc w:val="center"/>
                  </w:pPr>
                  <w:r w:rsidRPr="00191ABE">
                    <w:t>Ε</w:t>
                  </w:r>
                </w:p>
              </w:tc>
            </w:tr>
            <w:tr w:rsidR="00616CD8" w:rsidRPr="00191ABE" w:rsidTr="00616CD8">
              <w:tc>
                <w:tcPr>
                  <w:tcW w:w="817" w:type="dxa"/>
                  <w:tcBorders>
                    <w:top w:val="nil"/>
                    <w:left w:val="nil"/>
                    <w:bottom w:val="nil"/>
                  </w:tcBorders>
                </w:tcPr>
                <w:p w:rsidR="00616CD8" w:rsidRPr="00191ABE" w:rsidRDefault="00616CD8" w:rsidP="00616CD8">
                  <w:pPr>
                    <w:pStyle w:val="a5"/>
                    <w:ind w:left="0"/>
                    <w:jc w:val="center"/>
                  </w:pPr>
                  <w:r w:rsidRPr="00191ABE">
                    <w:t>1</w:t>
                  </w:r>
                </w:p>
              </w:tc>
              <w:tc>
                <w:tcPr>
                  <w:tcW w:w="709" w:type="dxa"/>
                </w:tcPr>
                <w:p w:rsidR="00616CD8" w:rsidRPr="00191ABE" w:rsidRDefault="00616CD8" w:rsidP="00616CD8">
                  <w:pPr>
                    <w:pStyle w:val="a5"/>
                    <w:ind w:left="0"/>
                    <w:jc w:val="center"/>
                  </w:pPr>
                  <w:r w:rsidRPr="00191ABE">
                    <w:t>Τ</w:t>
                  </w:r>
                </w:p>
              </w:tc>
            </w:tr>
          </w:tbl>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p>
          <w:p w:rsidR="00616CD8" w:rsidRPr="0029146E" w:rsidRDefault="00616CD8" w:rsidP="00616CD8">
            <w:pPr>
              <w:tabs>
                <w:tab w:val="left" w:pos="567"/>
              </w:tabs>
            </w:pPr>
            <w:r w:rsidRPr="0029146E">
              <w:rPr>
                <w:noProof/>
              </w:rPr>
              <w:pict>
                <v:group id="Group 31" o:spid="_x0000_s1063" style="position:absolute;margin-left:32.15pt;margin-top:8.75pt;width:37.5pt;height:15.15pt;z-index:251665408" coordorigin="3180,9072" coordsize="7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">
                  <v:shape id="Text Box 32" o:spid="_x0000_s1064" type="#_x0000_t202" style="position:absolute;left:3180;top:9072;width:495;height:3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7E8AA&#10;AADbAAAADwAAAGRycy9kb3ducmV2LnhtbERPzYrCMBC+C75DGGFvmuqCSjWKiMp68LDVBxibaVps&#10;JqWJ2t2n3wjC3ubj+53lurO1eFDrK8cKxqMEBHHudMVGweW8H85B+ICssXZMCn7Iw3rV7y0x1e7J&#10;3/TIghExhH2KCsoQmlRKn5dk0Y9cQxy5wrUWQ4StkbrFZwy3tZwkyVRarDg2lNjQtqT8lt2tgu1v&#10;gSa5NqfDNP80x0CzXVXMlPoYdJsFiEBd+Be/3V86zh/D65d4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Q7E8AAAADbAAAADwAAAAAAAAAAAAAAAACYAgAAZHJzL2Rvd25y&#10;ZXYueG1sUEsFBgAAAAAEAAQA9QAAAIUDAAAAAA==&#10;" stroked="f">
                    <v:textbox style="mso-next-textbox:#Text Box 32" inset="0,0,0,0">
                      <w:txbxContent>
                        <w:p w:rsidR="00616CD8" w:rsidRPr="003B0766" w:rsidRDefault="00616CD8" w:rsidP="00616CD8">
                          <w:r>
                            <w:rPr>
                              <w:lang w:val="en-US"/>
                            </w:rPr>
                            <w:t>top</w:t>
                          </w:r>
                        </w:p>
                        <w:p w:rsidR="00616CD8" w:rsidRDefault="00616CD8" w:rsidP="00616CD8"/>
                      </w:txbxContent>
                    </v:textbox>
                  </v:shape>
                  <v:shape id="AutoShape 33" o:spid="_x0000_s1065" type="#_x0000_t32" style="position:absolute;left:3570;top:9225;width:36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p>
          <w:p w:rsidR="00616CD8" w:rsidRPr="0029146E" w:rsidRDefault="00616CD8" w:rsidP="00616CD8">
            <w:pPr>
              <w:tabs>
                <w:tab w:val="left" w:pos="567"/>
              </w:tabs>
            </w:pPr>
          </w:p>
          <w:p w:rsidR="00616CD8" w:rsidRPr="0029146E" w:rsidRDefault="00616CD8" w:rsidP="00616CD8">
            <w:pPr>
              <w:tabs>
                <w:tab w:val="left" w:pos="567"/>
              </w:tabs>
              <w:jc w:val="both"/>
            </w:pPr>
          </w:p>
        </w:tc>
      </w:tr>
    </w:tbl>
    <w:p w:rsidR="00616CD8" w:rsidRDefault="00616CD8" w:rsidP="00616CD8">
      <w:pPr>
        <w:tabs>
          <w:tab w:val="left" w:pos="567"/>
        </w:tabs>
        <w:jc w:val="both"/>
      </w:pPr>
    </w:p>
    <w:p w:rsidR="00616CD8" w:rsidRDefault="00616CD8" w:rsidP="00616CD8">
      <w:pPr>
        <w:tabs>
          <w:tab w:val="left" w:pos="567"/>
        </w:tabs>
        <w:jc w:val="both"/>
      </w:pPr>
      <w:r w:rsidRPr="00191ABE">
        <w:rPr>
          <w:b/>
        </w:rPr>
        <w:t xml:space="preserve"> 4)</w:t>
      </w:r>
      <w:r w:rsidRPr="00191ABE">
        <w:t xml:space="preserve"> </w:t>
      </w:r>
      <w:r w:rsidRPr="00191ABE">
        <w:tab/>
      </w:r>
      <w:r w:rsidRPr="00191ABE">
        <w:rPr>
          <w:lang w:val="en-US"/>
        </w:rPr>
        <w:t>i</w:t>
      </w:r>
      <w:r w:rsidRPr="00191ABE">
        <w:t>)  Η αρχική μορφή της ουράς είναι:</w:t>
      </w:r>
    </w:p>
    <w:tbl>
      <w:tblPr>
        <w:tblpPr w:leftFromText="180" w:rightFromText="180" w:vertAnchor="text" w:horzAnchor="margin" w:tblpXSpec="center"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7"/>
        <w:gridCol w:w="446"/>
        <w:gridCol w:w="446"/>
        <w:gridCol w:w="446"/>
        <w:gridCol w:w="592"/>
        <w:gridCol w:w="446"/>
        <w:gridCol w:w="446"/>
        <w:gridCol w:w="446"/>
        <w:gridCol w:w="446"/>
        <w:gridCol w:w="558"/>
      </w:tblGrid>
      <w:tr w:rsidR="00616CD8" w:rsidRPr="00191ABE" w:rsidTr="00616CD8">
        <w:tc>
          <w:tcPr>
            <w:tcW w:w="0" w:type="auto"/>
            <w:tcBorders>
              <w:top w:val="nil"/>
              <w:left w:val="nil"/>
              <w:right w:val="nil"/>
            </w:tcBorders>
            <w:vAlign w:val="center"/>
          </w:tcPr>
          <w:p w:rsidR="00616CD8" w:rsidRPr="00191ABE" w:rsidRDefault="00616CD8" w:rsidP="00616CD8">
            <w:pPr>
              <w:tabs>
                <w:tab w:val="left" w:pos="567"/>
              </w:tabs>
              <w:jc w:val="center"/>
            </w:pPr>
            <w:r w:rsidRPr="00191ABE">
              <w:t>1η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2η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3η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4η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5η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6η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7η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8η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9η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10η</w:t>
            </w:r>
          </w:p>
        </w:tc>
      </w:tr>
      <w:tr w:rsidR="00616CD8" w:rsidRPr="00191ABE" w:rsidTr="00616CD8">
        <w:tc>
          <w:tcPr>
            <w:tcW w:w="0" w:type="auto"/>
            <w:tcBorders>
              <w:bottom w:val="single" w:sz="4" w:space="0" w:color="000000"/>
            </w:tcBorders>
            <w:vAlign w:val="center"/>
          </w:tcPr>
          <w:p w:rsidR="00616CD8" w:rsidRPr="00191ABE" w:rsidRDefault="00616CD8" w:rsidP="00616CD8">
            <w:pPr>
              <w:tabs>
                <w:tab w:val="left" w:pos="567"/>
              </w:tabs>
              <w:jc w:val="center"/>
            </w:pPr>
            <w:r w:rsidRPr="00191ABE">
              <w:t>Ο</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Σ</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Ε</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Τ</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Λ</w:t>
            </w: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c>
          <w:tcPr>
            <w:tcW w:w="0" w:type="auto"/>
            <w:tcBorders>
              <w:bottom w:val="single" w:sz="4" w:space="0" w:color="000000"/>
            </w:tcBorders>
            <w:vAlign w:val="center"/>
          </w:tcPr>
          <w:p w:rsidR="00616CD8" w:rsidRPr="00191ABE" w:rsidRDefault="00616CD8" w:rsidP="00616CD8">
            <w:pPr>
              <w:tabs>
                <w:tab w:val="left" w:pos="567"/>
              </w:tabs>
              <w:jc w:val="center"/>
              <w:rPr>
                <w:lang w:val="en-US"/>
              </w:rPr>
            </w:pPr>
          </w:p>
        </w:tc>
      </w:tr>
      <w:tr w:rsidR="00616CD8" w:rsidRPr="00191ABE" w:rsidTr="00616CD8">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r w:rsidRPr="00191ABE">
              <w:rPr>
                <w:b/>
                <w:lang w:val="en-US"/>
              </w:rPr>
              <w:t>front</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b/>
                <w:lang w:val="en-US"/>
              </w:rPr>
            </w:pPr>
            <w:r w:rsidRPr="00191ABE">
              <w:rPr>
                <w:b/>
                <w:lang w:val="en-US"/>
              </w:rPr>
              <w:t>rear</w:t>
            </w: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c>
          <w:tcPr>
            <w:tcW w:w="0" w:type="auto"/>
            <w:tcBorders>
              <w:left w:val="nil"/>
              <w:bottom w:val="nil"/>
              <w:right w:val="nil"/>
            </w:tcBorders>
            <w:vAlign w:val="center"/>
          </w:tcPr>
          <w:p w:rsidR="00616CD8" w:rsidRPr="00191ABE" w:rsidRDefault="00616CD8" w:rsidP="00616CD8">
            <w:pPr>
              <w:tabs>
                <w:tab w:val="left" w:pos="567"/>
              </w:tabs>
              <w:jc w:val="center"/>
              <w:rPr>
                <w:lang w:val="en-US"/>
              </w:rPr>
            </w:pPr>
          </w:p>
        </w:tc>
      </w:tr>
    </w:tbl>
    <w:p w:rsidR="00616CD8" w:rsidRPr="00191ABE" w:rsidRDefault="00616CD8" w:rsidP="00616CD8">
      <w:pPr>
        <w:tabs>
          <w:tab w:val="left" w:pos="567"/>
        </w:tabs>
        <w:jc w:val="both"/>
      </w:pPr>
    </w:p>
    <w:p w:rsidR="00616CD8" w:rsidRPr="00191ABE" w:rsidRDefault="00616CD8" w:rsidP="00616CD8">
      <w:pPr>
        <w:tabs>
          <w:tab w:val="left" w:pos="567"/>
        </w:tabs>
      </w:pPr>
    </w:p>
    <w:p w:rsidR="00616CD8" w:rsidRDefault="00616CD8" w:rsidP="00616CD8">
      <w:pPr>
        <w:tabs>
          <w:tab w:val="left" w:pos="567"/>
        </w:tabs>
        <w:jc w:val="both"/>
      </w:pPr>
      <w:r w:rsidRPr="00191ABE">
        <w:tab/>
      </w:r>
      <w:r w:rsidRPr="00191ABE">
        <w:tab/>
      </w:r>
    </w:p>
    <w:p w:rsidR="00616CD8" w:rsidRPr="00616CD8" w:rsidRDefault="00616CD8" w:rsidP="00616CD8">
      <w:pPr>
        <w:tabs>
          <w:tab w:val="left" w:pos="567"/>
        </w:tabs>
        <w:spacing w:line="240" w:lineRule="auto"/>
        <w:jc w:val="both"/>
        <w:rPr>
          <w:sz w:val="16"/>
          <w:szCs w:val="16"/>
        </w:rPr>
      </w:pPr>
    </w:p>
    <w:p w:rsidR="00616CD8" w:rsidRPr="00191ABE" w:rsidRDefault="00616CD8" w:rsidP="00616CD8">
      <w:pPr>
        <w:tabs>
          <w:tab w:val="left" w:pos="567"/>
        </w:tabs>
        <w:jc w:val="both"/>
      </w:pPr>
      <w:r w:rsidRPr="00191ABE">
        <w:t xml:space="preserve">οι τιμές της </w:t>
      </w:r>
      <w:r w:rsidRPr="00191ABE">
        <w:rPr>
          <w:lang w:val="en-US"/>
        </w:rPr>
        <w:t>front</w:t>
      </w:r>
      <w:r w:rsidRPr="00191ABE">
        <w:t xml:space="preserve"> και της </w:t>
      </w:r>
      <w:r w:rsidRPr="00191ABE">
        <w:rPr>
          <w:lang w:val="en-US"/>
        </w:rPr>
        <w:t>rear</w:t>
      </w:r>
      <w:r w:rsidRPr="00191ABE">
        <w:t xml:space="preserve"> </w:t>
      </w:r>
      <w:r>
        <w:t>είν</w:t>
      </w:r>
      <w:r w:rsidRPr="00191ABE">
        <w:t xml:space="preserve">αι:   </w:t>
      </w:r>
      <w:r w:rsidRPr="00191ABE">
        <w:rPr>
          <w:lang w:val="en-US"/>
        </w:rPr>
        <w:t>front</w:t>
      </w:r>
      <w:r w:rsidRPr="00191ABE">
        <w:t xml:space="preserve">=1 και </w:t>
      </w:r>
      <w:r w:rsidRPr="00191ABE">
        <w:rPr>
          <w:lang w:val="en-US"/>
        </w:rPr>
        <w:t>rear</w:t>
      </w:r>
      <w:r w:rsidRPr="00191ABE">
        <w:t>=5</w:t>
      </w:r>
    </w:p>
    <w:p w:rsidR="00616CD8" w:rsidRPr="00191ABE" w:rsidRDefault="00616CD8" w:rsidP="00616CD8">
      <w:pPr>
        <w:tabs>
          <w:tab w:val="left" w:pos="142"/>
        </w:tabs>
        <w:spacing w:before="120"/>
        <w:ind w:left="142"/>
      </w:pPr>
      <w:r w:rsidRPr="00191ABE">
        <w:rPr>
          <w:lang w:val="en-US"/>
        </w:rPr>
        <w:t>ii</w:t>
      </w:r>
      <w:r w:rsidRPr="00191ABE">
        <w:t xml:space="preserve">) Εκτελώντας  τις λειτουργίες : </w:t>
      </w:r>
      <w:r w:rsidRPr="00191ABE">
        <w:rPr>
          <w:b/>
        </w:rPr>
        <w:t>Εξαγωγή</w:t>
      </w:r>
      <w:r w:rsidRPr="00191ABE">
        <w:t xml:space="preserve">, </w:t>
      </w:r>
      <w:r w:rsidRPr="00191ABE">
        <w:rPr>
          <w:b/>
        </w:rPr>
        <w:t>Εξαγωγή, Εξαγωγή, , Εξαγωγή, Εξαγωγή,  Εισαγωγή Τ , Εισαγωγή  Ε</w:t>
      </w:r>
      <w:r w:rsidRPr="00191ABE">
        <w:t xml:space="preserve">, </w:t>
      </w:r>
      <w:r w:rsidRPr="00191ABE">
        <w:rPr>
          <w:b/>
        </w:rPr>
        <w:t xml:space="preserve">Εισαγωγή Λ, Εισαγωγή  </w:t>
      </w:r>
      <w:r w:rsidRPr="00191ABE">
        <w:rPr>
          <w:b/>
        </w:rPr>
        <w:tab/>
        <w:t>Ο, Εισαγωγή  Σ</w:t>
      </w:r>
      <w:r w:rsidRPr="00191ABE">
        <w:t>, τότε η τελική μορφή της ουράς γίνεται</w:t>
      </w:r>
    </w:p>
    <w:p w:rsidR="00616CD8" w:rsidRPr="00616CD8" w:rsidRDefault="00616CD8" w:rsidP="00616CD8">
      <w:pPr>
        <w:tabs>
          <w:tab w:val="left" w:pos="567"/>
        </w:tabs>
        <w:rPr>
          <w:sz w:val="16"/>
          <w:szCs w:val="16"/>
        </w:rPr>
      </w:pPr>
    </w:p>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6"/>
        <w:gridCol w:w="446"/>
        <w:gridCol w:w="446"/>
        <w:gridCol w:w="446"/>
        <w:gridCol w:w="446"/>
        <w:gridCol w:w="677"/>
        <w:gridCol w:w="446"/>
        <w:gridCol w:w="446"/>
        <w:gridCol w:w="446"/>
        <w:gridCol w:w="592"/>
      </w:tblGrid>
      <w:tr w:rsidR="00616CD8" w:rsidRPr="00191ABE" w:rsidTr="00616CD8">
        <w:tc>
          <w:tcPr>
            <w:tcW w:w="0" w:type="auto"/>
            <w:tcBorders>
              <w:top w:val="nil"/>
              <w:left w:val="nil"/>
              <w:right w:val="nil"/>
            </w:tcBorders>
            <w:vAlign w:val="center"/>
          </w:tcPr>
          <w:p w:rsidR="00616CD8" w:rsidRPr="00191ABE" w:rsidRDefault="00616CD8" w:rsidP="00616CD8">
            <w:pPr>
              <w:tabs>
                <w:tab w:val="left" w:pos="567"/>
              </w:tabs>
              <w:jc w:val="center"/>
            </w:pPr>
            <w:r w:rsidRPr="00191ABE">
              <w:t>1η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2η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3η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4η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5η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6η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7η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8η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9η</w:t>
            </w:r>
          </w:p>
        </w:tc>
        <w:tc>
          <w:tcPr>
            <w:tcW w:w="0" w:type="auto"/>
            <w:tcBorders>
              <w:top w:val="nil"/>
              <w:left w:val="nil"/>
              <w:right w:val="nil"/>
            </w:tcBorders>
            <w:vAlign w:val="center"/>
          </w:tcPr>
          <w:p w:rsidR="00616CD8" w:rsidRPr="00191ABE" w:rsidRDefault="00616CD8" w:rsidP="00616CD8">
            <w:pPr>
              <w:tabs>
                <w:tab w:val="left" w:pos="567"/>
              </w:tabs>
              <w:jc w:val="center"/>
            </w:pPr>
            <w:r w:rsidRPr="00191ABE">
              <w:t>10η</w:t>
            </w:r>
          </w:p>
        </w:tc>
      </w:tr>
      <w:tr w:rsidR="00616CD8" w:rsidRPr="00191ABE" w:rsidTr="00616CD8">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Τ</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Ε</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Λ</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Ο</w:t>
            </w:r>
          </w:p>
        </w:tc>
        <w:tc>
          <w:tcPr>
            <w:tcW w:w="0" w:type="auto"/>
            <w:tcBorders>
              <w:bottom w:val="single" w:sz="4" w:space="0" w:color="000000"/>
            </w:tcBorders>
            <w:vAlign w:val="center"/>
          </w:tcPr>
          <w:p w:rsidR="00616CD8" w:rsidRPr="00191ABE" w:rsidRDefault="00616CD8" w:rsidP="00616CD8">
            <w:pPr>
              <w:tabs>
                <w:tab w:val="left" w:pos="567"/>
              </w:tabs>
              <w:jc w:val="center"/>
            </w:pPr>
            <w:r w:rsidRPr="00191ABE">
              <w:t>Σ</w:t>
            </w:r>
          </w:p>
        </w:tc>
      </w:tr>
      <w:tr w:rsidR="00616CD8" w:rsidRPr="00191ABE" w:rsidTr="00616CD8">
        <w:tc>
          <w:tcPr>
            <w:tcW w:w="0" w:type="auto"/>
            <w:tcBorders>
              <w:left w:val="nil"/>
              <w:bottom w:val="nil"/>
              <w:right w:val="nil"/>
            </w:tcBorders>
            <w:vAlign w:val="center"/>
          </w:tcPr>
          <w:p w:rsidR="00616CD8" w:rsidRPr="00191ABE" w:rsidRDefault="00616CD8" w:rsidP="00616CD8">
            <w:pPr>
              <w:tabs>
                <w:tab w:val="left" w:pos="567"/>
              </w:tabs>
              <w:jc w:val="center"/>
              <w:rPr>
                <w:b/>
              </w:rPr>
            </w:pPr>
          </w:p>
        </w:tc>
        <w:tc>
          <w:tcPr>
            <w:tcW w:w="0" w:type="auto"/>
            <w:tcBorders>
              <w:left w:val="nil"/>
              <w:bottom w:val="nil"/>
              <w:right w:val="nil"/>
            </w:tcBorders>
            <w:vAlign w:val="center"/>
          </w:tcPr>
          <w:p w:rsidR="00616CD8" w:rsidRPr="00191ABE" w:rsidRDefault="00616CD8" w:rsidP="00616CD8">
            <w:pPr>
              <w:tabs>
                <w:tab w:val="left" w:pos="567"/>
              </w:tabs>
              <w:jc w:val="center"/>
            </w:pPr>
          </w:p>
        </w:tc>
        <w:tc>
          <w:tcPr>
            <w:tcW w:w="0" w:type="auto"/>
            <w:tcBorders>
              <w:left w:val="nil"/>
              <w:bottom w:val="nil"/>
              <w:right w:val="nil"/>
            </w:tcBorders>
            <w:vAlign w:val="center"/>
          </w:tcPr>
          <w:p w:rsidR="00616CD8" w:rsidRPr="00191ABE" w:rsidRDefault="00616CD8" w:rsidP="00616CD8">
            <w:pPr>
              <w:tabs>
                <w:tab w:val="left" w:pos="567"/>
              </w:tabs>
              <w:jc w:val="center"/>
            </w:pPr>
          </w:p>
        </w:tc>
        <w:tc>
          <w:tcPr>
            <w:tcW w:w="0" w:type="auto"/>
            <w:tcBorders>
              <w:left w:val="nil"/>
              <w:bottom w:val="nil"/>
              <w:right w:val="nil"/>
            </w:tcBorders>
            <w:vAlign w:val="center"/>
          </w:tcPr>
          <w:p w:rsidR="00616CD8" w:rsidRPr="00191ABE" w:rsidRDefault="00616CD8" w:rsidP="00616CD8">
            <w:pPr>
              <w:tabs>
                <w:tab w:val="left" w:pos="567"/>
              </w:tabs>
              <w:jc w:val="center"/>
              <w:rPr>
                <w:b/>
              </w:rPr>
            </w:pPr>
          </w:p>
        </w:tc>
        <w:tc>
          <w:tcPr>
            <w:tcW w:w="0" w:type="auto"/>
            <w:tcBorders>
              <w:left w:val="nil"/>
              <w:bottom w:val="nil"/>
              <w:right w:val="nil"/>
            </w:tcBorders>
            <w:vAlign w:val="center"/>
          </w:tcPr>
          <w:p w:rsidR="00616CD8" w:rsidRPr="00191ABE" w:rsidRDefault="00616CD8" w:rsidP="00616CD8">
            <w:pPr>
              <w:tabs>
                <w:tab w:val="left" w:pos="567"/>
              </w:tabs>
              <w:jc w:val="center"/>
              <w:rPr>
                <w:b/>
              </w:rPr>
            </w:pPr>
          </w:p>
        </w:tc>
        <w:tc>
          <w:tcPr>
            <w:tcW w:w="0" w:type="auto"/>
            <w:tcBorders>
              <w:left w:val="nil"/>
              <w:bottom w:val="nil"/>
              <w:right w:val="nil"/>
            </w:tcBorders>
            <w:vAlign w:val="center"/>
          </w:tcPr>
          <w:p w:rsidR="00616CD8" w:rsidRPr="00191ABE" w:rsidRDefault="00616CD8" w:rsidP="00616CD8">
            <w:pPr>
              <w:tabs>
                <w:tab w:val="left" w:pos="567"/>
              </w:tabs>
              <w:jc w:val="center"/>
            </w:pPr>
            <w:r w:rsidRPr="00191ABE">
              <w:rPr>
                <w:b/>
                <w:lang w:val="en-US"/>
              </w:rPr>
              <w:t>front</w:t>
            </w:r>
          </w:p>
        </w:tc>
        <w:tc>
          <w:tcPr>
            <w:tcW w:w="0" w:type="auto"/>
            <w:tcBorders>
              <w:left w:val="nil"/>
              <w:bottom w:val="nil"/>
              <w:right w:val="nil"/>
            </w:tcBorders>
            <w:vAlign w:val="center"/>
          </w:tcPr>
          <w:p w:rsidR="00616CD8" w:rsidRPr="00191ABE" w:rsidRDefault="00616CD8" w:rsidP="00616CD8">
            <w:pPr>
              <w:tabs>
                <w:tab w:val="left" w:pos="567"/>
              </w:tabs>
              <w:jc w:val="center"/>
            </w:pPr>
          </w:p>
        </w:tc>
        <w:tc>
          <w:tcPr>
            <w:tcW w:w="0" w:type="auto"/>
            <w:tcBorders>
              <w:left w:val="nil"/>
              <w:bottom w:val="nil"/>
              <w:right w:val="nil"/>
            </w:tcBorders>
            <w:vAlign w:val="center"/>
          </w:tcPr>
          <w:p w:rsidR="00616CD8" w:rsidRPr="00191ABE" w:rsidRDefault="00616CD8" w:rsidP="00616CD8">
            <w:pPr>
              <w:tabs>
                <w:tab w:val="left" w:pos="567"/>
              </w:tabs>
              <w:jc w:val="center"/>
            </w:pPr>
          </w:p>
        </w:tc>
        <w:tc>
          <w:tcPr>
            <w:tcW w:w="0" w:type="auto"/>
            <w:tcBorders>
              <w:left w:val="nil"/>
              <w:bottom w:val="nil"/>
              <w:right w:val="nil"/>
            </w:tcBorders>
            <w:vAlign w:val="center"/>
          </w:tcPr>
          <w:p w:rsidR="00616CD8" w:rsidRPr="00191ABE" w:rsidRDefault="00616CD8" w:rsidP="00616CD8">
            <w:pPr>
              <w:tabs>
                <w:tab w:val="left" w:pos="567"/>
              </w:tabs>
              <w:jc w:val="center"/>
            </w:pPr>
          </w:p>
        </w:tc>
        <w:tc>
          <w:tcPr>
            <w:tcW w:w="0" w:type="auto"/>
            <w:tcBorders>
              <w:left w:val="nil"/>
              <w:bottom w:val="nil"/>
              <w:right w:val="nil"/>
            </w:tcBorders>
            <w:vAlign w:val="center"/>
          </w:tcPr>
          <w:p w:rsidR="00616CD8" w:rsidRPr="00191ABE" w:rsidRDefault="00616CD8" w:rsidP="00616CD8">
            <w:pPr>
              <w:tabs>
                <w:tab w:val="left" w:pos="567"/>
              </w:tabs>
              <w:jc w:val="center"/>
            </w:pPr>
            <w:r w:rsidRPr="00191ABE">
              <w:rPr>
                <w:b/>
                <w:lang w:val="en-US"/>
              </w:rPr>
              <w:t>rear</w:t>
            </w:r>
          </w:p>
        </w:tc>
      </w:tr>
    </w:tbl>
    <w:p w:rsidR="00616CD8" w:rsidRPr="00191ABE" w:rsidRDefault="00616CD8" w:rsidP="00616CD8">
      <w:pPr>
        <w:tabs>
          <w:tab w:val="left" w:pos="567"/>
        </w:tabs>
      </w:pPr>
    </w:p>
    <w:p w:rsidR="00616CD8" w:rsidRPr="00191ABE" w:rsidRDefault="00616CD8" w:rsidP="00616CD8">
      <w:pPr>
        <w:tabs>
          <w:tab w:val="left" w:pos="567"/>
        </w:tabs>
      </w:pPr>
      <w:r w:rsidRPr="00191ABE">
        <w:tab/>
      </w:r>
      <w:r w:rsidRPr="00191ABE">
        <w:tab/>
      </w:r>
    </w:p>
    <w:p w:rsidR="00616CD8" w:rsidRPr="00191ABE" w:rsidRDefault="00616CD8" w:rsidP="00616CD8">
      <w:pPr>
        <w:tabs>
          <w:tab w:val="left" w:pos="567"/>
        </w:tabs>
      </w:pPr>
    </w:p>
    <w:p w:rsidR="00616CD8" w:rsidRPr="00191ABE" w:rsidRDefault="00616CD8" w:rsidP="00616CD8">
      <w:pPr>
        <w:tabs>
          <w:tab w:val="left" w:pos="567"/>
        </w:tabs>
        <w:jc w:val="both"/>
      </w:pPr>
      <w:r w:rsidRPr="00191ABE">
        <w:t xml:space="preserve">και οι τιμές της </w:t>
      </w:r>
      <w:r w:rsidRPr="00191ABE">
        <w:rPr>
          <w:lang w:val="en-US"/>
        </w:rPr>
        <w:t>front</w:t>
      </w:r>
      <w:r w:rsidRPr="00191ABE">
        <w:t xml:space="preserve"> και της </w:t>
      </w:r>
      <w:r w:rsidRPr="00191ABE">
        <w:rPr>
          <w:lang w:val="en-US"/>
        </w:rPr>
        <w:t>rear</w:t>
      </w:r>
      <w:r w:rsidRPr="00191ABE">
        <w:t xml:space="preserve"> γίνονται:   </w:t>
      </w:r>
      <w:r w:rsidRPr="00191ABE">
        <w:rPr>
          <w:lang w:val="en-US"/>
        </w:rPr>
        <w:t>front</w:t>
      </w:r>
      <w:r w:rsidRPr="00191ABE">
        <w:t xml:space="preserve">=6 και </w:t>
      </w:r>
      <w:r w:rsidRPr="00191ABE">
        <w:rPr>
          <w:lang w:val="en-US"/>
        </w:rPr>
        <w:t>rear</w:t>
      </w:r>
      <w:r w:rsidRPr="00191ABE">
        <w:t>=10.</w:t>
      </w:r>
    </w:p>
    <w:p w:rsidR="00616CD8" w:rsidRPr="00191ABE" w:rsidRDefault="00616CD8" w:rsidP="00616CD8">
      <w:pPr>
        <w:tabs>
          <w:tab w:val="left" w:pos="567"/>
        </w:tabs>
        <w:spacing w:after="120"/>
        <w:jc w:val="both"/>
        <w:rPr>
          <w:b/>
        </w:rPr>
      </w:pPr>
      <w:r w:rsidRPr="00191ABE">
        <w:rPr>
          <w:b/>
        </w:rPr>
        <w:t>Επίσης προτείνονται προς διδασκαλία και οι ακόλουθες ασκήσεις της ίδιας κατηγορίας.</w:t>
      </w:r>
    </w:p>
    <w:p w:rsidR="00616CD8" w:rsidRPr="00191ABE" w:rsidRDefault="00616CD8" w:rsidP="00616CD8">
      <w:pPr>
        <w:pStyle w:val="a5"/>
        <w:widowControl/>
        <w:numPr>
          <w:ilvl w:val="0"/>
          <w:numId w:val="30"/>
        </w:numPr>
        <w:spacing w:after="200" w:line="276" w:lineRule="auto"/>
        <w:jc w:val="both"/>
        <w:rPr>
          <w:sz w:val="24"/>
          <w:szCs w:val="24"/>
        </w:rPr>
      </w:pPr>
      <w:r w:rsidRPr="00191ABE">
        <w:rPr>
          <w:sz w:val="24"/>
          <w:szCs w:val="24"/>
        </w:rPr>
        <w:t xml:space="preserve">Σε μια κενή στοίβα πρόκειται να εισαχθούν τα στοιχεία  </w:t>
      </w:r>
      <w:r w:rsidRPr="00191ABE">
        <w:rPr>
          <w:sz w:val="24"/>
          <w:szCs w:val="24"/>
          <w:lang w:val="en-US"/>
        </w:rPr>
        <w:t>A</w:t>
      </w:r>
      <w:r w:rsidRPr="00191ABE">
        <w:rPr>
          <w:sz w:val="24"/>
          <w:szCs w:val="24"/>
        </w:rPr>
        <w:t xml:space="preserve">, </w:t>
      </w:r>
      <w:r w:rsidRPr="00191ABE">
        <w:rPr>
          <w:sz w:val="24"/>
          <w:szCs w:val="24"/>
          <w:lang w:val="en-US"/>
        </w:rPr>
        <w:t>M</w:t>
      </w:r>
      <w:r w:rsidRPr="00191ABE">
        <w:rPr>
          <w:sz w:val="24"/>
          <w:szCs w:val="24"/>
        </w:rPr>
        <w:t xml:space="preserve">, </w:t>
      </w:r>
      <w:r w:rsidRPr="00191ABE">
        <w:rPr>
          <w:sz w:val="24"/>
          <w:szCs w:val="24"/>
          <w:lang w:val="en-US"/>
        </w:rPr>
        <w:t>D</w:t>
      </w:r>
      <w:r w:rsidRPr="00191ABE">
        <w:rPr>
          <w:sz w:val="24"/>
          <w:szCs w:val="24"/>
        </w:rPr>
        <w:t xml:space="preserve">, </w:t>
      </w:r>
      <w:r w:rsidRPr="00191ABE">
        <w:rPr>
          <w:sz w:val="24"/>
          <w:szCs w:val="24"/>
          <w:lang w:val="en-US"/>
        </w:rPr>
        <w:t>K</w:t>
      </w:r>
      <w:r w:rsidRPr="00191ABE">
        <w:rPr>
          <w:sz w:val="24"/>
          <w:szCs w:val="24"/>
        </w:rPr>
        <w:t xml:space="preserve">, </w:t>
      </w:r>
      <w:r w:rsidRPr="00191ABE">
        <w:rPr>
          <w:sz w:val="24"/>
          <w:szCs w:val="24"/>
          <w:lang w:val="en-US"/>
        </w:rPr>
        <w:t>L</w:t>
      </w:r>
      <w:r w:rsidRPr="00191ABE">
        <w:rPr>
          <w:sz w:val="24"/>
          <w:szCs w:val="24"/>
        </w:rPr>
        <w:t xml:space="preserve">, </w:t>
      </w:r>
      <w:r w:rsidRPr="00191ABE">
        <w:rPr>
          <w:sz w:val="24"/>
          <w:szCs w:val="24"/>
          <w:lang w:val="en-US"/>
        </w:rPr>
        <w:t>B</w:t>
      </w:r>
      <w:r w:rsidRPr="00191ABE">
        <w:rPr>
          <w:sz w:val="24"/>
          <w:szCs w:val="24"/>
        </w:rPr>
        <w:t xml:space="preserve"> με τη σειρά που δίνονται (Α</w:t>
      </w:r>
      <w:r>
        <w:rPr>
          <w:sz w:val="24"/>
          <w:szCs w:val="24"/>
        </w:rPr>
        <w:t xml:space="preserve"> </w:t>
      </w:r>
      <w:r w:rsidRPr="00191ABE">
        <w:rPr>
          <w:sz w:val="24"/>
          <w:szCs w:val="24"/>
        </w:rPr>
        <w:t>πρώτο, Β τελευταίο).  Ακολουθεί μια σειρά πράξεων που είναι:</w:t>
      </w:r>
    </w:p>
    <w:p w:rsidR="00616CD8" w:rsidRPr="00191ABE" w:rsidRDefault="00616CD8" w:rsidP="00616CD8">
      <w:pPr>
        <w:pStyle w:val="a5"/>
        <w:ind w:left="360"/>
        <w:jc w:val="both"/>
        <w:rPr>
          <w:sz w:val="24"/>
          <w:szCs w:val="24"/>
        </w:rPr>
      </w:pPr>
      <w:r w:rsidRPr="00191ABE">
        <w:rPr>
          <w:sz w:val="24"/>
          <w:szCs w:val="24"/>
        </w:rPr>
        <w:t>α)  Ώθηση δύο στοιχειών στη στοίβα και απώθηση  ενός</w:t>
      </w:r>
    </w:p>
    <w:p w:rsidR="00616CD8" w:rsidRPr="00191ABE" w:rsidRDefault="00616CD8" w:rsidP="00616CD8">
      <w:pPr>
        <w:pStyle w:val="a5"/>
        <w:ind w:left="360"/>
        <w:jc w:val="both"/>
        <w:rPr>
          <w:sz w:val="24"/>
          <w:szCs w:val="24"/>
        </w:rPr>
      </w:pPr>
      <w:r w:rsidRPr="00191ABE">
        <w:rPr>
          <w:sz w:val="24"/>
          <w:szCs w:val="24"/>
        </w:rPr>
        <w:lastRenderedPageBreak/>
        <w:t>β) Ώθηση δύο στοιχειών στη στοίβα και απώθηση  ενός</w:t>
      </w:r>
    </w:p>
    <w:p w:rsidR="00616CD8" w:rsidRPr="00191ABE" w:rsidRDefault="00616CD8" w:rsidP="00616CD8">
      <w:pPr>
        <w:pStyle w:val="a5"/>
        <w:ind w:left="360"/>
        <w:jc w:val="both"/>
        <w:rPr>
          <w:sz w:val="24"/>
          <w:szCs w:val="24"/>
        </w:rPr>
      </w:pPr>
      <w:r w:rsidRPr="00191ABE">
        <w:rPr>
          <w:sz w:val="24"/>
          <w:szCs w:val="24"/>
        </w:rPr>
        <w:t>γ) Ώθηση δύο στοιχειών στη στοίβα και απώθηση  ενός</w:t>
      </w:r>
    </w:p>
    <w:p w:rsidR="00616CD8" w:rsidRPr="00191ABE" w:rsidRDefault="00616CD8" w:rsidP="00616CD8">
      <w:pPr>
        <w:pStyle w:val="a5"/>
        <w:ind w:left="360"/>
        <w:jc w:val="both"/>
        <w:rPr>
          <w:sz w:val="24"/>
          <w:szCs w:val="24"/>
        </w:rPr>
      </w:pPr>
      <w:r w:rsidRPr="00191ABE">
        <w:rPr>
          <w:sz w:val="24"/>
          <w:szCs w:val="24"/>
        </w:rPr>
        <w:t xml:space="preserve">Ποια στοιχεία και με ποια σειρά, περιέχει η στοίβα μετά τις πράξεις αυτές;  </w:t>
      </w:r>
    </w:p>
    <w:p w:rsidR="00616CD8" w:rsidRPr="001B7E92" w:rsidRDefault="00616CD8" w:rsidP="00616CD8">
      <w:pPr>
        <w:pStyle w:val="a5"/>
        <w:spacing w:before="120" w:after="240"/>
        <w:ind w:left="360"/>
        <w:jc w:val="both"/>
        <w:rPr>
          <w:sz w:val="24"/>
          <w:szCs w:val="24"/>
        </w:rPr>
      </w:pPr>
      <w:r w:rsidRPr="00191ABE">
        <w:rPr>
          <w:sz w:val="24"/>
          <w:szCs w:val="24"/>
        </w:rPr>
        <w:t>Η ανωτέρω άσκηση μπορεί να υλοποιηθεί σε γλώσσα με χρήση ενός πίνακα 10 θέσεων</w:t>
      </w:r>
    </w:p>
    <w:p w:rsidR="00616CD8" w:rsidRPr="00191ABE" w:rsidRDefault="00616CD8" w:rsidP="00616CD8">
      <w:pPr>
        <w:pStyle w:val="a5"/>
        <w:widowControl/>
        <w:numPr>
          <w:ilvl w:val="0"/>
          <w:numId w:val="30"/>
        </w:numPr>
        <w:spacing w:before="120" w:after="200" w:line="276" w:lineRule="auto"/>
        <w:jc w:val="both"/>
        <w:rPr>
          <w:sz w:val="24"/>
          <w:szCs w:val="24"/>
        </w:rPr>
      </w:pPr>
      <w:r w:rsidRPr="00191ABE">
        <w:rPr>
          <w:sz w:val="24"/>
          <w:szCs w:val="24"/>
        </w:rPr>
        <w:t xml:space="preserve">Σε μια κενή ουρά πρόκειται να εισαχθούν τα στοιχεία  </w:t>
      </w:r>
      <w:r w:rsidRPr="00191ABE">
        <w:rPr>
          <w:sz w:val="24"/>
          <w:szCs w:val="24"/>
          <w:lang w:val="en-US"/>
        </w:rPr>
        <w:t>A</w:t>
      </w:r>
      <w:r w:rsidRPr="00191ABE">
        <w:rPr>
          <w:sz w:val="24"/>
          <w:szCs w:val="24"/>
        </w:rPr>
        <w:t xml:space="preserve">, </w:t>
      </w:r>
      <w:r w:rsidRPr="00191ABE">
        <w:rPr>
          <w:sz w:val="24"/>
          <w:szCs w:val="24"/>
          <w:lang w:val="en-US"/>
        </w:rPr>
        <w:t>M</w:t>
      </w:r>
      <w:r w:rsidRPr="00191ABE">
        <w:rPr>
          <w:sz w:val="24"/>
          <w:szCs w:val="24"/>
        </w:rPr>
        <w:t xml:space="preserve">, </w:t>
      </w:r>
      <w:r w:rsidRPr="00191ABE">
        <w:rPr>
          <w:sz w:val="24"/>
          <w:szCs w:val="24"/>
          <w:lang w:val="en-US"/>
        </w:rPr>
        <w:t>D</w:t>
      </w:r>
      <w:r w:rsidRPr="00191ABE">
        <w:rPr>
          <w:sz w:val="24"/>
          <w:szCs w:val="24"/>
        </w:rPr>
        <w:t xml:space="preserve">, </w:t>
      </w:r>
      <w:r w:rsidRPr="00191ABE">
        <w:rPr>
          <w:sz w:val="24"/>
          <w:szCs w:val="24"/>
          <w:lang w:val="en-US"/>
        </w:rPr>
        <w:t>K</w:t>
      </w:r>
      <w:r w:rsidRPr="00191ABE">
        <w:rPr>
          <w:sz w:val="24"/>
          <w:szCs w:val="24"/>
        </w:rPr>
        <w:t xml:space="preserve">, </w:t>
      </w:r>
      <w:r w:rsidRPr="00191ABE">
        <w:rPr>
          <w:sz w:val="24"/>
          <w:szCs w:val="24"/>
          <w:lang w:val="en-US"/>
        </w:rPr>
        <w:t>L</w:t>
      </w:r>
      <w:r w:rsidRPr="00191ABE">
        <w:rPr>
          <w:sz w:val="24"/>
          <w:szCs w:val="24"/>
        </w:rPr>
        <w:t xml:space="preserve">, </w:t>
      </w:r>
      <w:r w:rsidRPr="00191ABE">
        <w:rPr>
          <w:sz w:val="24"/>
          <w:szCs w:val="24"/>
          <w:lang w:val="en-US"/>
        </w:rPr>
        <w:t>B</w:t>
      </w:r>
      <w:r w:rsidRPr="00191ABE">
        <w:rPr>
          <w:sz w:val="24"/>
          <w:szCs w:val="24"/>
        </w:rPr>
        <w:t xml:space="preserve"> με τη σειρά που δίνονται (Α</w:t>
      </w:r>
      <w:r>
        <w:rPr>
          <w:sz w:val="24"/>
          <w:szCs w:val="24"/>
        </w:rPr>
        <w:t xml:space="preserve"> </w:t>
      </w:r>
      <w:r w:rsidRPr="00191ABE">
        <w:rPr>
          <w:sz w:val="24"/>
          <w:szCs w:val="24"/>
        </w:rPr>
        <w:t>πρώτο, Β τελευταίο).  Ακολουθεί μια σειρά πράξεων που είναι:</w:t>
      </w:r>
    </w:p>
    <w:p w:rsidR="00616CD8" w:rsidRPr="00191ABE" w:rsidRDefault="00616CD8" w:rsidP="00616CD8">
      <w:pPr>
        <w:pStyle w:val="a5"/>
        <w:ind w:left="360"/>
        <w:jc w:val="both"/>
        <w:rPr>
          <w:sz w:val="24"/>
          <w:szCs w:val="24"/>
        </w:rPr>
      </w:pPr>
      <w:r w:rsidRPr="00191ABE">
        <w:rPr>
          <w:sz w:val="24"/>
          <w:szCs w:val="24"/>
        </w:rPr>
        <w:t>α)  Εισαγωγή  δύο στοιχειών στη στοίβα και εξαγωγή ενός</w:t>
      </w:r>
    </w:p>
    <w:p w:rsidR="00616CD8" w:rsidRPr="00191ABE" w:rsidRDefault="00616CD8" w:rsidP="00616CD8">
      <w:pPr>
        <w:pStyle w:val="a5"/>
        <w:ind w:left="360"/>
        <w:jc w:val="both"/>
        <w:rPr>
          <w:sz w:val="24"/>
          <w:szCs w:val="24"/>
        </w:rPr>
      </w:pPr>
      <w:r w:rsidRPr="00191ABE">
        <w:rPr>
          <w:sz w:val="24"/>
          <w:szCs w:val="24"/>
        </w:rPr>
        <w:t>β) Εισαγωγή δύο στοιχειών στη στοίβα και εξαγωγή ενός</w:t>
      </w:r>
    </w:p>
    <w:p w:rsidR="00616CD8" w:rsidRPr="00191ABE" w:rsidRDefault="00616CD8" w:rsidP="00616CD8">
      <w:pPr>
        <w:pStyle w:val="a5"/>
        <w:ind w:left="360"/>
        <w:jc w:val="both"/>
        <w:rPr>
          <w:sz w:val="24"/>
          <w:szCs w:val="24"/>
        </w:rPr>
      </w:pPr>
      <w:r w:rsidRPr="00191ABE">
        <w:rPr>
          <w:sz w:val="24"/>
          <w:szCs w:val="24"/>
        </w:rPr>
        <w:t>γ) Εισαγωγή δύο στοιχειών στη στοίβα και εξαγωγή ενός</w:t>
      </w:r>
    </w:p>
    <w:p w:rsidR="00616CD8" w:rsidRPr="00191ABE" w:rsidRDefault="00616CD8" w:rsidP="00616CD8">
      <w:pPr>
        <w:pStyle w:val="a5"/>
        <w:ind w:left="360"/>
        <w:jc w:val="both"/>
        <w:rPr>
          <w:sz w:val="24"/>
          <w:szCs w:val="24"/>
        </w:rPr>
      </w:pPr>
      <w:r w:rsidRPr="00191ABE">
        <w:rPr>
          <w:sz w:val="24"/>
          <w:szCs w:val="24"/>
        </w:rPr>
        <w:t xml:space="preserve">Ποια στοιχεία και με ποια σειρά,  περιέχει η ουρά μετά τις πράξεις αυτές;  </w:t>
      </w:r>
    </w:p>
    <w:p w:rsidR="00616CD8" w:rsidRDefault="00616CD8" w:rsidP="00616CD8">
      <w:pPr>
        <w:rPr>
          <w:b/>
        </w:rPr>
      </w:pPr>
    </w:p>
    <w:p w:rsidR="00616CD8" w:rsidRDefault="00616CD8" w:rsidP="00616CD8">
      <w:pPr>
        <w:tabs>
          <w:tab w:val="left" w:pos="567"/>
        </w:tabs>
        <w:spacing w:after="120"/>
        <w:jc w:val="both"/>
        <w:rPr>
          <w:b/>
          <w:u w:val="single"/>
        </w:rPr>
      </w:pPr>
      <w:r w:rsidRPr="001333DF">
        <w:rPr>
          <w:b/>
          <w:u w:val="single"/>
        </w:rPr>
        <w:t>Υλοποίηση σε γλώσσα ώθησης και απώθησης σε στοίβα με χρήση πίνακα</w:t>
      </w:r>
    </w:p>
    <w:p w:rsidR="00616CD8" w:rsidRPr="001333DF" w:rsidRDefault="00616CD8" w:rsidP="00616CD8">
      <w:pPr>
        <w:tabs>
          <w:tab w:val="left" w:pos="567"/>
        </w:tabs>
        <w:spacing w:after="120"/>
        <w:jc w:val="both"/>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4502"/>
      </w:tblGrid>
      <w:tr w:rsidR="00616CD8" w:rsidTr="00616CD8">
        <w:tc>
          <w:tcPr>
            <w:tcW w:w="4502" w:type="dxa"/>
          </w:tcPr>
          <w:p w:rsidR="00616CD8" w:rsidRPr="0029146E" w:rsidRDefault="00616CD8" w:rsidP="00616CD8">
            <w:pPr>
              <w:tabs>
                <w:tab w:val="left" w:pos="567"/>
                <w:tab w:val="left" w:pos="1134"/>
              </w:tabs>
              <w:jc w:val="both"/>
            </w:pPr>
            <w:r w:rsidRPr="0029146E">
              <w:t xml:space="preserve">1) </w:t>
            </w:r>
            <w:r w:rsidRPr="0029146E">
              <w:tab/>
              <w:t>Το τμήμα προγράμματος για την ώθηση σε στοίβα είναι  το παρακάτω:</w:t>
            </w:r>
          </w:p>
          <w:p w:rsidR="00616CD8" w:rsidRPr="0029146E" w:rsidRDefault="00616CD8" w:rsidP="00616CD8">
            <w:pPr>
              <w:tabs>
                <w:tab w:val="left" w:pos="567"/>
                <w:tab w:val="left" w:pos="1134"/>
              </w:tabs>
              <w:rPr>
                <w:b/>
              </w:rPr>
            </w:pPr>
          </w:p>
          <w:p w:rsidR="00616CD8" w:rsidRPr="0029146E" w:rsidRDefault="00616CD8" w:rsidP="00616CD8">
            <w:pPr>
              <w:tabs>
                <w:tab w:val="left" w:pos="142"/>
              </w:tabs>
            </w:pPr>
            <w:r w:rsidRPr="0029146E">
              <w:rPr>
                <w:b/>
              </w:rPr>
              <w:t>ΓΡΑΨΕ</w:t>
            </w:r>
            <w:r w:rsidRPr="0029146E">
              <w:t xml:space="preserve"> ΄Δώσε στοιχείο για να εισαχθεί στη στοίβα Α:'</w:t>
            </w:r>
          </w:p>
          <w:p w:rsidR="00616CD8" w:rsidRPr="0029146E" w:rsidRDefault="00616CD8" w:rsidP="00616CD8">
            <w:pPr>
              <w:tabs>
                <w:tab w:val="left" w:pos="142"/>
              </w:tabs>
            </w:pPr>
            <w:r w:rsidRPr="0029146E">
              <w:rPr>
                <w:b/>
              </w:rPr>
              <w:t>ΔΙΑΒΑΣΕ</w:t>
            </w:r>
            <w:r w:rsidRPr="0029146E">
              <w:t xml:space="preserve"> στοιχείο</w:t>
            </w:r>
          </w:p>
          <w:p w:rsidR="00616CD8" w:rsidRPr="0029146E" w:rsidRDefault="00616CD8" w:rsidP="00616CD8">
            <w:pPr>
              <w:tabs>
                <w:tab w:val="left" w:pos="142"/>
              </w:tabs>
            </w:pPr>
            <w:r w:rsidRPr="0029146E">
              <w:t xml:space="preserve">ΑΝ </w:t>
            </w:r>
            <w:r w:rsidRPr="0029146E">
              <w:rPr>
                <w:lang w:val="en-US"/>
              </w:rPr>
              <w:t>top</w:t>
            </w:r>
            <w:r w:rsidRPr="0029146E">
              <w:t xml:space="preserve">&lt;10 </w:t>
            </w:r>
            <w:r w:rsidRPr="0029146E">
              <w:rPr>
                <w:b/>
              </w:rPr>
              <w:t>ΤΟΤΕ</w:t>
            </w:r>
          </w:p>
          <w:p w:rsidR="00616CD8" w:rsidRPr="0029146E" w:rsidRDefault="00616CD8" w:rsidP="00616CD8">
            <w:pPr>
              <w:tabs>
                <w:tab w:val="left" w:pos="142"/>
              </w:tabs>
            </w:pPr>
            <w:r w:rsidRPr="0029146E">
              <w:tab/>
            </w:r>
            <w:r w:rsidRPr="0029146E">
              <w:tab/>
            </w:r>
            <w:r w:rsidRPr="0029146E">
              <w:rPr>
                <w:lang w:val="en-US"/>
              </w:rPr>
              <w:t>top</w:t>
            </w:r>
            <w:r w:rsidRPr="0029146E">
              <w:t xml:space="preserve"> &lt;-- </w:t>
            </w:r>
            <w:r w:rsidRPr="0029146E">
              <w:rPr>
                <w:lang w:val="en-US"/>
              </w:rPr>
              <w:t>top</w:t>
            </w:r>
            <w:r w:rsidRPr="0029146E">
              <w:t xml:space="preserve"> + 1</w:t>
            </w:r>
          </w:p>
          <w:p w:rsidR="00616CD8" w:rsidRPr="0029146E" w:rsidRDefault="00616CD8" w:rsidP="00616CD8">
            <w:pPr>
              <w:tabs>
                <w:tab w:val="left" w:pos="142"/>
              </w:tabs>
            </w:pPr>
            <w:r w:rsidRPr="0029146E">
              <w:tab/>
            </w:r>
            <w:r w:rsidRPr="0029146E">
              <w:tab/>
              <w:t>Α[</w:t>
            </w:r>
            <w:r w:rsidRPr="0029146E">
              <w:rPr>
                <w:lang w:val="en-US"/>
              </w:rPr>
              <w:t>top</w:t>
            </w:r>
            <w:r w:rsidRPr="0029146E">
              <w:t>]&lt;-- στοιχείο</w:t>
            </w:r>
          </w:p>
          <w:p w:rsidR="00616CD8" w:rsidRPr="0029146E" w:rsidRDefault="00616CD8" w:rsidP="00616CD8">
            <w:pPr>
              <w:tabs>
                <w:tab w:val="left" w:pos="142"/>
              </w:tabs>
              <w:rPr>
                <w:b/>
              </w:rPr>
            </w:pPr>
            <w:r w:rsidRPr="0029146E">
              <w:rPr>
                <w:b/>
              </w:rPr>
              <w:t>ΑΛΛΙΩΣ</w:t>
            </w:r>
          </w:p>
          <w:p w:rsidR="00616CD8" w:rsidRPr="0029146E" w:rsidRDefault="00616CD8" w:rsidP="00616CD8">
            <w:pPr>
              <w:tabs>
                <w:tab w:val="left" w:pos="142"/>
              </w:tabs>
            </w:pPr>
            <w:r w:rsidRPr="0029146E">
              <w:tab/>
            </w:r>
            <w:r w:rsidRPr="0029146E">
              <w:tab/>
            </w:r>
            <w:r w:rsidRPr="0029146E">
              <w:rPr>
                <w:b/>
              </w:rPr>
              <w:t>ΓΡΑΨΕ</w:t>
            </w:r>
            <w:r w:rsidRPr="0029146E">
              <w:t xml:space="preserve"> 'Υπερχείλιση στοίβας'</w:t>
            </w:r>
          </w:p>
          <w:p w:rsidR="00616CD8" w:rsidRPr="0029146E" w:rsidRDefault="00616CD8" w:rsidP="00616CD8">
            <w:pPr>
              <w:tabs>
                <w:tab w:val="left" w:pos="142"/>
              </w:tabs>
              <w:rPr>
                <w:b/>
              </w:rPr>
            </w:pPr>
            <w:r w:rsidRPr="0029146E">
              <w:rPr>
                <w:b/>
              </w:rPr>
              <w:t>ΤΕΛΟΣ_ΑΝ</w:t>
            </w:r>
          </w:p>
          <w:p w:rsidR="00616CD8" w:rsidRPr="0029146E" w:rsidRDefault="00616CD8" w:rsidP="00616CD8">
            <w:pPr>
              <w:tabs>
                <w:tab w:val="left" w:pos="567"/>
                <w:tab w:val="left" w:pos="1134"/>
              </w:tabs>
              <w:jc w:val="both"/>
            </w:pPr>
          </w:p>
        </w:tc>
        <w:tc>
          <w:tcPr>
            <w:tcW w:w="4502" w:type="dxa"/>
          </w:tcPr>
          <w:p w:rsidR="00616CD8" w:rsidRPr="0029146E" w:rsidRDefault="00616CD8" w:rsidP="00616CD8">
            <w:pPr>
              <w:tabs>
                <w:tab w:val="left" w:pos="567"/>
                <w:tab w:val="left" w:pos="1134"/>
              </w:tabs>
            </w:pPr>
            <w:r w:rsidRPr="0029146E">
              <w:rPr>
                <w:b/>
              </w:rPr>
              <w:t>2)</w:t>
            </w:r>
            <w:r w:rsidRPr="0029146E">
              <w:t xml:space="preserve"> </w:t>
            </w:r>
            <w:r w:rsidRPr="0029146E">
              <w:tab/>
              <w:t>Το τμήμα προγράμματος για την απώθηση από  στοίβα είναι  το παρακάτω:</w:t>
            </w:r>
          </w:p>
          <w:p w:rsidR="00616CD8" w:rsidRPr="0029146E" w:rsidRDefault="00616CD8" w:rsidP="00616CD8">
            <w:pPr>
              <w:tabs>
                <w:tab w:val="left" w:pos="567"/>
                <w:tab w:val="left" w:pos="1134"/>
              </w:tabs>
            </w:pPr>
          </w:p>
          <w:p w:rsidR="00616CD8" w:rsidRPr="0029146E" w:rsidRDefault="00616CD8" w:rsidP="00616CD8">
            <w:pPr>
              <w:tabs>
                <w:tab w:val="left" w:pos="567"/>
                <w:tab w:val="left" w:pos="1134"/>
              </w:tabs>
              <w:rPr>
                <w:b/>
              </w:rPr>
            </w:pPr>
            <w:r w:rsidRPr="0029146E">
              <w:tab/>
            </w:r>
            <w:r w:rsidRPr="0029146E">
              <w:tab/>
              <w:t xml:space="preserve">ΑΝ </w:t>
            </w:r>
            <w:r w:rsidRPr="0029146E">
              <w:rPr>
                <w:lang w:val="en-US"/>
              </w:rPr>
              <w:t>top</w:t>
            </w:r>
            <w:r w:rsidRPr="0029146E">
              <w:t xml:space="preserve">&gt;=1  </w:t>
            </w:r>
            <w:r w:rsidRPr="0029146E">
              <w:rPr>
                <w:b/>
              </w:rPr>
              <w:t>ΤΟΤΕ</w:t>
            </w:r>
          </w:p>
          <w:p w:rsidR="00616CD8" w:rsidRPr="0029146E" w:rsidRDefault="00616CD8" w:rsidP="00616CD8">
            <w:pPr>
              <w:tabs>
                <w:tab w:val="left" w:pos="567"/>
                <w:tab w:val="left" w:pos="1134"/>
                <w:tab w:val="left" w:pos="1701"/>
              </w:tabs>
            </w:pPr>
            <w:r w:rsidRPr="0029146E">
              <w:rPr>
                <w:b/>
              </w:rPr>
              <w:tab/>
            </w:r>
            <w:r w:rsidRPr="0029146E">
              <w:rPr>
                <w:b/>
              </w:rPr>
              <w:tab/>
            </w:r>
            <w:r w:rsidRPr="0029146E">
              <w:rPr>
                <w:b/>
              </w:rPr>
              <w:tab/>
              <w:t xml:space="preserve">Στοιχείο  &lt;--  </w:t>
            </w:r>
            <w:r w:rsidRPr="0029146E">
              <w:t>Α[</w:t>
            </w:r>
            <w:r w:rsidRPr="0029146E">
              <w:rPr>
                <w:lang w:val="en-US"/>
              </w:rPr>
              <w:t>top</w:t>
            </w:r>
            <w:r w:rsidRPr="0029146E">
              <w:t>]</w:t>
            </w:r>
          </w:p>
          <w:p w:rsidR="00616CD8" w:rsidRPr="0029146E" w:rsidRDefault="00616CD8" w:rsidP="00616CD8">
            <w:pPr>
              <w:tabs>
                <w:tab w:val="left" w:pos="567"/>
                <w:tab w:val="left" w:pos="1134"/>
                <w:tab w:val="left" w:pos="1701"/>
              </w:tabs>
            </w:pPr>
            <w:r w:rsidRPr="0029146E">
              <w:tab/>
            </w:r>
            <w:r w:rsidRPr="0029146E">
              <w:tab/>
            </w:r>
            <w:r w:rsidRPr="0029146E">
              <w:tab/>
            </w:r>
            <w:r w:rsidRPr="0029146E">
              <w:rPr>
                <w:lang w:val="en-US"/>
              </w:rPr>
              <w:t>top</w:t>
            </w:r>
            <w:r w:rsidRPr="0029146E">
              <w:t xml:space="preserve">&lt;-- </w:t>
            </w:r>
            <w:r w:rsidRPr="0029146E">
              <w:rPr>
                <w:lang w:val="en-US"/>
              </w:rPr>
              <w:t>top</w:t>
            </w:r>
            <w:r w:rsidRPr="0029146E">
              <w:t>-1</w:t>
            </w:r>
            <w:r w:rsidRPr="0029146E">
              <w:tab/>
            </w:r>
            <w:r w:rsidRPr="0029146E">
              <w:tab/>
            </w:r>
          </w:p>
          <w:p w:rsidR="00616CD8" w:rsidRPr="0029146E" w:rsidRDefault="00616CD8" w:rsidP="00616CD8">
            <w:pPr>
              <w:tabs>
                <w:tab w:val="left" w:pos="567"/>
                <w:tab w:val="left" w:pos="1134"/>
                <w:tab w:val="left" w:pos="1701"/>
              </w:tabs>
              <w:rPr>
                <w:b/>
              </w:rPr>
            </w:pPr>
            <w:r w:rsidRPr="0029146E">
              <w:tab/>
            </w:r>
            <w:r w:rsidRPr="0029146E">
              <w:tab/>
            </w:r>
            <w:r w:rsidRPr="0029146E">
              <w:rPr>
                <w:b/>
              </w:rPr>
              <w:t>ΑΛΛΙΩΣ</w:t>
            </w:r>
          </w:p>
          <w:p w:rsidR="00616CD8" w:rsidRPr="0029146E" w:rsidRDefault="00616CD8" w:rsidP="00616CD8">
            <w:pPr>
              <w:tabs>
                <w:tab w:val="left" w:pos="567"/>
                <w:tab w:val="left" w:pos="1134"/>
                <w:tab w:val="left" w:pos="1701"/>
              </w:tabs>
            </w:pPr>
            <w:r w:rsidRPr="0029146E">
              <w:tab/>
            </w:r>
            <w:r w:rsidRPr="0029146E">
              <w:tab/>
            </w:r>
            <w:r w:rsidRPr="0029146E">
              <w:tab/>
            </w:r>
            <w:r w:rsidRPr="0029146E">
              <w:rPr>
                <w:b/>
              </w:rPr>
              <w:t>ΓΡΑΨΕ</w:t>
            </w:r>
            <w:r w:rsidRPr="0029146E">
              <w:t xml:space="preserve"> ‘Υποχείλιση στοίβας'</w:t>
            </w:r>
          </w:p>
          <w:p w:rsidR="00616CD8" w:rsidRPr="0029146E" w:rsidRDefault="00616CD8" w:rsidP="00616CD8">
            <w:pPr>
              <w:tabs>
                <w:tab w:val="left" w:pos="567"/>
                <w:tab w:val="left" w:pos="1134"/>
                <w:tab w:val="left" w:pos="1701"/>
              </w:tabs>
              <w:rPr>
                <w:b/>
              </w:rPr>
            </w:pPr>
            <w:r w:rsidRPr="0029146E">
              <w:tab/>
            </w:r>
            <w:r w:rsidRPr="0029146E">
              <w:tab/>
            </w:r>
            <w:r w:rsidRPr="0029146E">
              <w:rPr>
                <w:b/>
              </w:rPr>
              <w:t>ΤΕΛΟΣ_ΑΝ</w:t>
            </w:r>
          </w:p>
          <w:p w:rsidR="00616CD8" w:rsidRPr="0029146E" w:rsidRDefault="00616CD8" w:rsidP="00616CD8">
            <w:pPr>
              <w:tabs>
                <w:tab w:val="left" w:pos="567"/>
                <w:tab w:val="left" w:pos="1134"/>
              </w:tabs>
              <w:jc w:val="both"/>
            </w:pPr>
          </w:p>
        </w:tc>
      </w:tr>
    </w:tbl>
    <w:p w:rsidR="00616CD8" w:rsidRPr="00191ABE" w:rsidRDefault="00616CD8" w:rsidP="00616CD8">
      <w:pPr>
        <w:tabs>
          <w:tab w:val="left" w:pos="0"/>
        </w:tabs>
        <w:rPr>
          <w:b/>
          <w:u w:val="single"/>
        </w:rPr>
      </w:pPr>
      <w:r w:rsidRPr="00191ABE">
        <w:rPr>
          <w:b/>
          <w:u w:val="single"/>
        </w:rPr>
        <w:t>Επισήμανση: Τα παραπάνω τμήματα προγράμματος μπορεί να αναφερθούν κατά τη διδασκαλία της ενότητας των υποπρογραμμάτων  ως διαδικασίες, όπως φαίνεται παρακάτω.</w:t>
      </w:r>
    </w:p>
    <w:p w:rsidR="00616CD8" w:rsidRPr="00616CD8" w:rsidRDefault="00616CD8" w:rsidP="00616CD8">
      <w:pPr>
        <w:tabs>
          <w:tab w:val="left" w:pos="567"/>
        </w:tabs>
        <w:spacing w:line="240" w:lineRule="auto"/>
        <w:rPr>
          <w:b/>
          <w:sz w:val="16"/>
          <w:szCs w:val="16"/>
        </w:rPr>
      </w:pPr>
    </w:p>
    <w:p w:rsidR="00616CD8" w:rsidRPr="00191ABE" w:rsidRDefault="00616CD8" w:rsidP="00616CD8">
      <w:pPr>
        <w:tabs>
          <w:tab w:val="left" w:pos="567"/>
        </w:tabs>
        <w:rPr>
          <w:b/>
        </w:rPr>
      </w:pPr>
      <w:r w:rsidRPr="00191ABE">
        <w:rPr>
          <w:b/>
        </w:rPr>
        <w:t>ΥΠΟΠΡΟΓΡΑΜΜΑΤΑ ΓΙΑ ΩΘΗΣΗ ΚΑΙ ΑΠΩΘΗΣΗ ΣΕ ΣΤΟΙΒΑ</w:t>
      </w:r>
    </w:p>
    <w:p w:rsidR="00616CD8" w:rsidRDefault="00616CD8" w:rsidP="00616CD8">
      <w:pPr>
        <w:spacing w:after="200"/>
        <w:jc w:val="both"/>
      </w:pPr>
      <w:r w:rsidRPr="00191ABE">
        <w:t>Στα υποπρογράμματα που ακολουθούν, το στοιχείο που ωθείται ή απωθείται στη στοίβα, είναι παράμετρος στις διαδικασίες (για είσοδο στην ώθηση ή έξοδο από την απώθηση) και υπάρχει και η λογική μεταβλητή done που επιστρέφει τιμή ΑΛΗΘΗΣ ή ΨΕΥΔΗΣ, αναλόγως αν έγινε η ώθηση ή η απώθηση στη στοίβα. Το μέγεθος Ν του πίνακα έχει δηλωθεί ως συμβολική σταθερά για να μπορεί να αλλαχθεί ανάλογα με το πρόβλημα.</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2"/>
        <w:gridCol w:w="4820"/>
      </w:tblGrid>
      <w:tr w:rsidR="00616CD8" w:rsidTr="00616CD8">
        <w:tc>
          <w:tcPr>
            <w:tcW w:w="4502" w:type="dxa"/>
          </w:tcPr>
          <w:p w:rsidR="00616CD8" w:rsidRPr="0029146E" w:rsidRDefault="00616CD8" w:rsidP="00616CD8">
            <w:pPr>
              <w:rPr>
                <w:rFonts w:cs="Arial"/>
              </w:rPr>
            </w:pPr>
            <w:r w:rsidRPr="0029146E">
              <w:rPr>
                <w:rFonts w:cs="Arial"/>
                <w:b/>
              </w:rPr>
              <w:lastRenderedPageBreak/>
              <w:t>ΔΙΑΔΙΚΑΣΙΑ</w:t>
            </w:r>
            <w:r w:rsidRPr="0029146E">
              <w:rPr>
                <w:rFonts w:cs="Arial"/>
              </w:rPr>
              <w:t xml:space="preserve"> ΩΘΗΣΗ (Α, στοιχείο, </w:t>
            </w:r>
            <w:r w:rsidRPr="0029146E">
              <w:rPr>
                <w:rFonts w:cs="Arial"/>
                <w:lang w:val="en-US"/>
              </w:rPr>
              <w:t>top</w:t>
            </w:r>
            <w:r w:rsidRPr="0029146E">
              <w:rPr>
                <w:rFonts w:cs="Arial"/>
              </w:rPr>
              <w:t xml:space="preserve">, </w:t>
            </w:r>
            <w:r w:rsidRPr="0029146E">
              <w:rPr>
                <w:rFonts w:cs="Arial"/>
                <w:lang w:val="en-US"/>
              </w:rPr>
              <w:t>done</w:t>
            </w:r>
            <w:r w:rsidRPr="0029146E">
              <w:rPr>
                <w:rFonts w:cs="Arial"/>
              </w:rPr>
              <w:t>)</w:t>
            </w:r>
          </w:p>
          <w:p w:rsidR="00616CD8" w:rsidRPr="0029146E" w:rsidRDefault="00616CD8" w:rsidP="00616CD8">
            <w:pPr>
              <w:rPr>
                <w:rFonts w:cs="Arial"/>
                <w:b/>
              </w:rPr>
            </w:pPr>
            <w:r w:rsidRPr="0029146E">
              <w:rPr>
                <w:rFonts w:cs="Arial"/>
              </w:rPr>
              <w:tab/>
            </w:r>
            <w:r w:rsidRPr="0029146E">
              <w:rPr>
                <w:rFonts w:cs="Arial"/>
                <w:b/>
              </w:rPr>
              <w:t>ΣΤΑΘΕΡΕΣ</w:t>
            </w:r>
          </w:p>
          <w:p w:rsidR="00616CD8" w:rsidRPr="0029146E" w:rsidRDefault="00616CD8" w:rsidP="00616CD8">
            <w:pPr>
              <w:rPr>
                <w:rFonts w:cs="Arial"/>
              </w:rPr>
            </w:pPr>
            <w:r w:rsidRPr="0029146E">
              <w:rPr>
                <w:rFonts w:cs="Arial"/>
              </w:rPr>
              <w:tab/>
            </w:r>
            <w:r w:rsidRPr="0029146E">
              <w:rPr>
                <w:rFonts w:cs="Arial"/>
              </w:rPr>
              <w:tab/>
              <w:t>Ν = 10</w:t>
            </w:r>
          </w:p>
          <w:p w:rsidR="00616CD8" w:rsidRPr="0029146E" w:rsidRDefault="00616CD8" w:rsidP="00616CD8">
            <w:pPr>
              <w:rPr>
                <w:rFonts w:cs="Arial"/>
                <w:b/>
              </w:rPr>
            </w:pPr>
            <w:r w:rsidRPr="0029146E">
              <w:rPr>
                <w:rFonts w:cs="Arial"/>
              </w:rPr>
              <w:tab/>
            </w:r>
            <w:r w:rsidRPr="0029146E">
              <w:rPr>
                <w:rFonts w:cs="Arial"/>
                <w:b/>
              </w:rPr>
              <w:t>ΜΕΤΑΒΛΗΤΕΣ</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ΑΚΕΡΑΙΕΣ</w:t>
            </w:r>
            <w:r w:rsidRPr="0029146E">
              <w:rPr>
                <w:rFonts w:cs="Arial"/>
              </w:rPr>
              <w:t xml:space="preserve">:  </w:t>
            </w:r>
            <w:r w:rsidRPr="0029146E">
              <w:rPr>
                <w:rFonts w:cs="Arial"/>
                <w:lang w:val="en-US"/>
              </w:rPr>
              <w:t>top</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ΧΑΡΑΚΤΗΡΕΣ</w:t>
            </w:r>
            <w:r w:rsidRPr="0029146E">
              <w:rPr>
                <w:rFonts w:cs="Arial"/>
              </w:rPr>
              <w:t>: στοιχείο, Α[Ν]</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ΛΟΓΙΚΕΣ</w:t>
            </w:r>
            <w:r w:rsidRPr="0029146E">
              <w:rPr>
                <w:rFonts w:cs="Arial"/>
              </w:rPr>
              <w:t xml:space="preserve">: </w:t>
            </w:r>
            <w:r w:rsidRPr="0029146E">
              <w:rPr>
                <w:rFonts w:cs="Arial"/>
                <w:lang w:val="en-US"/>
              </w:rPr>
              <w:t>done</w:t>
            </w:r>
          </w:p>
          <w:p w:rsidR="00616CD8" w:rsidRPr="0029146E" w:rsidRDefault="00616CD8" w:rsidP="00616CD8">
            <w:pPr>
              <w:rPr>
                <w:rFonts w:cs="Arial"/>
                <w:b/>
              </w:rPr>
            </w:pPr>
            <w:r w:rsidRPr="0029146E">
              <w:rPr>
                <w:rFonts w:cs="Arial"/>
              </w:rPr>
              <w:tab/>
            </w:r>
            <w:r w:rsidRPr="0029146E">
              <w:rPr>
                <w:rFonts w:cs="Arial"/>
                <w:b/>
              </w:rPr>
              <w:t>ΑΡΧΗ</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ΑΝ</w:t>
            </w:r>
            <w:r w:rsidRPr="0029146E">
              <w:rPr>
                <w:rFonts w:cs="Arial"/>
              </w:rPr>
              <w:t xml:space="preserve"> </w:t>
            </w:r>
            <w:r w:rsidRPr="0029146E">
              <w:rPr>
                <w:rFonts w:cs="Arial"/>
                <w:lang w:val="en-US"/>
              </w:rPr>
              <w:t>top</w:t>
            </w:r>
            <w:r w:rsidRPr="0029146E">
              <w:rPr>
                <w:rFonts w:cs="Arial"/>
              </w:rPr>
              <w:t xml:space="preserve"> &lt; Ν </w:t>
            </w:r>
            <w:r w:rsidRPr="0029146E">
              <w:rPr>
                <w:rFonts w:cs="Arial"/>
                <w:b/>
              </w:rPr>
              <w:t>ΤΟΤΕ</w:t>
            </w:r>
          </w:p>
          <w:p w:rsidR="00616CD8" w:rsidRPr="0029146E" w:rsidRDefault="00616CD8" w:rsidP="00616CD8">
            <w:pPr>
              <w:rPr>
                <w:rFonts w:cs="Arial"/>
                <w:lang w:val="en-US"/>
              </w:rPr>
            </w:pPr>
            <w:r w:rsidRPr="0029146E">
              <w:rPr>
                <w:rFonts w:cs="Arial"/>
              </w:rPr>
              <w:tab/>
            </w:r>
            <w:r w:rsidRPr="0029146E">
              <w:rPr>
                <w:rFonts w:cs="Arial"/>
              </w:rPr>
              <w:tab/>
            </w:r>
            <w:r w:rsidRPr="0029146E">
              <w:rPr>
                <w:rFonts w:cs="Arial"/>
              </w:rPr>
              <w:tab/>
            </w:r>
            <w:r w:rsidRPr="0029146E">
              <w:rPr>
                <w:rFonts w:cs="Arial"/>
                <w:lang w:val="en-US"/>
              </w:rPr>
              <w:t>top &lt;-- top + 1</w:t>
            </w:r>
          </w:p>
          <w:p w:rsidR="00616CD8" w:rsidRPr="0029146E" w:rsidRDefault="00616CD8" w:rsidP="00616CD8">
            <w:pPr>
              <w:rPr>
                <w:rFonts w:cs="Arial"/>
                <w:lang w:val="en-US"/>
              </w:rPr>
            </w:pPr>
            <w:r w:rsidRPr="0029146E">
              <w:rPr>
                <w:rFonts w:cs="Arial"/>
                <w:lang w:val="en-US"/>
              </w:rPr>
              <w:tab/>
            </w:r>
            <w:r w:rsidRPr="0029146E">
              <w:rPr>
                <w:rFonts w:cs="Arial"/>
                <w:lang w:val="en-US"/>
              </w:rPr>
              <w:tab/>
            </w:r>
            <w:r w:rsidRPr="0029146E">
              <w:rPr>
                <w:rFonts w:cs="Arial"/>
                <w:lang w:val="en-US"/>
              </w:rPr>
              <w:tab/>
            </w:r>
            <w:r w:rsidRPr="0029146E">
              <w:rPr>
                <w:rFonts w:cs="Arial"/>
              </w:rPr>
              <w:t>Α</w:t>
            </w:r>
            <w:r w:rsidRPr="0029146E">
              <w:rPr>
                <w:rFonts w:cs="Arial"/>
                <w:lang w:val="en-US"/>
              </w:rPr>
              <w:t xml:space="preserve">[top] &lt;-- </w:t>
            </w:r>
            <w:r w:rsidRPr="0029146E">
              <w:rPr>
                <w:rFonts w:cs="Arial"/>
              </w:rPr>
              <w:t>στοιχείο</w:t>
            </w:r>
          </w:p>
          <w:p w:rsidR="00616CD8" w:rsidRPr="0029146E" w:rsidRDefault="00616CD8" w:rsidP="00616CD8">
            <w:pPr>
              <w:rPr>
                <w:rFonts w:cs="Arial"/>
                <w:lang w:val="en-US"/>
              </w:rPr>
            </w:pPr>
            <w:r w:rsidRPr="0029146E">
              <w:rPr>
                <w:rFonts w:cs="Arial"/>
                <w:lang w:val="en-US"/>
              </w:rPr>
              <w:tab/>
            </w:r>
            <w:r w:rsidRPr="0029146E">
              <w:rPr>
                <w:rFonts w:cs="Arial"/>
                <w:lang w:val="en-US"/>
              </w:rPr>
              <w:tab/>
            </w:r>
            <w:r w:rsidRPr="0029146E">
              <w:rPr>
                <w:rFonts w:cs="Arial"/>
                <w:lang w:val="en-US"/>
              </w:rPr>
              <w:tab/>
              <w:t xml:space="preserve">done &lt;-- </w:t>
            </w:r>
            <w:r w:rsidRPr="0029146E">
              <w:rPr>
                <w:rFonts w:cs="Arial"/>
              </w:rPr>
              <w:t>ΑΛΗΘΗΣ</w:t>
            </w:r>
          </w:p>
          <w:p w:rsidR="00616CD8" w:rsidRPr="0029146E" w:rsidRDefault="00616CD8" w:rsidP="00616CD8">
            <w:pPr>
              <w:rPr>
                <w:rFonts w:cs="Arial"/>
                <w:b/>
              </w:rPr>
            </w:pPr>
            <w:r w:rsidRPr="0029146E">
              <w:rPr>
                <w:rFonts w:cs="Arial"/>
                <w:lang w:val="en-US"/>
              </w:rPr>
              <w:tab/>
            </w:r>
            <w:r w:rsidRPr="0029146E">
              <w:rPr>
                <w:rFonts w:cs="Arial"/>
                <w:lang w:val="en-US"/>
              </w:rPr>
              <w:tab/>
            </w:r>
            <w:r w:rsidRPr="0029146E">
              <w:rPr>
                <w:rFonts w:cs="Arial"/>
                <w:b/>
              </w:rPr>
              <w:t>ΑΛΛΙΩΣ</w:t>
            </w:r>
          </w:p>
          <w:p w:rsidR="00616CD8" w:rsidRPr="0029146E" w:rsidRDefault="00616CD8" w:rsidP="00616CD8">
            <w:pPr>
              <w:rPr>
                <w:rFonts w:cs="Arial"/>
              </w:rPr>
            </w:pPr>
            <w:r w:rsidRPr="0029146E">
              <w:rPr>
                <w:rFonts w:cs="Arial"/>
              </w:rPr>
              <w:tab/>
            </w:r>
            <w:r w:rsidRPr="0029146E">
              <w:rPr>
                <w:rFonts w:cs="Arial"/>
              </w:rPr>
              <w:tab/>
            </w:r>
            <w:r w:rsidRPr="0029146E">
              <w:rPr>
                <w:rFonts w:cs="Arial"/>
              </w:rPr>
              <w:tab/>
            </w:r>
            <w:r w:rsidRPr="0029146E">
              <w:rPr>
                <w:rFonts w:cs="Arial"/>
                <w:lang w:val="en-US"/>
              </w:rPr>
              <w:t>done</w:t>
            </w:r>
            <w:r w:rsidRPr="0029146E">
              <w:rPr>
                <w:rFonts w:cs="Arial"/>
              </w:rPr>
              <w:t xml:space="preserve"> &lt;-- ΨΕΥΔΗΣ</w:t>
            </w:r>
          </w:p>
          <w:p w:rsidR="00616CD8" w:rsidRPr="0029146E" w:rsidRDefault="00616CD8" w:rsidP="00616CD8">
            <w:pPr>
              <w:rPr>
                <w:rFonts w:cs="Arial"/>
                <w:b/>
              </w:rPr>
            </w:pPr>
            <w:r w:rsidRPr="0029146E">
              <w:rPr>
                <w:rFonts w:cs="Arial"/>
              </w:rPr>
              <w:tab/>
            </w:r>
            <w:r w:rsidRPr="0029146E">
              <w:rPr>
                <w:rFonts w:cs="Arial"/>
              </w:rPr>
              <w:tab/>
            </w:r>
            <w:r w:rsidRPr="0029146E">
              <w:rPr>
                <w:rFonts w:cs="Arial"/>
                <w:b/>
              </w:rPr>
              <w:t>ΤΕΛΟΣ_ΑΝ</w:t>
            </w:r>
          </w:p>
          <w:p w:rsidR="00616CD8" w:rsidRPr="0029146E" w:rsidRDefault="00616CD8" w:rsidP="00616CD8">
            <w:pPr>
              <w:spacing w:after="200"/>
              <w:jc w:val="both"/>
            </w:pPr>
            <w:r w:rsidRPr="0029146E">
              <w:rPr>
                <w:rFonts w:cs="Arial"/>
                <w:b/>
              </w:rPr>
              <w:t>ΤΕΛΟΣ_ΔΙΑΔΙΚΑΣΙΑΣ</w:t>
            </w:r>
          </w:p>
        </w:tc>
        <w:tc>
          <w:tcPr>
            <w:tcW w:w="4820" w:type="dxa"/>
          </w:tcPr>
          <w:p w:rsidR="00616CD8" w:rsidRPr="0029146E" w:rsidRDefault="00616CD8" w:rsidP="00616CD8">
            <w:pPr>
              <w:rPr>
                <w:rFonts w:cs="Arial"/>
              </w:rPr>
            </w:pPr>
            <w:r w:rsidRPr="0029146E">
              <w:rPr>
                <w:rFonts w:cs="Arial"/>
                <w:b/>
              </w:rPr>
              <w:t>ΔΙΑΔΙΚΑΣΙΑ</w:t>
            </w:r>
            <w:r w:rsidRPr="0029146E">
              <w:rPr>
                <w:rFonts w:cs="Arial"/>
              </w:rPr>
              <w:t xml:space="preserve"> ΑΠΩΘΗΣΗ (Α, στοιχείο, </w:t>
            </w:r>
            <w:r w:rsidRPr="0029146E">
              <w:rPr>
                <w:rFonts w:cs="Arial"/>
                <w:lang w:val="en-US"/>
              </w:rPr>
              <w:t>top</w:t>
            </w:r>
            <w:r w:rsidRPr="0029146E">
              <w:rPr>
                <w:rFonts w:cs="Arial"/>
              </w:rPr>
              <w:t xml:space="preserve">, </w:t>
            </w:r>
            <w:r w:rsidRPr="0029146E">
              <w:rPr>
                <w:rFonts w:cs="Arial"/>
                <w:lang w:val="en-US"/>
              </w:rPr>
              <w:t>done</w:t>
            </w:r>
            <w:r w:rsidRPr="0029146E">
              <w:rPr>
                <w:rFonts w:cs="Arial"/>
              </w:rPr>
              <w:t>)</w:t>
            </w:r>
          </w:p>
          <w:p w:rsidR="00616CD8" w:rsidRPr="0029146E" w:rsidRDefault="00616CD8" w:rsidP="00616CD8">
            <w:pPr>
              <w:rPr>
                <w:rFonts w:cs="Arial"/>
                <w:b/>
              </w:rPr>
            </w:pPr>
            <w:r w:rsidRPr="0029146E">
              <w:rPr>
                <w:rFonts w:cs="Arial"/>
              </w:rPr>
              <w:tab/>
            </w:r>
            <w:r w:rsidRPr="0029146E">
              <w:rPr>
                <w:rFonts w:cs="Arial"/>
                <w:b/>
              </w:rPr>
              <w:t>ΣΤΑΘΕΡΕΣ</w:t>
            </w:r>
          </w:p>
          <w:p w:rsidR="00616CD8" w:rsidRPr="0029146E" w:rsidRDefault="00616CD8" w:rsidP="00616CD8">
            <w:pPr>
              <w:rPr>
                <w:rFonts w:cs="Arial"/>
              </w:rPr>
            </w:pPr>
            <w:r w:rsidRPr="0029146E">
              <w:rPr>
                <w:rFonts w:cs="Arial"/>
              </w:rPr>
              <w:tab/>
            </w:r>
            <w:r w:rsidRPr="0029146E">
              <w:rPr>
                <w:rFonts w:cs="Arial"/>
              </w:rPr>
              <w:tab/>
              <w:t>Ν = 10</w:t>
            </w:r>
          </w:p>
          <w:p w:rsidR="00616CD8" w:rsidRPr="0029146E" w:rsidRDefault="00616CD8" w:rsidP="00616CD8">
            <w:pPr>
              <w:rPr>
                <w:rFonts w:cs="Arial"/>
                <w:b/>
              </w:rPr>
            </w:pPr>
            <w:r w:rsidRPr="0029146E">
              <w:rPr>
                <w:rFonts w:cs="Arial"/>
              </w:rPr>
              <w:tab/>
            </w:r>
            <w:r w:rsidRPr="0029146E">
              <w:rPr>
                <w:rFonts w:cs="Arial"/>
                <w:b/>
              </w:rPr>
              <w:t>ΜΕΤΑΒΛΗΤΕΣ</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ΑΚΕΡΑΙΕΣ</w:t>
            </w:r>
            <w:r w:rsidRPr="0029146E">
              <w:rPr>
                <w:rFonts w:cs="Arial"/>
              </w:rPr>
              <w:t xml:space="preserve">: </w:t>
            </w:r>
            <w:r w:rsidRPr="0029146E">
              <w:rPr>
                <w:rFonts w:cs="Arial"/>
                <w:lang w:val="en-US"/>
              </w:rPr>
              <w:t>top</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ΧΑΡΑΚΤΗΡΕΣ</w:t>
            </w:r>
            <w:r w:rsidRPr="0029146E">
              <w:rPr>
                <w:rFonts w:cs="Arial"/>
              </w:rPr>
              <w:t>: στοιχείο, Α[Ν]</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ΛΟΓΙΚΕΣ</w:t>
            </w:r>
            <w:r w:rsidRPr="0029146E">
              <w:rPr>
                <w:rFonts w:cs="Arial"/>
              </w:rPr>
              <w:t xml:space="preserve">: </w:t>
            </w:r>
            <w:r w:rsidRPr="0029146E">
              <w:rPr>
                <w:rFonts w:cs="Arial"/>
                <w:lang w:val="en-US"/>
              </w:rPr>
              <w:t>done</w:t>
            </w:r>
          </w:p>
          <w:p w:rsidR="00616CD8" w:rsidRPr="0029146E" w:rsidRDefault="00616CD8" w:rsidP="00616CD8">
            <w:pPr>
              <w:rPr>
                <w:rFonts w:cs="Arial"/>
                <w:b/>
              </w:rPr>
            </w:pPr>
            <w:r w:rsidRPr="0029146E">
              <w:rPr>
                <w:rFonts w:cs="Arial"/>
              </w:rPr>
              <w:tab/>
            </w:r>
            <w:r w:rsidRPr="0029146E">
              <w:rPr>
                <w:rFonts w:cs="Arial"/>
                <w:b/>
              </w:rPr>
              <w:t>ΑΡΧΗ</w:t>
            </w:r>
          </w:p>
          <w:p w:rsidR="00616CD8" w:rsidRPr="0029146E" w:rsidRDefault="00616CD8" w:rsidP="00616CD8">
            <w:pPr>
              <w:rPr>
                <w:rFonts w:cs="Arial"/>
              </w:rPr>
            </w:pPr>
            <w:r w:rsidRPr="0029146E">
              <w:rPr>
                <w:rFonts w:cs="Arial"/>
              </w:rPr>
              <w:tab/>
            </w:r>
            <w:r w:rsidRPr="0029146E">
              <w:rPr>
                <w:rFonts w:cs="Arial"/>
              </w:rPr>
              <w:tab/>
            </w:r>
            <w:r w:rsidRPr="0029146E">
              <w:rPr>
                <w:rFonts w:cs="Arial"/>
                <w:b/>
              </w:rPr>
              <w:t>ΑΝ</w:t>
            </w:r>
            <w:r w:rsidRPr="0029146E">
              <w:rPr>
                <w:rFonts w:cs="Arial"/>
              </w:rPr>
              <w:t xml:space="preserve"> </w:t>
            </w:r>
            <w:r w:rsidRPr="0029146E">
              <w:rPr>
                <w:rFonts w:cs="Arial"/>
                <w:lang w:val="en-US"/>
              </w:rPr>
              <w:t>top</w:t>
            </w:r>
            <w:r w:rsidRPr="0029146E">
              <w:rPr>
                <w:rFonts w:cs="Arial"/>
              </w:rPr>
              <w:t xml:space="preserve"> &gt;=1 </w:t>
            </w:r>
            <w:r w:rsidRPr="0029146E">
              <w:rPr>
                <w:rFonts w:cs="Arial"/>
                <w:b/>
              </w:rPr>
              <w:t>ΤΟΤΕ</w:t>
            </w:r>
            <w:r w:rsidRPr="0029146E">
              <w:rPr>
                <w:rFonts w:cs="Arial"/>
              </w:rPr>
              <w:t xml:space="preserve"> </w:t>
            </w:r>
            <w:r w:rsidRPr="0029146E">
              <w:rPr>
                <w:rFonts w:cs="Arial"/>
              </w:rPr>
              <w:tab/>
            </w:r>
          </w:p>
          <w:p w:rsidR="00616CD8" w:rsidRPr="0029146E" w:rsidRDefault="00616CD8" w:rsidP="00616CD8">
            <w:pPr>
              <w:rPr>
                <w:rFonts w:cs="Arial"/>
                <w:lang w:val="en-US"/>
              </w:rPr>
            </w:pPr>
            <w:r w:rsidRPr="0029146E">
              <w:rPr>
                <w:rFonts w:cs="Arial"/>
              </w:rPr>
              <w:tab/>
            </w:r>
            <w:r w:rsidRPr="0029146E">
              <w:rPr>
                <w:rFonts w:cs="Arial"/>
              </w:rPr>
              <w:tab/>
            </w:r>
            <w:r w:rsidRPr="0029146E">
              <w:rPr>
                <w:rFonts w:cs="Arial"/>
              </w:rPr>
              <w:tab/>
              <w:t>στοιχείο</w:t>
            </w:r>
            <w:r w:rsidRPr="0029146E">
              <w:rPr>
                <w:rFonts w:cs="Arial"/>
                <w:lang w:val="en-US"/>
              </w:rPr>
              <w:t xml:space="preserve"> &lt;-- </w:t>
            </w:r>
            <w:r w:rsidRPr="0029146E">
              <w:rPr>
                <w:rFonts w:cs="Arial"/>
              </w:rPr>
              <w:t>Α</w:t>
            </w:r>
            <w:r w:rsidRPr="0029146E">
              <w:rPr>
                <w:rFonts w:cs="Arial"/>
                <w:lang w:val="en-US"/>
              </w:rPr>
              <w:t>[top]</w:t>
            </w:r>
          </w:p>
          <w:p w:rsidR="00616CD8" w:rsidRPr="0029146E" w:rsidRDefault="00616CD8" w:rsidP="00616CD8">
            <w:pPr>
              <w:rPr>
                <w:rFonts w:cs="Arial"/>
                <w:lang w:val="en-US"/>
              </w:rPr>
            </w:pPr>
            <w:r w:rsidRPr="0029146E">
              <w:rPr>
                <w:rFonts w:cs="Arial"/>
                <w:lang w:val="en-US"/>
              </w:rPr>
              <w:tab/>
            </w:r>
            <w:r w:rsidRPr="0029146E">
              <w:rPr>
                <w:rFonts w:cs="Arial"/>
                <w:lang w:val="en-US"/>
              </w:rPr>
              <w:tab/>
            </w:r>
            <w:r w:rsidRPr="0029146E">
              <w:rPr>
                <w:rFonts w:cs="Arial"/>
                <w:lang w:val="en-US"/>
              </w:rPr>
              <w:tab/>
              <w:t>top &lt;-- top - 1</w:t>
            </w:r>
          </w:p>
          <w:p w:rsidR="00616CD8" w:rsidRPr="0029146E" w:rsidRDefault="00616CD8" w:rsidP="00616CD8">
            <w:pPr>
              <w:rPr>
                <w:rFonts w:cs="Arial"/>
              </w:rPr>
            </w:pPr>
            <w:r w:rsidRPr="0029146E">
              <w:rPr>
                <w:rFonts w:cs="Arial"/>
                <w:lang w:val="en-US"/>
              </w:rPr>
              <w:tab/>
            </w:r>
            <w:r w:rsidRPr="0029146E">
              <w:rPr>
                <w:rFonts w:cs="Arial"/>
                <w:lang w:val="en-US"/>
              </w:rPr>
              <w:tab/>
            </w:r>
            <w:r w:rsidRPr="0029146E">
              <w:rPr>
                <w:rFonts w:cs="Arial"/>
                <w:lang w:val="en-US"/>
              </w:rPr>
              <w:tab/>
              <w:t>done</w:t>
            </w:r>
            <w:r w:rsidRPr="0029146E">
              <w:rPr>
                <w:rFonts w:cs="Arial"/>
              </w:rPr>
              <w:t xml:space="preserve"> &lt;-- ΑΛΗΘΗΣ</w:t>
            </w:r>
          </w:p>
          <w:p w:rsidR="00616CD8" w:rsidRPr="0029146E" w:rsidRDefault="00616CD8" w:rsidP="00616CD8">
            <w:pPr>
              <w:rPr>
                <w:rFonts w:cs="Arial"/>
                <w:b/>
              </w:rPr>
            </w:pPr>
            <w:r w:rsidRPr="0029146E">
              <w:rPr>
                <w:rFonts w:cs="Arial"/>
              </w:rPr>
              <w:tab/>
            </w:r>
            <w:r w:rsidRPr="0029146E">
              <w:rPr>
                <w:rFonts w:cs="Arial"/>
              </w:rPr>
              <w:tab/>
            </w:r>
            <w:r w:rsidRPr="0029146E">
              <w:rPr>
                <w:rFonts w:cs="Arial"/>
                <w:b/>
              </w:rPr>
              <w:t>ΑΛΛΙΩΣ</w:t>
            </w:r>
          </w:p>
          <w:p w:rsidR="00616CD8" w:rsidRPr="0029146E" w:rsidRDefault="00616CD8" w:rsidP="00616CD8">
            <w:pPr>
              <w:rPr>
                <w:rFonts w:cs="Arial"/>
              </w:rPr>
            </w:pPr>
            <w:r w:rsidRPr="0029146E">
              <w:rPr>
                <w:rFonts w:cs="Arial"/>
              </w:rPr>
              <w:tab/>
            </w:r>
            <w:r w:rsidRPr="0029146E">
              <w:rPr>
                <w:rFonts w:cs="Arial"/>
              </w:rPr>
              <w:tab/>
            </w:r>
            <w:r w:rsidRPr="0029146E">
              <w:rPr>
                <w:rFonts w:cs="Arial"/>
              </w:rPr>
              <w:tab/>
              <w:t>done &lt;-- ΨΕΥΔΗΣ</w:t>
            </w:r>
          </w:p>
          <w:p w:rsidR="00616CD8" w:rsidRPr="0029146E" w:rsidRDefault="00616CD8" w:rsidP="00616CD8">
            <w:pPr>
              <w:rPr>
                <w:rFonts w:cs="Arial"/>
                <w:b/>
              </w:rPr>
            </w:pPr>
            <w:r w:rsidRPr="0029146E">
              <w:rPr>
                <w:rFonts w:cs="Arial"/>
              </w:rPr>
              <w:tab/>
            </w:r>
            <w:r w:rsidRPr="0029146E">
              <w:rPr>
                <w:rFonts w:cs="Arial"/>
              </w:rPr>
              <w:tab/>
            </w:r>
            <w:r w:rsidRPr="0029146E">
              <w:rPr>
                <w:rFonts w:cs="Arial"/>
                <w:b/>
              </w:rPr>
              <w:t>ΤΕΛΟΣ_ΑΝ</w:t>
            </w:r>
          </w:p>
          <w:p w:rsidR="00616CD8" w:rsidRPr="0029146E" w:rsidRDefault="00616CD8" w:rsidP="00616CD8">
            <w:pPr>
              <w:rPr>
                <w:rFonts w:cs="Arial"/>
                <w:b/>
              </w:rPr>
            </w:pPr>
            <w:r w:rsidRPr="0029146E">
              <w:rPr>
                <w:rFonts w:cs="Arial"/>
              </w:rPr>
              <w:tab/>
            </w:r>
            <w:r w:rsidRPr="0029146E">
              <w:rPr>
                <w:rFonts w:cs="Arial"/>
                <w:b/>
              </w:rPr>
              <w:t>ΤΕΛΟΣ_ΔΙΑΔΙΚΑΣΙΑΣ</w:t>
            </w:r>
          </w:p>
        </w:tc>
      </w:tr>
    </w:tbl>
    <w:p w:rsidR="00616CD8" w:rsidRPr="001333DF" w:rsidRDefault="00616CD8" w:rsidP="00616CD8">
      <w:pPr>
        <w:tabs>
          <w:tab w:val="left" w:pos="567"/>
          <w:tab w:val="left" w:pos="1134"/>
          <w:tab w:val="left" w:pos="1701"/>
        </w:tabs>
        <w:spacing w:before="120"/>
        <w:jc w:val="both"/>
        <w:rPr>
          <w:b/>
          <w:u w:val="single"/>
        </w:rPr>
      </w:pPr>
      <w:r w:rsidRPr="001333DF">
        <w:rPr>
          <w:b/>
          <w:u w:val="single"/>
        </w:rPr>
        <w:t>Υλοποίηση σε γλώσσα στοίβας με χρήση πίνακα.</w:t>
      </w:r>
    </w:p>
    <w:p w:rsidR="00616CD8" w:rsidRPr="00191ABE" w:rsidRDefault="00616CD8" w:rsidP="00616CD8">
      <w:pPr>
        <w:jc w:val="both"/>
        <w:rPr>
          <w:rFonts w:cs="Arial"/>
          <w:b/>
        </w:rPr>
      </w:pPr>
      <w:r w:rsidRPr="00191ABE">
        <w:rPr>
          <w:rFonts w:cs="Arial"/>
          <w:b/>
        </w:rPr>
        <w:t xml:space="preserve">Άσκηση </w:t>
      </w:r>
    </w:p>
    <w:p w:rsidR="00616CD8" w:rsidRPr="00191ABE" w:rsidRDefault="00616CD8" w:rsidP="00616CD8">
      <w:pPr>
        <w:jc w:val="both"/>
        <w:rPr>
          <w:rFonts w:cs="Arial"/>
        </w:rPr>
      </w:pPr>
      <w:r w:rsidRPr="00191ABE">
        <w:rPr>
          <w:rFonts w:cs="Arial"/>
        </w:rPr>
        <w:t>Ένα οχηματαγωγό πλοίο, χωρητικότητας 250 αυτοκινήτων, εκτελεί το δρομολόγιο ΠΕΙΡΑΙΑΣ – ΑΙΓΙΝΑ. Τα οχήματα που επιβιβάζονται πρώτα είναι αυτά που θα αποβιβαστούν τελευταία. Στο λιμάνι του Πειραιά προσέρχονται τα αυτοκίνητα για αναχώρηση. Να γίνει πρόγραμμα το οποίο:</w:t>
      </w:r>
    </w:p>
    <w:p w:rsidR="00616CD8" w:rsidRPr="00191ABE" w:rsidRDefault="00616CD8" w:rsidP="00616CD8">
      <w:pPr>
        <w:pStyle w:val="a5"/>
        <w:widowControl/>
        <w:numPr>
          <w:ilvl w:val="0"/>
          <w:numId w:val="31"/>
        </w:numPr>
        <w:ind w:left="426" w:hanging="426"/>
        <w:jc w:val="both"/>
        <w:rPr>
          <w:rFonts w:cs="Arial"/>
          <w:sz w:val="24"/>
          <w:szCs w:val="24"/>
        </w:rPr>
      </w:pPr>
      <w:r w:rsidRPr="00191ABE">
        <w:rPr>
          <w:rFonts w:cs="Arial"/>
          <w:sz w:val="24"/>
          <w:szCs w:val="24"/>
        </w:rPr>
        <w:t xml:space="preserve">Να υπάρχει μενού επιλογής: </w:t>
      </w:r>
    </w:p>
    <w:p w:rsidR="00616CD8" w:rsidRPr="00191ABE" w:rsidRDefault="00616CD8" w:rsidP="00616CD8">
      <w:pPr>
        <w:jc w:val="both"/>
        <w:rPr>
          <w:rFonts w:cs="Arial"/>
        </w:rPr>
      </w:pPr>
      <w:r w:rsidRPr="00191ABE">
        <w:rPr>
          <w:rFonts w:cs="Arial"/>
        </w:rPr>
        <w:tab/>
      </w:r>
      <w:r w:rsidRPr="00191ABE">
        <w:rPr>
          <w:rFonts w:cs="Arial"/>
        </w:rPr>
        <w:tab/>
      </w:r>
      <w:r w:rsidRPr="00191ABE">
        <w:rPr>
          <w:rFonts w:cs="Arial"/>
          <w:b/>
        </w:rPr>
        <w:t>1.</w:t>
      </w:r>
      <w:r w:rsidRPr="00191ABE">
        <w:rPr>
          <w:rFonts w:cs="Arial"/>
        </w:rPr>
        <w:t xml:space="preserve"> Επιβίβαση </w:t>
      </w:r>
      <w:r w:rsidRPr="00191ABE">
        <w:rPr>
          <w:rFonts w:cs="Arial"/>
        </w:rPr>
        <w:tab/>
      </w:r>
      <w:r w:rsidRPr="00191ABE">
        <w:rPr>
          <w:rFonts w:cs="Arial"/>
          <w:b/>
        </w:rPr>
        <w:t>2.</w:t>
      </w:r>
      <w:r w:rsidRPr="00191ABE">
        <w:rPr>
          <w:rFonts w:cs="Arial"/>
        </w:rPr>
        <w:t xml:space="preserve"> Αποβίβαση </w:t>
      </w:r>
      <w:r w:rsidRPr="00191ABE">
        <w:rPr>
          <w:rFonts w:cs="Arial"/>
        </w:rPr>
        <w:tab/>
      </w:r>
      <w:r w:rsidRPr="00191ABE">
        <w:rPr>
          <w:rFonts w:cs="Arial"/>
          <w:b/>
        </w:rPr>
        <w:t>3.</w:t>
      </w:r>
      <w:r w:rsidRPr="00191ABE">
        <w:rPr>
          <w:rFonts w:cs="Arial"/>
        </w:rPr>
        <w:t xml:space="preserve"> Έξοδος</w:t>
      </w:r>
    </w:p>
    <w:p w:rsidR="00616CD8" w:rsidRPr="00191ABE" w:rsidRDefault="00616CD8" w:rsidP="00616CD8">
      <w:pPr>
        <w:pStyle w:val="a5"/>
        <w:widowControl/>
        <w:numPr>
          <w:ilvl w:val="0"/>
          <w:numId w:val="31"/>
        </w:numPr>
        <w:ind w:left="426" w:hanging="426"/>
        <w:jc w:val="both"/>
        <w:rPr>
          <w:rFonts w:cs="Arial"/>
          <w:sz w:val="24"/>
          <w:szCs w:val="24"/>
        </w:rPr>
      </w:pPr>
      <w:r w:rsidRPr="00191ABE">
        <w:rPr>
          <w:rFonts w:cs="Arial"/>
          <w:sz w:val="24"/>
          <w:szCs w:val="24"/>
        </w:rPr>
        <w:t xml:space="preserve"> Στη περίπτωση που επιλεχθεί η </w:t>
      </w:r>
      <w:r w:rsidRPr="00191ABE">
        <w:rPr>
          <w:rFonts w:cs="Arial"/>
          <w:sz w:val="24"/>
          <w:szCs w:val="24"/>
          <w:u w:val="single"/>
        </w:rPr>
        <w:t>Επιβίβαση</w:t>
      </w:r>
      <w:r w:rsidRPr="00191ABE">
        <w:rPr>
          <w:rFonts w:cs="Arial"/>
          <w:sz w:val="24"/>
          <w:szCs w:val="24"/>
        </w:rPr>
        <w:t xml:space="preserve"> θα διαβάζει τον αριθμό κυκλοφορίας καθενός από τα αυτοκίνητα που προσέρχονται και ο αριθμός κυκλοφορίας του να καταχωρείται στη στοίβα ΟΧΗΜΑΤΑ. Κάθε φορά που επιβιβάζεται ένα αυτοκίνητο να τυπώνεται το ερώτημα "</w:t>
      </w:r>
      <w:r w:rsidRPr="00191ABE">
        <w:rPr>
          <w:rFonts w:cs="Arial"/>
          <w:i/>
          <w:sz w:val="24"/>
          <w:szCs w:val="24"/>
        </w:rPr>
        <w:t>Υπάρχει άλλο αυτοκίνητο (</w:t>
      </w:r>
      <w:r w:rsidRPr="00191ABE">
        <w:rPr>
          <w:rFonts w:cs="Arial"/>
          <w:b/>
          <w:i/>
          <w:sz w:val="24"/>
          <w:szCs w:val="24"/>
        </w:rPr>
        <w:t>Ν/Ο</w:t>
      </w:r>
      <w:r w:rsidRPr="00191ABE">
        <w:rPr>
          <w:rFonts w:cs="Arial"/>
          <w:i/>
          <w:sz w:val="24"/>
          <w:szCs w:val="24"/>
        </w:rPr>
        <w:t>);</w:t>
      </w:r>
      <w:r w:rsidRPr="00191ABE">
        <w:rPr>
          <w:rFonts w:cs="Arial"/>
          <w:sz w:val="24"/>
          <w:szCs w:val="24"/>
        </w:rPr>
        <w:t xml:space="preserve"> ". Αν ο χρήστης απαντήσει Ν (=ΝΑΙ)</w:t>
      </w:r>
      <w:r>
        <w:rPr>
          <w:rFonts w:cs="Arial"/>
          <w:sz w:val="24"/>
          <w:szCs w:val="24"/>
        </w:rPr>
        <w:t>,</w:t>
      </w:r>
      <w:r w:rsidRPr="00191ABE">
        <w:rPr>
          <w:rFonts w:cs="Arial"/>
          <w:sz w:val="24"/>
          <w:szCs w:val="24"/>
        </w:rPr>
        <w:t xml:space="preserve"> επαναλαμβάνεται η διαδικασία επιβίβασης, ενώ αν απαντήσει Ο (=ΟΧΙ)</w:t>
      </w:r>
      <w:r>
        <w:rPr>
          <w:rFonts w:cs="Arial"/>
          <w:sz w:val="24"/>
          <w:szCs w:val="24"/>
        </w:rPr>
        <w:t>,</w:t>
      </w:r>
      <w:r w:rsidRPr="00191ABE">
        <w:rPr>
          <w:rFonts w:cs="Arial"/>
          <w:sz w:val="24"/>
          <w:szCs w:val="24"/>
        </w:rPr>
        <w:t xml:space="preserve"> σταματά η διαδικασία επιβίβασης και επιστρέφει το πρόγραμμα στο μενού Επιλογής.</w:t>
      </w:r>
    </w:p>
    <w:p w:rsidR="00616CD8" w:rsidRPr="00191ABE" w:rsidRDefault="00616CD8" w:rsidP="00616CD8">
      <w:pPr>
        <w:pStyle w:val="a5"/>
        <w:widowControl/>
        <w:numPr>
          <w:ilvl w:val="0"/>
          <w:numId w:val="31"/>
        </w:numPr>
        <w:ind w:left="426" w:hanging="426"/>
        <w:jc w:val="both"/>
        <w:rPr>
          <w:rFonts w:cs="Arial"/>
          <w:sz w:val="24"/>
          <w:szCs w:val="24"/>
        </w:rPr>
      </w:pPr>
      <w:r w:rsidRPr="00191ABE">
        <w:rPr>
          <w:rFonts w:cs="Arial"/>
          <w:sz w:val="24"/>
          <w:szCs w:val="24"/>
        </w:rPr>
        <w:t xml:space="preserve">Αν το πλοίο γεμίσει η επιβίβαση σταματά εμφανίζεται κατάλληλο μήνυμα και επιστρέφει το πρόγραμμα στο μενού επιλογής.  </w:t>
      </w:r>
    </w:p>
    <w:p w:rsidR="00616CD8" w:rsidRPr="00191ABE" w:rsidRDefault="00616CD8" w:rsidP="00616CD8">
      <w:pPr>
        <w:pStyle w:val="a5"/>
        <w:widowControl/>
        <w:numPr>
          <w:ilvl w:val="0"/>
          <w:numId w:val="31"/>
        </w:numPr>
        <w:ind w:left="426" w:hanging="426"/>
        <w:jc w:val="both"/>
        <w:rPr>
          <w:rFonts w:cs="Arial"/>
          <w:sz w:val="24"/>
          <w:szCs w:val="24"/>
        </w:rPr>
      </w:pPr>
      <w:r w:rsidRPr="00191ABE">
        <w:rPr>
          <w:rFonts w:cs="Arial"/>
          <w:sz w:val="24"/>
          <w:szCs w:val="24"/>
        </w:rPr>
        <w:t xml:space="preserve">Στη περίπτωση που επιλεχθεί η </w:t>
      </w:r>
      <w:r w:rsidRPr="00191ABE">
        <w:rPr>
          <w:rFonts w:cs="Arial"/>
          <w:b/>
          <w:sz w:val="24"/>
          <w:szCs w:val="24"/>
        </w:rPr>
        <w:t>Αποβίβαση</w:t>
      </w:r>
      <w:r>
        <w:rPr>
          <w:rFonts w:cs="Arial"/>
          <w:b/>
          <w:sz w:val="24"/>
          <w:szCs w:val="24"/>
        </w:rPr>
        <w:t>,</w:t>
      </w:r>
      <w:r w:rsidRPr="00191ABE">
        <w:rPr>
          <w:rFonts w:cs="Arial"/>
          <w:sz w:val="24"/>
          <w:szCs w:val="24"/>
        </w:rPr>
        <w:t xml:space="preserve"> εξάγει και εμφανίζει από την στοίβα ΟΧΗΜΑΤΑ όλους τους αριθμούς αυτοκινήτων που είχαν επιβιβαστεί </w:t>
      </w:r>
      <w:r w:rsidRPr="00191ABE">
        <w:rPr>
          <w:rFonts w:cs="Arial"/>
          <w:sz w:val="24"/>
          <w:szCs w:val="24"/>
        </w:rPr>
        <w:lastRenderedPageBreak/>
        <w:t>στον ΠΕΙΡΑΙΑ</w:t>
      </w:r>
      <w:r>
        <w:rPr>
          <w:rFonts w:cs="Arial"/>
          <w:sz w:val="24"/>
          <w:szCs w:val="24"/>
        </w:rPr>
        <w:t>,</w:t>
      </w:r>
      <w:r w:rsidRPr="00191ABE">
        <w:rPr>
          <w:rFonts w:cs="Arial"/>
          <w:sz w:val="24"/>
          <w:szCs w:val="24"/>
        </w:rPr>
        <w:t xml:space="preserve"> με τη σειρά που αποβιβάζονται. Στο τέλος να τυπώνεται το πλήθος των αυτοκινήτων που αποβιβάστηκαν στο λιμάνι της ΑΙΓΙΝΑΣ</w:t>
      </w:r>
    </w:p>
    <w:p w:rsidR="00616CD8" w:rsidRPr="00191ABE" w:rsidRDefault="00616CD8" w:rsidP="00616CD8">
      <w:pPr>
        <w:pStyle w:val="a5"/>
        <w:spacing w:before="120"/>
        <w:ind w:left="426"/>
        <w:rPr>
          <w:rFonts w:cs="Arial"/>
          <w:sz w:val="24"/>
          <w:szCs w:val="24"/>
        </w:rPr>
      </w:pPr>
      <w:r w:rsidRPr="00191ABE">
        <w:rPr>
          <w:rFonts w:cs="Arial"/>
          <w:b/>
          <w:sz w:val="24"/>
          <w:szCs w:val="24"/>
        </w:rPr>
        <w:t>Απάντηση</w:t>
      </w:r>
    </w:p>
    <w:p w:rsidR="00616CD8" w:rsidRPr="00191ABE" w:rsidRDefault="00616CD8" w:rsidP="00616CD8">
      <w:pPr>
        <w:tabs>
          <w:tab w:val="left" w:pos="0"/>
          <w:tab w:val="left" w:pos="1134"/>
          <w:tab w:val="left" w:pos="1701"/>
        </w:tabs>
        <w:rPr>
          <w:highlight w:val="yellow"/>
        </w:rPr>
      </w:pPr>
      <w:r w:rsidRPr="00191ABE">
        <w:rPr>
          <w:rFonts w:cs="Courier New"/>
          <w:b/>
          <w:bCs/>
          <w:color w:val="0000FF"/>
        </w:rPr>
        <w:t>ΠΡΟΓΡΑΜΜΑ</w:t>
      </w:r>
      <w:r w:rsidRPr="00191ABE">
        <w:rPr>
          <w:rFonts w:cs="Courier New"/>
          <w:color w:val="000000"/>
        </w:rPr>
        <w:t>  Λιμάνι</w:t>
      </w:r>
      <w:r w:rsidRPr="00191ABE">
        <w:rPr>
          <w:rFonts w:cs="Courier New"/>
          <w:color w:val="000000"/>
        </w:rPr>
        <w:br/>
      </w:r>
      <w:r w:rsidRPr="00191ABE">
        <w:rPr>
          <w:rFonts w:cs="Courier New"/>
          <w:b/>
          <w:bCs/>
          <w:color w:val="0000FF"/>
        </w:rPr>
        <w:t>ΜΕΤΑΒΛΗΤΕΣ</w:t>
      </w:r>
      <w:r w:rsidRPr="00191ABE">
        <w:rPr>
          <w:rFonts w:cs="Courier New"/>
          <w:color w:val="000000"/>
        </w:rPr>
        <w:br/>
        <w:t xml:space="preserve">  </w:t>
      </w:r>
      <w:r w:rsidRPr="00191ABE">
        <w:rPr>
          <w:rFonts w:cs="Courier New"/>
          <w:b/>
          <w:bCs/>
          <w:color w:val="0000FF"/>
        </w:rPr>
        <w:t>ΑΚΕΡΑΙΕΣ</w:t>
      </w:r>
      <w:r w:rsidRPr="00191ABE">
        <w:rPr>
          <w:rFonts w:cs="Courier New"/>
          <w:b/>
          <w:bCs/>
          <w:color w:val="FF0000"/>
        </w:rPr>
        <w:t>:</w:t>
      </w:r>
      <w:r w:rsidRPr="00191ABE">
        <w:rPr>
          <w:rFonts w:cs="Courier New"/>
          <w:color w:val="000000"/>
        </w:rPr>
        <w:t> τοπ</w:t>
      </w:r>
      <w:r w:rsidRPr="00191ABE">
        <w:rPr>
          <w:rFonts w:cs="Courier New"/>
          <w:b/>
          <w:bCs/>
          <w:color w:val="FF0000"/>
        </w:rPr>
        <w:t>,</w:t>
      </w:r>
      <w:r w:rsidRPr="00191ABE">
        <w:rPr>
          <w:rFonts w:cs="Courier New"/>
          <w:color w:val="000000"/>
        </w:rPr>
        <w:t> επ1</w:t>
      </w:r>
      <w:r w:rsidRPr="00191ABE">
        <w:rPr>
          <w:rFonts w:cs="Courier New"/>
          <w:b/>
          <w:bCs/>
          <w:color w:val="FF0000"/>
        </w:rPr>
        <w:t>,</w:t>
      </w:r>
      <w:r w:rsidRPr="00191ABE">
        <w:rPr>
          <w:rFonts w:cs="Courier New"/>
          <w:color w:val="000000"/>
        </w:rPr>
        <w:t> πλ</w:t>
      </w:r>
      <w:r w:rsidRPr="00191ABE">
        <w:rPr>
          <w:rFonts w:cs="Courier New"/>
          <w:color w:val="000000"/>
        </w:rPr>
        <w:br/>
        <w:t xml:space="preserve">  </w:t>
      </w:r>
      <w:r w:rsidRPr="00191ABE">
        <w:rPr>
          <w:rFonts w:cs="Courier New"/>
          <w:b/>
          <w:bCs/>
          <w:color w:val="0000FF"/>
        </w:rPr>
        <w:t>ΧΑΡΑΚΤΗΡΕΣ</w:t>
      </w:r>
      <w:r w:rsidRPr="00191ABE">
        <w:rPr>
          <w:rFonts w:cs="Courier New"/>
          <w:b/>
          <w:bCs/>
          <w:color w:val="FF0000"/>
        </w:rPr>
        <w:t>:</w:t>
      </w:r>
      <w:r w:rsidRPr="00191ABE">
        <w:rPr>
          <w:rFonts w:cs="Courier New"/>
          <w:color w:val="000000"/>
        </w:rPr>
        <w:t> επ2</w:t>
      </w:r>
      <w:r w:rsidRPr="00191ABE">
        <w:rPr>
          <w:rFonts w:cs="Courier New"/>
          <w:b/>
          <w:bCs/>
          <w:color w:val="FF0000"/>
        </w:rPr>
        <w:t>,</w:t>
      </w:r>
      <w:r w:rsidRPr="00191ABE">
        <w:rPr>
          <w:rFonts w:cs="Courier New"/>
          <w:color w:val="000000"/>
        </w:rPr>
        <w:t> αρ</w:t>
      </w:r>
      <w:r w:rsidRPr="00191ABE">
        <w:rPr>
          <w:rFonts w:cs="Courier New"/>
          <w:b/>
          <w:bCs/>
          <w:color w:val="FF0000"/>
        </w:rPr>
        <w:t>,</w:t>
      </w:r>
      <w:r w:rsidRPr="00191ABE">
        <w:rPr>
          <w:rFonts w:cs="Courier New"/>
          <w:color w:val="000000"/>
        </w:rPr>
        <w:t> π</w:t>
      </w:r>
      <w:r w:rsidRPr="00191ABE">
        <w:rPr>
          <w:rFonts w:cs="Courier New"/>
          <w:b/>
          <w:bCs/>
          <w:color w:val="FF0000"/>
        </w:rPr>
        <w:t>[</w:t>
      </w:r>
      <w:r w:rsidRPr="00191ABE">
        <w:rPr>
          <w:rFonts w:cs="Courier New"/>
          <w:color w:val="008000"/>
        </w:rPr>
        <w:t>5</w:t>
      </w:r>
      <w:r w:rsidRPr="00191ABE">
        <w:rPr>
          <w:rFonts w:cs="Courier New"/>
          <w:b/>
          <w:bCs/>
          <w:color w:val="FF0000"/>
        </w:rPr>
        <w:t>]</w:t>
      </w:r>
      <w:r w:rsidRPr="00191ABE">
        <w:rPr>
          <w:rFonts w:cs="Courier New"/>
          <w:color w:val="000000"/>
        </w:rPr>
        <w:t> </w:t>
      </w:r>
      <w:r w:rsidRPr="00191ABE">
        <w:rPr>
          <w:rFonts w:cs="Courier New"/>
          <w:color w:val="000000"/>
        </w:rPr>
        <w:br/>
      </w:r>
      <w:r w:rsidRPr="00191ABE">
        <w:rPr>
          <w:rFonts w:cs="Courier New"/>
          <w:b/>
          <w:bCs/>
          <w:color w:val="0000FF"/>
        </w:rPr>
        <w:t>ΑΡΧΗ</w:t>
      </w:r>
      <w:r w:rsidRPr="00191ABE">
        <w:rPr>
          <w:rFonts w:cs="Courier New"/>
          <w:color w:val="000000"/>
        </w:rPr>
        <w:br/>
        <w:t>  τοπ </w:t>
      </w:r>
      <w:r w:rsidRPr="00191ABE">
        <w:rPr>
          <w:rFonts w:cs="Courier New"/>
          <w:b/>
          <w:bCs/>
          <w:color w:val="FF0000"/>
        </w:rPr>
        <w:t>&lt;-</w:t>
      </w:r>
      <w:r w:rsidRPr="00191ABE">
        <w:rPr>
          <w:rFonts w:cs="Courier New"/>
          <w:color w:val="000000"/>
        </w:rPr>
        <w:t> </w:t>
      </w:r>
      <w:r w:rsidRPr="00191ABE">
        <w:rPr>
          <w:rFonts w:cs="Courier New"/>
          <w:color w:val="008000"/>
        </w:rPr>
        <w:t>0</w:t>
      </w:r>
      <w:r w:rsidRPr="00191ABE">
        <w:rPr>
          <w:rFonts w:cs="Courier New"/>
          <w:color w:val="000000"/>
        </w:rPr>
        <w:br/>
        <w:t xml:space="preserve">  </w:t>
      </w:r>
      <w:r w:rsidRPr="00191ABE">
        <w:rPr>
          <w:rFonts w:cs="Courier New"/>
          <w:b/>
          <w:bCs/>
          <w:color w:val="0000FF"/>
        </w:rPr>
        <w:t>ΑΡΧΗ_ΕΠΑΝΑΛΗΨΗΣ</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Μενού Επιλογών'</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1. Επιβίβαση'</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2. Αποβίβαση'</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3. Έξοδος'</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Δώσε επιλογή:'</w:t>
      </w:r>
      <w:r w:rsidRPr="00191ABE">
        <w:rPr>
          <w:rFonts w:cs="Courier New"/>
          <w:color w:val="000000"/>
        </w:rPr>
        <w:br/>
        <w:t xml:space="preserve">    </w:t>
      </w:r>
      <w:r w:rsidRPr="00191ABE">
        <w:rPr>
          <w:rFonts w:cs="Courier New"/>
          <w:b/>
          <w:bCs/>
          <w:color w:val="0000FF"/>
        </w:rPr>
        <w:t>ΔΙΑΒΑΣΕ</w:t>
      </w:r>
      <w:r w:rsidRPr="00191ABE">
        <w:rPr>
          <w:rFonts w:cs="Courier New"/>
          <w:color w:val="000000"/>
        </w:rPr>
        <w:t> επ1</w:t>
      </w:r>
      <w:r w:rsidRPr="00191ABE">
        <w:rPr>
          <w:rFonts w:cs="Courier New"/>
          <w:color w:val="000000"/>
        </w:rPr>
        <w:br/>
        <w:t xml:space="preserve">    </w:t>
      </w:r>
      <w:r w:rsidRPr="00191ABE">
        <w:rPr>
          <w:rFonts w:cs="Courier New"/>
          <w:b/>
          <w:bCs/>
          <w:color w:val="0000FF"/>
        </w:rPr>
        <w:t>ΑΝ</w:t>
      </w:r>
      <w:r w:rsidRPr="00191ABE">
        <w:rPr>
          <w:rFonts w:cs="Courier New"/>
          <w:color w:val="000000"/>
        </w:rPr>
        <w:t> επ1 </w:t>
      </w:r>
      <w:r w:rsidRPr="00191ABE">
        <w:rPr>
          <w:rFonts w:cs="Courier New"/>
          <w:b/>
          <w:bCs/>
          <w:color w:val="FF0000"/>
        </w:rPr>
        <w:t>=</w:t>
      </w:r>
      <w:r w:rsidRPr="00191ABE">
        <w:rPr>
          <w:rFonts w:cs="Courier New"/>
          <w:color w:val="000000"/>
        </w:rPr>
        <w:t> </w:t>
      </w:r>
      <w:r w:rsidRPr="00191ABE">
        <w:rPr>
          <w:rFonts w:cs="Courier New"/>
          <w:color w:val="008000"/>
        </w:rPr>
        <w:t>1</w:t>
      </w:r>
      <w:r w:rsidRPr="00191ABE">
        <w:rPr>
          <w:rFonts w:cs="Courier New"/>
          <w:color w:val="000000"/>
        </w:rPr>
        <w:t> </w:t>
      </w:r>
      <w:r w:rsidRPr="00191ABE">
        <w:rPr>
          <w:rFonts w:cs="Courier New"/>
          <w:b/>
          <w:bCs/>
          <w:color w:val="0000FF"/>
        </w:rPr>
        <w:t>ΤΟΤΕ</w:t>
      </w:r>
      <w:r w:rsidRPr="00191ABE">
        <w:rPr>
          <w:rFonts w:cs="Courier New"/>
          <w:color w:val="000000"/>
        </w:rPr>
        <w:br/>
        <w:t xml:space="preserve">      </w:t>
      </w:r>
      <w:r w:rsidRPr="00191ABE">
        <w:rPr>
          <w:rFonts w:cs="Courier New"/>
          <w:b/>
          <w:bCs/>
          <w:color w:val="0000FF"/>
        </w:rPr>
        <w:t>ΑΡΧΗ_ΕΠΑΝΑΛΗΨΗΣ</w:t>
      </w:r>
      <w:r w:rsidRPr="00191ABE">
        <w:rPr>
          <w:rFonts w:cs="Courier New"/>
          <w:color w:val="000000"/>
        </w:rPr>
        <w:br/>
        <w:t xml:space="preserve">        </w:t>
      </w:r>
      <w:r w:rsidRPr="00191ABE">
        <w:rPr>
          <w:rFonts w:cs="Courier New"/>
          <w:b/>
          <w:bCs/>
          <w:color w:val="0000FF"/>
        </w:rPr>
        <w:t>ΑΡΧΗ_ΕΠΑΝΑΛΗΨΗΣ</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                  Υπάρχει αυτοκίνητο για επιβίβαση (Ν/Ο);'</w:t>
      </w:r>
      <w:r w:rsidRPr="00191ABE">
        <w:rPr>
          <w:rFonts w:cs="Courier New"/>
          <w:color w:val="000000"/>
        </w:rPr>
        <w:br/>
        <w:t xml:space="preserve">          </w:t>
      </w:r>
      <w:r w:rsidRPr="00191ABE">
        <w:rPr>
          <w:rFonts w:cs="Courier New"/>
          <w:b/>
          <w:bCs/>
          <w:color w:val="0000FF"/>
        </w:rPr>
        <w:t>ΔΙΑΒΑΣΕ</w:t>
      </w:r>
      <w:r w:rsidRPr="00191ABE">
        <w:rPr>
          <w:rFonts w:cs="Courier New"/>
          <w:color w:val="000000"/>
        </w:rPr>
        <w:t> επ2</w:t>
      </w:r>
      <w:r w:rsidRPr="00191ABE">
        <w:rPr>
          <w:rFonts w:cs="Courier New"/>
          <w:color w:val="000000"/>
        </w:rPr>
        <w:br/>
        <w:t xml:space="preserve">          </w:t>
      </w:r>
      <w:r w:rsidRPr="00191ABE">
        <w:rPr>
          <w:rFonts w:cs="Courier New"/>
          <w:b/>
          <w:bCs/>
          <w:color w:val="0000FF"/>
        </w:rPr>
        <w:t>ΑΝ</w:t>
      </w:r>
      <w:r w:rsidRPr="00191ABE">
        <w:rPr>
          <w:rFonts w:cs="Courier New"/>
          <w:color w:val="000000"/>
        </w:rPr>
        <w:t> επ2 </w:t>
      </w:r>
      <w:r w:rsidRPr="00191ABE">
        <w:rPr>
          <w:rFonts w:cs="Courier New"/>
          <w:b/>
          <w:bCs/>
          <w:color w:val="FF0000"/>
        </w:rPr>
        <w:t>&lt;&gt;</w:t>
      </w:r>
      <w:r w:rsidRPr="00191ABE">
        <w:rPr>
          <w:rFonts w:cs="Courier New"/>
          <w:color w:val="000000"/>
        </w:rPr>
        <w:t> </w:t>
      </w:r>
      <w:r w:rsidRPr="00191ABE">
        <w:rPr>
          <w:rFonts w:cs="Courier New"/>
          <w:color w:val="800080"/>
        </w:rPr>
        <w:t>'Ν'</w:t>
      </w:r>
      <w:r w:rsidRPr="00191ABE">
        <w:rPr>
          <w:rFonts w:cs="Courier New"/>
          <w:color w:val="000000"/>
        </w:rPr>
        <w:t> </w:t>
      </w:r>
      <w:r w:rsidRPr="00191ABE">
        <w:rPr>
          <w:rFonts w:cs="Courier New"/>
          <w:b/>
          <w:bCs/>
          <w:color w:val="0000FF"/>
        </w:rPr>
        <w:t>ΚΑΙ</w:t>
      </w:r>
      <w:r w:rsidRPr="00191ABE">
        <w:rPr>
          <w:rFonts w:cs="Courier New"/>
          <w:color w:val="000000"/>
        </w:rPr>
        <w:t> επ2 </w:t>
      </w:r>
      <w:r w:rsidRPr="00191ABE">
        <w:rPr>
          <w:rFonts w:cs="Courier New"/>
          <w:b/>
          <w:bCs/>
          <w:color w:val="FF0000"/>
        </w:rPr>
        <w:t>&lt;&gt;</w:t>
      </w:r>
      <w:r w:rsidRPr="00191ABE">
        <w:rPr>
          <w:rFonts w:cs="Courier New"/>
          <w:color w:val="000000"/>
        </w:rPr>
        <w:t> </w:t>
      </w:r>
      <w:r w:rsidRPr="00191ABE">
        <w:rPr>
          <w:rFonts w:cs="Courier New"/>
          <w:color w:val="800080"/>
        </w:rPr>
        <w:t>'ν'</w:t>
      </w:r>
      <w:r w:rsidRPr="00191ABE">
        <w:rPr>
          <w:rFonts w:cs="Courier New"/>
          <w:color w:val="000000"/>
        </w:rPr>
        <w:t> </w:t>
      </w:r>
      <w:r w:rsidRPr="00191ABE">
        <w:rPr>
          <w:rFonts w:cs="Courier New"/>
          <w:b/>
          <w:bCs/>
          <w:color w:val="0000FF"/>
        </w:rPr>
        <w:t>ΚΑΙ</w:t>
      </w:r>
      <w:r w:rsidRPr="00191ABE">
        <w:rPr>
          <w:rFonts w:cs="Courier New"/>
          <w:color w:val="000000"/>
        </w:rPr>
        <w:t> επ2 </w:t>
      </w:r>
      <w:r w:rsidRPr="00191ABE">
        <w:rPr>
          <w:rFonts w:cs="Courier New"/>
          <w:b/>
          <w:bCs/>
          <w:color w:val="FF0000"/>
        </w:rPr>
        <w:t>&lt;&gt;</w:t>
      </w:r>
      <w:r w:rsidRPr="00191ABE">
        <w:rPr>
          <w:rFonts w:cs="Courier New"/>
          <w:color w:val="000000"/>
        </w:rPr>
        <w:t> </w:t>
      </w:r>
      <w:r w:rsidRPr="00191ABE">
        <w:rPr>
          <w:rFonts w:cs="Courier New"/>
          <w:color w:val="800080"/>
        </w:rPr>
        <w:t>'Ο'</w:t>
      </w:r>
      <w:r w:rsidRPr="00191ABE">
        <w:rPr>
          <w:rFonts w:cs="Courier New"/>
          <w:color w:val="000000"/>
        </w:rPr>
        <w:t> </w:t>
      </w:r>
      <w:r w:rsidRPr="00191ABE">
        <w:rPr>
          <w:rFonts w:cs="Courier New"/>
          <w:b/>
          <w:bCs/>
          <w:color w:val="0000FF"/>
        </w:rPr>
        <w:t>ΚΑΙ</w:t>
      </w:r>
      <w:r w:rsidRPr="00191ABE">
        <w:rPr>
          <w:rFonts w:cs="Courier New"/>
          <w:color w:val="000000"/>
        </w:rPr>
        <w:t> επ2 </w:t>
      </w:r>
      <w:r w:rsidRPr="00191ABE">
        <w:rPr>
          <w:rFonts w:cs="Courier New"/>
          <w:b/>
          <w:bCs/>
          <w:color w:val="FF0000"/>
        </w:rPr>
        <w:t>&lt;&gt;</w:t>
      </w:r>
      <w:r w:rsidRPr="00191ABE">
        <w:rPr>
          <w:rFonts w:cs="Courier New"/>
          <w:color w:val="000000"/>
        </w:rPr>
        <w:t> </w:t>
      </w:r>
      <w:r w:rsidRPr="00191ABE">
        <w:rPr>
          <w:rFonts w:cs="Courier New"/>
          <w:color w:val="800080"/>
        </w:rPr>
        <w:t>'ο'</w:t>
      </w:r>
      <w:r w:rsidRPr="00191ABE">
        <w:rPr>
          <w:rFonts w:cs="Courier New"/>
          <w:color w:val="000000"/>
        </w:rPr>
        <w:t> </w:t>
      </w:r>
      <w:r w:rsidRPr="00191ABE">
        <w:rPr>
          <w:rFonts w:cs="Courier New"/>
          <w:b/>
          <w:bCs/>
          <w:color w:val="0000FF"/>
        </w:rPr>
        <w:t>ΤΟΤΕ</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'Λάθος επιλογή. Ξαναπροσπάθησε!!!'</w:t>
      </w:r>
      <w:r w:rsidRPr="00191ABE">
        <w:rPr>
          <w:rFonts w:cs="Courier New"/>
          <w:color w:val="000000"/>
        </w:rPr>
        <w:br/>
        <w:t xml:space="preserve">          </w:t>
      </w:r>
      <w:r w:rsidRPr="00191ABE">
        <w:rPr>
          <w:rFonts w:cs="Courier New"/>
          <w:b/>
          <w:bCs/>
          <w:color w:val="0000FF"/>
        </w:rPr>
        <w:t>ΤΕΛΟΣ_ΑΝ</w:t>
      </w:r>
      <w:r w:rsidRPr="00191ABE">
        <w:rPr>
          <w:rFonts w:cs="Courier New"/>
          <w:color w:val="000000"/>
        </w:rPr>
        <w:br/>
        <w:t xml:space="preserve">        </w:t>
      </w:r>
      <w:r w:rsidRPr="00191ABE">
        <w:rPr>
          <w:rFonts w:cs="Courier New"/>
          <w:b/>
          <w:bCs/>
          <w:color w:val="0000FF"/>
        </w:rPr>
        <w:t>ΜΕΧΡΙΣ_ΟΤΟΥ</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'Ο'</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'ο'</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'Ν'</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'ν'</w:t>
      </w:r>
      <w:r w:rsidRPr="00191ABE">
        <w:rPr>
          <w:rFonts w:cs="Courier New"/>
          <w:color w:val="000000"/>
        </w:rPr>
        <w:br/>
        <w:t xml:space="preserve">        </w:t>
      </w:r>
      <w:r w:rsidRPr="00191ABE">
        <w:rPr>
          <w:rFonts w:cs="Courier New"/>
          <w:b/>
          <w:bCs/>
          <w:color w:val="0000FF"/>
        </w:rPr>
        <w:t>ΑΝ</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'Ν'</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'ν'</w:t>
      </w:r>
      <w:r w:rsidRPr="00191ABE">
        <w:rPr>
          <w:rFonts w:cs="Courier New"/>
          <w:color w:val="000000"/>
        </w:rPr>
        <w:t> </w:t>
      </w:r>
      <w:r w:rsidRPr="00191ABE">
        <w:rPr>
          <w:rFonts w:cs="Courier New"/>
          <w:b/>
          <w:bCs/>
          <w:color w:val="0000FF"/>
        </w:rPr>
        <w:t>ΤΟΤΕ</w:t>
      </w:r>
      <w:r w:rsidRPr="00191ABE">
        <w:rPr>
          <w:rFonts w:cs="Courier New"/>
          <w:color w:val="000000"/>
        </w:rPr>
        <w:br/>
        <w:t xml:space="preserve">          </w:t>
      </w:r>
      <w:r w:rsidRPr="00191ABE">
        <w:rPr>
          <w:rFonts w:cs="Courier New"/>
          <w:b/>
          <w:bCs/>
          <w:color w:val="0000FF"/>
        </w:rPr>
        <w:t>ΑΝ</w:t>
      </w:r>
      <w:r w:rsidRPr="00191ABE">
        <w:rPr>
          <w:rFonts w:cs="Courier New"/>
          <w:color w:val="000000"/>
        </w:rPr>
        <w:t> τοπ </w:t>
      </w:r>
      <w:r w:rsidRPr="00191ABE">
        <w:rPr>
          <w:rFonts w:cs="Courier New"/>
          <w:b/>
          <w:bCs/>
          <w:color w:val="FF0000"/>
        </w:rPr>
        <w:t>&lt;</w:t>
      </w:r>
      <w:r w:rsidRPr="00191ABE">
        <w:rPr>
          <w:rFonts w:cs="Courier New"/>
          <w:color w:val="000000"/>
        </w:rPr>
        <w:t> </w:t>
      </w:r>
      <w:r w:rsidRPr="00191ABE">
        <w:rPr>
          <w:rFonts w:cs="Courier New"/>
          <w:color w:val="008000"/>
        </w:rPr>
        <w:t>5</w:t>
      </w:r>
      <w:r w:rsidRPr="00191ABE">
        <w:rPr>
          <w:rFonts w:cs="Courier New"/>
          <w:color w:val="000000"/>
        </w:rPr>
        <w:t> </w:t>
      </w:r>
      <w:r w:rsidRPr="00191ABE">
        <w:rPr>
          <w:rFonts w:cs="Courier New"/>
          <w:b/>
          <w:bCs/>
          <w:color w:val="0000FF"/>
        </w:rPr>
        <w:t>ΤΟΤΕ</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'Δώσε αριθμό κυκλοφορίας του αυτοκινήτου:'</w:t>
      </w:r>
      <w:r w:rsidRPr="00191ABE">
        <w:rPr>
          <w:rFonts w:cs="Courier New"/>
          <w:color w:val="000000"/>
        </w:rPr>
        <w:br/>
        <w:t xml:space="preserve">            </w:t>
      </w:r>
      <w:r w:rsidRPr="00191ABE">
        <w:rPr>
          <w:rFonts w:cs="Courier New"/>
          <w:b/>
          <w:bCs/>
          <w:color w:val="0000FF"/>
        </w:rPr>
        <w:t>ΔΙΑΒΑΣΕ</w:t>
      </w:r>
      <w:r w:rsidRPr="00191ABE">
        <w:rPr>
          <w:rFonts w:cs="Courier New"/>
          <w:color w:val="000000"/>
        </w:rPr>
        <w:t> αρ</w:t>
      </w:r>
      <w:r w:rsidRPr="00191ABE">
        <w:rPr>
          <w:rFonts w:cs="Courier New"/>
          <w:color w:val="000000"/>
        </w:rPr>
        <w:br/>
        <w:t>            τοπ </w:t>
      </w:r>
      <w:r w:rsidRPr="00191ABE">
        <w:rPr>
          <w:rFonts w:cs="Courier New"/>
          <w:b/>
          <w:bCs/>
          <w:color w:val="FF0000"/>
        </w:rPr>
        <w:t>&lt;-</w:t>
      </w:r>
      <w:r w:rsidRPr="00191ABE">
        <w:rPr>
          <w:rFonts w:cs="Courier New"/>
          <w:color w:val="000000"/>
        </w:rPr>
        <w:t> τοπ </w:t>
      </w:r>
      <w:r w:rsidRPr="00191ABE">
        <w:rPr>
          <w:rFonts w:cs="Courier New"/>
          <w:b/>
          <w:bCs/>
          <w:color w:val="FF0000"/>
        </w:rPr>
        <w:t>+</w:t>
      </w:r>
      <w:r w:rsidRPr="00191ABE">
        <w:rPr>
          <w:rFonts w:cs="Courier New"/>
          <w:color w:val="000000"/>
        </w:rPr>
        <w:t> </w:t>
      </w:r>
      <w:r w:rsidRPr="00191ABE">
        <w:rPr>
          <w:rFonts w:cs="Courier New"/>
          <w:color w:val="008000"/>
        </w:rPr>
        <w:t>1</w:t>
      </w:r>
      <w:r w:rsidRPr="00191ABE">
        <w:rPr>
          <w:rFonts w:cs="Courier New"/>
          <w:color w:val="000000"/>
        </w:rPr>
        <w:br/>
        <w:t>            π</w:t>
      </w:r>
      <w:r w:rsidRPr="00191ABE">
        <w:rPr>
          <w:rFonts w:cs="Courier New"/>
          <w:b/>
          <w:bCs/>
          <w:color w:val="FF0000"/>
        </w:rPr>
        <w:t>[</w:t>
      </w:r>
      <w:r w:rsidRPr="00191ABE">
        <w:rPr>
          <w:rFonts w:cs="Courier New"/>
          <w:color w:val="000000"/>
        </w:rPr>
        <w:t>τοπ</w:t>
      </w:r>
      <w:r w:rsidRPr="00191ABE">
        <w:rPr>
          <w:rFonts w:cs="Courier New"/>
          <w:b/>
          <w:bCs/>
          <w:color w:val="FF0000"/>
        </w:rPr>
        <w:t>]</w:t>
      </w:r>
      <w:r w:rsidRPr="00191ABE">
        <w:rPr>
          <w:rFonts w:cs="Courier New"/>
          <w:color w:val="000000"/>
        </w:rPr>
        <w:t> </w:t>
      </w:r>
      <w:r w:rsidRPr="00191ABE">
        <w:rPr>
          <w:rFonts w:cs="Courier New"/>
          <w:b/>
          <w:bCs/>
          <w:color w:val="FF0000"/>
        </w:rPr>
        <w:t>&lt;-</w:t>
      </w:r>
      <w:r w:rsidRPr="00191ABE">
        <w:rPr>
          <w:rFonts w:cs="Courier New"/>
          <w:color w:val="000000"/>
        </w:rPr>
        <w:t> αρ</w:t>
      </w:r>
      <w:r w:rsidRPr="00191ABE">
        <w:rPr>
          <w:rFonts w:cs="Courier New"/>
          <w:color w:val="000000"/>
        </w:rPr>
        <w:br/>
        <w:t xml:space="preserve">            </w:t>
      </w:r>
      <w:r w:rsidRPr="00191ABE">
        <w:rPr>
          <w:rFonts w:cs="Courier New"/>
          <w:b/>
          <w:bCs/>
          <w:color w:val="0000FF"/>
        </w:rPr>
        <w:t>ΑΝ</w:t>
      </w:r>
      <w:r w:rsidRPr="00191ABE">
        <w:rPr>
          <w:rFonts w:cs="Courier New"/>
          <w:color w:val="000000"/>
        </w:rPr>
        <w:t> τοπ </w:t>
      </w:r>
      <w:r w:rsidRPr="00191ABE">
        <w:rPr>
          <w:rFonts w:cs="Courier New"/>
          <w:b/>
          <w:bCs/>
          <w:color w:val="FF0000"/>
        </w:rPr>
        <w:t>=</w:t>
      </w:r>
      <w:r w:rsidRPr="00191ABE">
        <w:rPr>
          <w:rFonts w:cs="Courier New"/>
          <w:color w:val="000000"/>
        </w:rPr>
        <w:t> </w:t>
      </w:r>
      <w:r w:rsidRPr="00191ABE">
        <w:rPr>
          <w:rFonts w:cs="Courier New"/>
          <w:color w:val="008000"/>
        </w:rPr>
        <w:t>5</w:t>
      </w:r>
      <w:r w:rsidRPr="00191ABE">
        <w:rPr>
          <w:rFonts w:cs="Courier New"/>
          <w:color w:val="000000"/>
        </w:rPr>
        <w:t> </w:t>
      </w:r>
      <w:r w:rsidRPr="00191ABE">
        <w:rPr>
          <w:rFonts w:cs="Courier New"/>
          <w:b/>
          <w:bCs/>
          <w:color w:val="0000FF"/>
        </w:rPr>
        <w:t>ΤΟΤΕ</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'Το πλοίο γέμισε και δεν χωρά άλλα αμάξια'</w:t>
      </w:r>
      <w:r w:rsidRPr="00191ABE">
        <w:rPr>
          <w:rFonts w:cs="Courier New"/>
          <w:color w:val="000000"/>
        </w:rPr>
        <w:br/>
        <w:t xml:space="preserve">            </w:t>
      </w:r>
      <w:r w:rsidRPr="00191ABE">
        <w:rPr>
          <w:rFonts w:cs="Courier New"/>
          <w:b/>
          <w:bCs/>
          <w:color w:val="0000FF"/>
        </w:rPr>
        <w:t>ΤΕΛΟΣ_ΑΝ</w:t>
      </w:r>
      <w:r w:rsidRPr="00191ABE">
        <w:rPr>
          <w:rFonts w:cs="Courier New"/>
          <w:color w:val="000000"/>
        </w:rPr>
        <w:br/>
        <w:t xml:space="preserve">          </w:t>
      </w:r>
      <w:r w:rsidRPr="00191ABE">
        <w:rPr>
          <w:rFonts w:cs="Courier New"/>
          <w:b/>
          <w:bCs/>
          <w:color w:val="0000FF"/>
        </w:rPr>
        <w:t>ΑΛΛΙΩΣ</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'Το πλοίο είναι γεμάτο'</w:t>
      </w:r>
      <w:r w:rsidRPr="00191ABE">
        <w:rPr>
          <w:rFonts w:cs="Courier New"/>
          <w:color w:val="000000"/>
        </w:rPr>
        <w:br/>
        <w:t xml:space="preserve">          </w:t>
      </w:r>
      <w:r w:rsidRPr="00191ABE">
        <w:rPr>
          <w:rFonts w:cs="Courier New"/>
          <w:b/>
          <w:bCs/>
          <w:color w:val="0000FF"/>
        </w:rPr>
        <w:t>ΤΕΛΟΣ_ΑΝ</w:t>
      </w:r>
      <w:r w:rsidRPr="00191ABE">
        <w:rPr>
          <w:rFonts w:cs="Courier New"/>
          <w:color w:val="000000"/>
        </w:rPr>
        <w:br/>
        <w:t xml:space="preserve">        </w:t>
      </w:r>
      <w:r w:rsidRPr="00191ABE">
        <w:rPr>
          <w:rFonts w:cs="Courier New"/>
          <w:b/>
          <w:bCs/>
          <w:color w:val="0000FF"/>
        </w:rPr>
        <w:t>ΤΕΛΟΣ_ΑΝ</w:t>
      </w:r>
      <w:r w:rsidRPr="00191ABE">
        <w:rPr>
          <w:rFonts w:cs="Courier New"/>
          <w:color w:val="000000"/>
        </w:rPr>
        <w:br/>
        <w:t xml:space="preserve">      </w:t>
      </w:r>
      <w:r w:rsidRPr="00191ABE">
        <w:rPr>
          <w:rFonts w:cs="Courier New"/>
          <w:b/>
          <w:bCs/>
          <w:color w:val="0000FF"/>
        </w:rPr>
        <w:t>ΜΕΧΡΙΣ_ΟΤΟΥ</w:t>
      </w:r>
      <w:r w:rsidRPr="00191ABE">
        <w:rPr>
          <w:rFonts w:cs="Courier New"/>
          <w:color w:val="000000"/>
        </w:rPr>
        <w:t> τοπ </w:t>
      </w:r>
      <w:r w:rsidRPr="00191ABE">
        <w:rPr>
          <w:rFonts w:cs="Courier New"/>
          <w:b/>
          <w:bCs/>
          <w:color w:val="FF0000"/>
        </w:rPr>
        <w:t>=</w:t>
      </w:r>
      <w:r w:rsidRPr="00191ABE">
        <w:rPr>
          <w:rFonts w:cs="Courier New"/>
          <w:color w:val="000000"/>
        </w:rPr>
        <w:t> </w:t>
      </w:r>
      <w:r w:rsidRPr="00191ABE">
        <w:rPr>
          <w:rFonts w:cs="Courier New"/>
          <w:color w:val="008000"/>
        </w:rPr>
        <w:t>5</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'Ο'</w:t>
      </w:r>
      <w:r w:rsidRPr="00191ABE">
        <w:rPr>
          <w:rFonts w:cs="Courier New"/>
          <w:color w:val="000000"/>
        </w:rPr>
        <w:t> </w:t>
      </w:r>
      <w:r w:rsidRPr="00191ABE">
        <w:rPr>
          <w:rFonts w:cs="Courier New"/>
          <w:b/>
          <w:bCs/>
          <w:color w:val="0000FF"/>
        </w:rPr>
        <w:t>Η</w:t>
      </w:r>
      <w:r w:rsidRPr="00191ABE">
        <w:rPr>
          <w:rFonts w:cs="Courier New"/>
          <w:color w:val="000000"/>
        </w:rPr>
        <w:t> επ2 </w:t>
      </w:r>
      <w:r w:rsidRPr="00191ABE">
        <w:rPr>
          <w:rFonts w:cs="Courier New"/>
          <w:b/>
          <w:bCs/>
          <w:color w:val="FF0000"/>
        </w:rPr>
        <w:t>=</w:t>
      </w:r>
      <w:r w:rsidRPr="00191ABE">
        <w:rPr>
          <w:rFonts w:cs="Courier New"/>
          <w:color w:val="000000"/>
        </w:rPr>
        <w:t> </w:t>
      </w:r>
      <w:r w:rsidRPr="00191ABE">
        <w:rPr>
          <w:rFonts w:cs="Courier New"/>
          <w:color w:val="800080"/>
        </w:rPr>
        <w:t>'ο'</w:t>
      </w:r>
      <w:r w:rsidRPr="00191ABE">
        <w:rPr>
          <w:rFonts w:cs="Courier New"/>
          <w:color w:val="000000"/>
        </w:rPr>
        <w:br/>
        <w:t xml:space="preserve">    </w:t>
      </w:r>
      <w:r w:rsidRPr="00191ABE">
        <w:rPr>
          <w:rFonts w:cs="Courier New"/>
          <w:b/>
          <w:bCs/>
          <w:color w:val="0000FF"/>
        </w:rPr>
        <w:t>ΑΛΛΙΩΣ_ΑΝ</w:t>
      </w:r>
      <w:r w:rsidRPr="00191ABE">
        <w:rPr>
          <w:rFonts w:cs="Courier New"/>
          <w:color w:val="000000"/>
        </w:rPr>
        <w:t> επ1 </w:t>
      </w:r>
      <w:r w:rsidRPr="00191ABE">
        <w:rPr>
          <w:rFonts w:cs="Courier New"/>
          <w:b/>
          <w:bCs/>
          <w:color w:val="FF0000"/>
        </w:rPr>
        <w:t>=</w:t>
      </w:r>
      <w:r w:rsidRPr="00191ABE">
        <w:rPr>
          <w:rFonts w:cs="Courier New"/>
          <w:color w:val="000000"/>
        </w:rPr>
        <w:t> </w:t>
      </w:r>
      <w:r w:rsidRPr="00191ABE">
        <w:rPr>
          <w:rFonts w:cs="Courier New"/>
          <w:color w:val="008000"/>
        </w:rPr>
        <w:t>2</w:t>
      </w:r>
      <w:r w:rsidRPr="00191ABE">
        <w:rPr>
          <w:rFonts w:cs="Courier New"/>
          <w:color w:val="000000"/>
        </w:rPr>
        <w:t> </w:t>
      </w:r>
      <w:r w:rsidRPr="00191ABE">
        <w:rPr>
          <w:rFonts w:cs="Courier New"/>
          <w:b/>
          <w:bCs/>
          <w:color w:val="0000FF"/>
        </w:rPr>
        <w:t>ΤΟΤΕ</w:t>
      </w:r>
      <w:r w:rsidRPr="00191ABE">
        <w:rPr>
          <w:rFonts w:cs="Courier New"/>
          <w:color w:val="000000"/>
        </w:rPr>
        <w:br/>
        <w:t>      πλ </w:t>
      </w:r>
      <w:r w:rsidRPr="00191ABE">
        <w:rPr>
          <w:rFonts w:cs="Courier New"/>
          <w:b/>
          <w:bCs/>
          <w:color w:val="FF0000"/>
        </w:rPr>
        <w:t>&lt;-</w:t>
      </w:r>
      <w:r w:rsidRPr="00191ABE">
        <w:rPr>
          <w:rFonts w:cs="Courier New"/>
          <w:color w:val="000000"/>
        </w:rPr>
        <w:t> </w:t>
      </w:r>
      <w:r w:rsidRPr="00191ABE">
        <w:rPr>
          <w:rFonts w:cs="Courier New"/>
          <w:color w:val="008000"/>
        </w:rPr>
        <w:t>0</w:t>
      </w:r>
      <w:r w:rsidRPr="00191ABE">
        <w:rPr>
          <w:rFonts w:cs="Courier New"/>
          <w:color w:val="000000"/>
        </w:rPr>
        <w:br/>
        <w:t xml:space="preserve">      </w:t>
      </w:r>
      <w:r w:rsidRPr="00191ABE">
        <w:rPr>
          <w:rFonts w:cs="Courier New"/>
          <w:b/>
          <w:bCs/>
          <w:color w:val="0000FF"/>
        </w:rPr>
        <w:t>ΟΣΟ</w:t>
      </w:r>
      <w:r w:rsidRPr="00191ABE">
        <w:rPr>
          <w:rFonts w:cs="Courier New"/>
          <w:color w:val="000000"/>
        </w:rPr>
        <w:t> τοπ </w:t>
      </w:r>
      <w:r w:rsidRPr="00191ABE">
        <w:rPr>
          <w:rFonts w:cs="Courier New"/>
          <w:b/>
          <w:bCs/>
          <w:color w:val="FF0000"/>
        </w:rPr>
        <w:t>&gt;=</w:t>
      </w:r>
      <w:r w:rsidRPr="00191ABE">
        <w:rPr>
          <w:rFonts w:cs="Courier New"/>
          <w:color w:val="000000"/>
        </w:rPr>
        <w:t> </w:t>
      </w:r>
      <w:r w:rsidRPr="00191ABE">
        <w:rPr>
          <w:rFonts w:cs="Courier New"/>
          <w:color w:val="008000"/>
        </w:rPr>
        <w:t>1</w:t>
      </w:r>
      <w:r w:rsidRPr="00191ABE">
        <w:rPr>
          <w:rFonts w:cs="Courier New"/>
          <w:color w:val="000000"/>
        </w:rPr>
        <w:t> </w:t>
      </w:r>
      <w:r w:rsidRPr="00191ABE">
        <w:rPr>
          <w:rFonts w:cs="Courier New"/>
          <w:b/>
          <w:bCs/>
          <w:color w:val="0000FF"/>
        </w:rPr>
        <w:t>ΕΠΑΝΑΛΑΒΕ</w:t>
      </w:r>
      <w:r w:rsidRPr="00191ABE">
        <w:rPr>
          <w:rFonts w:cs="Courier New"/>
          <w:color w:val="000000"/>
        </w:rPr>
        <w:br/>
        <w:t xml:space="preserve">        </w:t>
      </w:r>
      <w:r w:rsidRPr="00191ABE">
        <w:rPr>
          <w:rFonts w:cs="Courier New"/>
          <w:b/>
          <w:bCs/>
          <w:color w:val="0000FF"/>
        </w:rPr>
        <w:t>ΓΡΑΨΕ</w:t>
      </w:r>
      <w:r w:rsidRPr="00191ABE">
        <w:rPr>
          <w:rFonts w:cs="Courier New"/>
          <w:color w:val="000000"/>
        </w:rPr>
        <w:t> </w:t>
      </w:r>
      <w:r w:rsidRPr="00191ABE">
        <w:rPr>
          <w:rFonts w:cs="Courier New"/>
          <w:color w:val="800080"/>
        </w:rPr>
        <w:t>'Αποβιβάζεται το αυτοκίνητο με αριθμό κυκλοφορίας:'</w:t>
      </w:r>
      <w:r w:rsidRPr="00191ABE">
        <w:rPr>
          <w:rFonts w:cs="Courier New"/>
          <w:b/>
          <w:bCs/>
          <w:color w:val="FF0000"/>
        </w:rPr>
        <w:t>,</w:t>
      </w:r>
      <w:r w:rsidRPr="00191ABE">
        <w:rPr>
          <w:rFonts w:cs="Courier New"/>
          <w:color w:val="000000"/>
        </w:rPr>
        <w:t> π</w:t>
      </w:r>
      <w:r w:rsidRPr="00191ABE">
        <w:rPr>
          <w:rFonts w:cs="Courier New"/>
          <w:b/>
          <w:bCs/>
          <w:color w:val="FF0000"/>
        </w:rPr>
        <w:t>[</w:t>
      </w:r>
      <w:r w:rsidRPr="00191ABE">
        <w:rPr>
          <w:rFonts w:cs="Courier New"/>
          <w:color w:val="000000"/>
        </w:rPr>
        <w:t>τοπ</w:t>
      </w:r>
      <w:r w:rsidRPr="00191ABE">
        <w:rPr>
          <w:rFonts w:cs="Courier New"/>
          <w:b/>
          <w:bCs/>
          <w:color w:val="FF0000"/>
        </w:rPr>
        <w:t>]</w:t>
      </w:r>
      <w:r w:rsidRPr="00191ABE">
        <w:rPr>
          <w:rFonts w:cs="Courier New"/>
          <w:color w:val="000000"/>
        </w:rPr>
        <w:t> </w:t>
      </w:r>
      <w:r w:rsidRPr="00191ABE">
        <w:rPr>
          <w:rFonts w:cs="Courier New"/>
          <w:color w:val="000000"/>
        </w:rPr>
        <w:br/>
        <w:t>        π</w:t>
      </w:r>
      <w:r w:rsidRPr="00191ABE">
        <w:rPr>
          <w:rFonts w:cs="Courier New"/>
          <w:b/>
          <w:bCs/>
          <w:color w:val="FF0000"/>
        </w:rPr>
        <w:t>[</w:t>
      </w:r>
      <w:r w:rsidRPr="00191ABE">
        <w:rPr>
          <w:rFonts w:cs="Courier New"/>
          <w:color w:val="000000"/>
        </w:rPr>
        <w:t>τοπ</w:t>
      </w:r>
      <w:r w:rsidRPr="00191ABE">
        <w:rPr>
          <w:rFonts w:cs="Courier New"/>
          <w:b/>
          <w:bCs/>
          <w:color w:val="FF0000"/>
        </w:rPr>
        <w:t>]</w:t>
      </w:r>
      <w:r w:rsidRPr="00191ABE">
        <w:rPr>
          <w:rFonts w:cs="Courier New"/>
          <w:color w:val="000000"/>
        </w:rPr>
        <w:t> </w:t>
      </w:r>
      <w:r w:rsidRPr="00191ABE">
        <w:rPr>
          <w:rFonts w:cs="Courier New"/>
          <w:b/>
          <w:bCs/>
          <w:color w:val="FF0000"/>
        </w:rPr>
        <w:t>&lt;-</w:t>
      </w:r>
      <w:r w:rsidRPr="00191ABE">
        <w:rPr>
          <w:rFonts w:cs="Courier New"/>
          <w:color w:val="000000"/>
        </w:rPr>
        <w:t> </w:t>
      </w:r>
      <w:r w:rsidRPr="00191ABE">
        <w:rPr>
          <w:rFonts w:cs="Courier New"/>
          <w:color w:val="800080"/>
        </w:rPr>
        <w:t>' '</w:t>
      </w:r>
      <w:r w:rsidRPr="00191ABE">
        <w:rPr>
          <w:rFonts w:cs="Courier New"/>
          <w:color w:val="000000"/>
        </w:rPr>
        <w:br/>
        <w:t>        τοπ </w:t>
      </w:r>
      <w:r w:rsidRPr="00191ABE">
        <w:rPr>
          <w:rFonts w:cs="Courier New"/>
          <w:b/>
          <w:bCs/>
          <w:color w:val="FF0000"/>
        </w:rPr>
        <w:t>&lt;-</w:t>
      </w:r>
      <w:r w:rsidRPr="00191ABE">
        <w:rPr>
          <w:rFonts w:cs="Courier New"/>
          <w:color w:val="000000"/>
        </w:rPr>
        <w:t> τοπ </w:t>
      </w:r>
      <w:r w:rsidRPr="00191ABE">
        <w:rPr>
          <w:rFonts w:cs="Courier New"/>
          <w:b/>
          <w:bCs/>
          <w:color w:val="FF0000"/>
        </w:rPr>
        <w:t>-</w:t>
      </w:r>
      <w:r w:rsidRPr="00191ABE">
        <w:rPr>
          <w:rFonts w:cs="Courier New"/>
          <w:color w:val="000000"/>
        </w:rPr>
        <w:t> </w:t>
      </w:r>
      <w:r w:rsidRPr="00191ABE">
        <w:rPr>
          <w:rFonts w:cs="Courier New"/>
          <w:color w:val="008000"/>
        </w:rPr>
        <w:t>1</w:t>
      </w:r>
      <w:r w:rsidRPr="00191ABE">
        <w:rPr>
          <w:rFonts w:cs="Courier New"/>
          <w:color w:val="000000"/>
        </w:rPr>
        <w:br/>
        <w:t>        πλ </w:t>
      </w:r>
      <w:r w:rsidRPr="00191ABE">
        <w:rPr>
          <w:rFonts w:cs="Courier New"/>
          <w:b/>
          <w:bCs/>
          <w:color w:val="FF0000"/>
        </w:rPr>
        <w:t>&lt;-</w:t>
      </w:r>
      <w:r w:rsidRPr="00191ABE">
        <w:rPr>
          <w:rFonts w:cs="Courier New"/>
          <w:color w:val="000000"/>
        </w:rPr>
        <w:t> πλ </w:t>
      </w:r>
      <w:r w:rsidRPr="00191ABE">
        <w:rPr>
          <w:rFonts w:cs="Courier New"/>
          <w:b/>
          <w:bCs/>
          <w:color w:val="FF0000"/>
        </w:rPr>
        <w:t>+</w:t>
      </w:r>
      <w:r w:rsidRPr="00191ABE">
        <w:rPr>
          <w:rFonts w:cs="Courier New"/>
          <w:color w:val="000000"/>
        </w:rPr>
        <w:t> </w:t>
      </w:r>
      <w:r w:rsidRPr="00191ABE">
        <w:rPr>
          <w:rFonts w:cs="Courier New"/>
          <w:color w:val="008000"/>
        </w:rPr>
        <w:t>1</w:t>
      </w:r>
      <w:r w:rsidRPr="00191ABE">
        <w:rPr>
          <w:rFonts w:cs="Courier New"/>
          <w:color w:val="000000"/>
        </w:rPr>
        <w:br/>
        <w:t xml:space="preserve">      </w:t>
      </w:r>
      <w:r w:rsidRPr="00191ABE">
        <w:rPr>
          <w:rFonts w:cs="Courier New"/>
          <w:b/>
          <w:bCs/>
          <w:color w:val="0000FF"/>
        </w:rPr>
        <w:t>ΤΕΛΟΣ_ΕΠΑΝΑΛΗΨΗΣ</w:t>
      </w:r>
      <w:r w:rsidRPr="00191ABE">
        <w:rPr>
          <w:rFonts w:cs="Courier New"/>
          <w:color w:val="000000"/>
        </w:rPr>
        <w:br/>
      </w:r>
      <w:r w:rsidRPr="00191ABE">
        <w:rPr>
          <w:rFonts w:cs="Courier New"/>
          <w:color w:val="000000"/>
        </w:rPr>
        <w:lastRenderedPageBreak/>
        <w:t xml:space="preserve">      </w:t>
      </w:r>
      <w:r w:rsidRPr="00191ABE">
        <w:rPr>
          <w:rFonts w:cs="Courier New"/>
          <w:b/>
          <w:bCs/>
          <w:color w:val="0000FF"/>
        </w:rPr>
        <w:t>ΓΡΑΨΕ</w:t>
      </w:r>
      <w:r w:rsidRPr="00191ABE">
        <w:rPr>
          <w:rFonts w:cs="Courier New"/>
          <w:color w:val="000000"/>
        </w:rPr>
        <w:t> </w:t>
      </w:r>
      <w:r w:rsidRPr="00191ABE">
        <w:rPr>
          <w:rFonts w:cs="Courier New"/>
          <w:color w:val="800080"/>
        </w:rPr>
        <w:t>'Πλήθος οχημάτων που αποβιβάστηκαν στο λιμάνι της ΑΙΓΙΝΑΣ:'</w:t>
      </w:r>
      <w:r w:rsidRPr="00191ABE">
        <w:rPr>
          <w:rFonts w:cs="Courier New"/>
          <w:b/>
          <w:bCs/>
          <w:color w:val="FF0000"/>
        </w:rPr>
        <w:t>,</w:t>
      </w:r>
      <w:r w:rsidRPr="00191ABE">
        <w:rPr>
          <w:rFonts w:cs="Courier New"/>
          <w:color w:val="000000"/>
        </w:rPr>
        <w:t> πλ</w:t>
      </w:r>
      <w:r w:rsidRPr="00191ABE">
        <w:rPr>
          <w:rFonts w:cs="Courier New"/>
          <w:color w:val="000000"/>
        </w:rPr>
        <w:br/>
        <w:t xml:space="preserve">    </w:t>
      </w:r>
      <w:r w:rsidRPr="00191ABE">
        <w:rPr>
          <w:rFonts w:cs="Courier New"/>
          <w:b/>
          <w:bCs/>
          <w:color w:val="0000FF"/>
        </w:rPr>
        <w:t>ΤΕΛΟΣ_ΑΝ</w:t>
      </w:r>
      <w:r w:rsidRPr="00191ABE">
        <w:rPr>
          <w:rFonts w:cs="Courier New"/>
          <w:color w:val="000000"/>
        </w:rPr>
        <w:br/>
        <w:t xml:space="preserve">  </w:t>
      </w:r>
      <w:r w:rsidRPr="00191ABE">
        <w:rPr>
          <w:rFonts w:cs="Courier New"/>
          <w:b/>
          <w:bCs/>
          <w:color w:val="0000FF"/>
        </w:rPr>
        <w:t>ΜΕΧΡΙΣ_ΟΤΟΥ</w:t>
      </w:r>
      <w:r w:rsidRPr="00191ABE">
        <w:rPr>
          <w:rFonts w:cs="Courier New"/>
          <w:color w:val="000000"/>
        </w:rPr>
        <w:t> επ1 </w:t>
      </w:r>
      <w:r w:rsidRPr="00191ABE">
        <w:rPr>
          <w:rFonts w:cs="Courier New"/>
          <w:b/>
          <w:bCs/>
          <w:color w:val="FF0000"/>
        </w:rPr>
        <w:t>=</w:t>
      </w:r>
      <w:r w:rsidRPr="00191ABE">
        <w:rPr>
          <w:rFonts w:cs="Courier New"/>
          <w:color w:val="000000"/>
        </w:rPr>
        <w:t> </w:t>
      </w:r>
      <w:r w:rsidRPr="00191ABE">
        <w:rPr>
          <w:rFonts w:cs="Courier New"/>
          <w:color w:val="008000"/>
        </w:rPr>
        <w:t>3</w:t>
      </w:r>
      <w:r w:rsidRPr="00191ABE">
        <w:rPr>
          <w:rFonts w:cs="Courier New"/>
          <w:color w:val="000000"/>
        </w:rPr>
        <w:br/>
      </w:r>
      <w:r w:rsidRPr="00191ABE">
        <w:rPr>
          <w:rFonts w:cs="Courier New"/>
          <w:b/>
          <w:bCs/>
          <w:color w:val="0000FF"/>
        </w:rPr>
        <w:t>ΤΕΛΟΣ_ΠΡΟΓΡΑΜΜΑΤΟΣ</w:t>
      </w:r>
      <w:r w:rsidRPr="00191ABE">
        <w:rPr>
          <w:rFonts w:cs="Courier New"/>
          <w:color w:val="000000"/>
        </w:rPr>
        <w:t>  Λιμάνι</w:t>
      </w:r>
    </w:p>
    <w:p w:rsidR="00616CD8" w:rsidRPr="00191ABE" w:rsidRDefault="00616CD8" w:rsidP="00616CD8">
      <w:pPr>
        <w:pStyle w:val="Web"/>
        <w:spacing w:before="0" w:beforeAutospacing="0" w:after="0"/>
        <w:jc w:val="both"/>
        <w:rPr>
          <w:rFonts w:ascii="Calibri" w:hAnsi="Calibri" w:cs="Arial"/>
        </w:rPr>
      </w:pPr>
    </w:p>
    <w:p w:rsidR="00616CD8" w:rsidRPr="00616CD8" w:rsidRDefault="00616CD8" w:rsidP="00616CD8">
      <w:pPr>
        <w:pStyle w:val="Web"/>
        <w:spacing w:before="0" w:beforeAutospacing="0" w:after="120"/>
        <w:rPr>
          <w:rFonts w:ascii="Calibri" w:hAnsi="Calibri" w:cs="Arial"/>
          <w:b/>
        </w:rPr>
      </w:pPr>
      <w:r w:rsidRPr="00616CD8">
        <w:rPr>
          <w:rFonts w:ascii="Calibri" w:hAnsi="Calibri" w:cs="Arial"/>
          <w:b/>
        </w:rPr>
        <w:t xml:space="preserve">ΣΤ)  </w:t>
      </w:r>
      <w:r w:rsidRPr="00616CD8">
        <w:rPr>
          <w:rFonts w:ascii="Calibri" w:hAnsi="Calibri" w:cs="Arial"/>
          <w:b/>
          <w:caps/>
          <w:u w:val="single"/>
        </w:rPr>
        <w:t>Άλλες Δομές Δεδομένων</w:t>
      </w:r>
    </w:p>
    <w:p w:rsidR="00616CD8" w:rsidRPr="00191ABE" w:rsidRDefault="00616CD8" w:rsidP="00616CD8">
      <w:pPr>
        <w:pStyle w:val="Web"/>
        <w:spacing w:before="0" w:beforeAutospacing="0" w:after="120"/>
        <w:jc w:val="center"/>
        <w:rPr>
          <w:rFonts w:ascii="Calibri" w:hAnsi="Calibri" w:cs="Arial"/>
          <w:b/>
          <w:i/>
          <w:u w:val="single"/>
        </w:rPr>
      </w:pPr>
      <w:r w:rsidRPr="00191ABE">
        <w:rPr>
          <w:rFonts w:ascii="Calibri" w:hAnsi="Calibri" w:cs="Arial"/>
          <w:b/>
          <w:i/>
          <w:u w:val="single"/>
        </w:rPr>
        <w:t>ΔΕΝΤΡΑ (TREES)</w:t>
      </w:r>
    </w:p>
    <w:p w:rsidR="00616CD8" w:rsidRPr="00191ABE" w:rsidRDefault="00C05398" w:rsidP="00616CD8">
      <w:pPr>
        <w:pStyle w:val="Web"/>
        <w:spacing w:before="0" w:beforeAutospacing="0" w:after="0"/>
        <w:jc w:val="both"/>
        <w:rPr>
          <w:rFonts w:ascii="Calibri" w:hAnsi="Calibri" w:cs="Arial"/>
        </w:rPr>
      </w:pPr>
      <w:r>
        <w:rPr>
          <w:rFonts w:cs="Arial"/>
          <w:noProof/>
        </w:rPr>
        <w:drawing>
          <wp:anchor distT="0" distB="0" distL="114300" distR="114300" simplePos="0" relativeHeight="251666432" behindDoc="0" locked="0" layoutInCell="1" allowOverlap="1">
            <wp:simplePos x="0" y="0"/>
            <wp:positionH relativeFrom="column">
              <wp:posOffset>2581275</wp:posOffset>
            </wp:positionH>
            <wp:positionV relativeFrom="paragraph">
              <wp:posOffset>67945</wp:posOffset>
            </wp:positionV>
            <wp:extent cx="2905760" cy="1952625"/>
            <wp:effectExtent l="19050" t="0" r="8890" b="0"/>
            <wp:wrapThrough wrapText="bothSides">
              <wp:wrapPolygon edited="0">
                <wp:start x="-142" y="0"/>
                <wp:lineTo x="-142" y="21495"/>
                <wp:lineTo x="21666" y="21495"/>
                <wp:lineTo x="21666" y="0"/>
                <wp:lineTo x="-142" y="0"/>
              </wp:wrapPolygon>
            </wp:wrapThrough>
            <wp:docPr id="42" name="Εικόνα 1" descr="nNZatFP2JwmH9SGLhuUMHvO0LmwDEPidI0kBD8lqwjNfahbU0RyVvvhwK9-_xhOTWo1dWLNTY9QF15quAK-YOdjmxhNDfXGpFm5RxYPrDARDP15vUmFang1Qdsu3qpaZ0nTvq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nNZatFP2JwmH9SGLhuUMHvO0LmwDEPidI0kBD8lqwjNfahbU0RyVvvhwK9-_xhOTWo1dWLNTY9QF15quAK-YOdjmxhNDfXGpFm5RxYPrDARDP15vUmFang1Qdsu3qpaZ0nTvqpg"/>
                    <pic:cNvPicPr>
                      <a:picLocks noChangeAspect="1" noChangeArrowheads="1"/>
                    </pic:cNvPicPr>
                  </pic:nvPicPr>
                  <pic:blipFill>
                    <a:blip r:embed="rId16"/>
                    <a:srcRect/>
                    <a:stretch>
                      <a:fillRect/>
                    </a:stretch>
                  </pic:blipFill>
                  <pic:spPr bwMode="auto">
                    <a:xfrm>
                      <a:off x="0" y="0"/>
                      <a:ext cx="2905760" cy="1952625"/>
                    </a:xfrm>
                    <a:prstGeom prst="rect">
                      <a:avLst/>
                    </a:prstGeom>
                    <a:noFill/>
                    <a:ln w="9525">
                      <a:noFill/>
                      <a:miter lim="800000"/>
                      <a:headEnd/>
                      <a:tailEnd/>
                    </a:ln>
                  </pic:spPr>
                </pic:pic>
              </a:graphicData>
            </a:graphic>
          </wp:anchor>
        </w:drawing>
      </w:r>
      <w:r w:rsidR="00616CD8" w:rsidRPr="00191ABE">
        <w:rPr>
          <w:rFonts w:ascii="Calibri" w:hAnsi="Calibri" w:cs="Arial"/>
        </w:rPr>
        <w:t>Η έννοια του δέντρου είναι στενά συνδεδεμένη με την έννοια της ιεραρχίας και αποτελεί μια μη γραμμική δομή.</w:t>
      </w:r>
    </w:p>
    <w:p w:rsidR="00616CD8" w:rsidRPr="00191ABE" w:rsidRDefault="00616CD8" w:rsidP="00616CD8">
      <w:pPr>
        <w:pStyle w:val="Web"/>
        <w:spacing w:before="120" w:beforeAutospacing="0" w:after="120"/>
        <w:jc w:val="both"/>
        <w:rPr>
          <w:rFonts w:ascii="Calibri" w:hAnsi="Calibri" w:cs="Arial"/>
        </w:rPr>
      </w:pPr>
      <w:r w:rsidRPr="00191ABE">
        <w:rPr>
          <w:rFonts w:ascii="Calibri" w:hAnsi="Calibri" w:cs="Arial"/>
        </w:rPr>
        <w:t xml:space="preserve">Το Δέντρο είναι ένα πεπερασμένο σύνολο κόμβων (ίδιου τύπου) και ακμών που συνδέουν τους κόμβους, με βάση κάποια σχέση που δημιουργεί την ιεραρχική δομή των κόμβων. </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Ένας από τους κόμβους αποτελεί και τη ρίζα του δέντρου.  Στο ανωτέρω σχήμα ρίζα είναι ο κόμβος Α.</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Όταν αναφερόμαστε σε μια δομή δέντρου</w:t>
      </w:r>
      <w:r>
        <w:rPr>
          <w:rFonts w:ascii="Calibri" w:hAnsi="Calibri" w:cs="Arial"/>
        </w:rPr>
        <w:t>,</w:t>
      </w:r>
      <w:r w:rsidRPr="00191ABE">
        <w:rPr>
          <w:rFonts w:ascii="Calibri" w:hAnsi="Calibri" w:cs="Arial"/>
        </w:rPr>
        <w:t xml:space="preserve"> χρησιμοποιούμε πολύ συχνά τους όρους</w:t>
      </w:r>
      <w:r w:rsidRPr="003872E2">
        <w:rPr>
          <w:rFonts w:ascii="Calibri" w:hAnsi="Calibri" w:cs="Arial"/>
        </w:rPr>
        <w:t xml:space="preserve"> </w:t>
      </w:r>
      <w:r w:rsidRPr="003872E2">
        <w:rPr>
          <w:rFonts w:ascii="Calibri" w:hAnsi="Calibri" w:cs="Arial"/>
          <w:b/>
        </w:rPr>
        <w:t>γονέας</w:t>
      </w:r>
      <w:r>
        <w:rPr>
          <w:rFonts w:ascii="Calibri" w:hAnsi="Calibri" w:cs="Arial"/>
        </w:rPr>
        <w:t xml:space="preserve"> και </w:t>
      </w:r>
      <w:r w:rsidRPr="003872E2">
        <w:rPr>
          <w:rFonts w:ascii="Calibri" w:hAnsi="Calibri" w:cs="Arial"/>
          <w:b/>
        </w:rPr>
        <w:t>παιδιά</w:t>
      </w:r>
      <w:r w:rsidRPr="00191ABE">
        <w:rPr>
          <w:rFonts w:ascii="Calibri" w:hAnsi="Calibri" w:cs="Arial"/>
        </w:rPr>
        <w:t xml:space="preserve"> </w:t>
      </w:r>
      <w:r>
        <w:rPr>
          <w:rFonts w:ascii="Calibri" w:hAnsi="Calibri" w:cs="Arial"/>
        </w:rPr>
        <w:t>(</w:t>
      </w:r>
      <w:r w:rsidRPr="00191ABE">
        <w:rPr>
          <w:rFonts w:ascii="Calibri" w:hAnsi="Calibri" w:cs="Arial"/>
        </w:rPr>
        <w:t>ο κόμβος Α είναι γονέας των κόμβων Δ, Μ και Ω, ενώ τα Δ, Μ και Ω λέγονται παιδιά του Α</w:t>
      </w:r>
      <w:r>
        <w:rPr>
          <w:rFonts w:ascii="Calibri" w:hAnsi="Calibri" w:cs="Arial"/>
        </w:rPr>
        <w:t>)</w:t>
      </w:r>
      <w:r w:rsidRPr="00191ABE">
        <w:rPr>
          <w:rFonts w:ascii="Calibri" w:hAnsi="Calibri" w:cs="Arial"/>
        </w:rPr>
        <w:t>.</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Οι κόμβοι ενός δέντρου</w:t>
      </w:r>
      <w:r>
        <w:rPr>
          <w:rFonts w:ascii="Calibri" w:hAnsi="Calibri" w:cs="Arial"/>
        </w:rPr>
        <w:t>,</w:t>
      </w:r>
      <w:r w:rsidRPr="00191ABE">
        <w:rPr>
          <w:rFonts w:ascii="Calibri" w:hAnsi="Calibri" w:cs="Arial"/>
        </w:rPr>
        <w:t xml:space="preserve"> από τους οποίους δεν αρχίζει κάποιο υποδέντρο (δεν έχουν </w:t>
      </w:r>
      <w:r>
        <w:rPr>
          <w:rFonts w:ascii="Calibri" w:hAnsi="Calibri" w:cs="Arial"/>
        </w:rPr>
        <w:t xml:space="preserve">δηλαδή </w:t>
      </w:r>
      <w:r w:rsidRPr="00191ABE">
        <w:rPr>
          <w:rFonts w:ascii="Calibri" w:hAnsi="Calibri" w:cs="Arial"/>
        </w:rPr>
        <w:t>παιδιά)</w:t>
      </w:r>
      <w:r>
        <w:rPr>
          <w:rFonts w:ascii="Calibri" w:hAnsi="Calibri" w:cs="Arial"/>
        </w:rPr>
        <w:t>,</w:t>
      </w:r>
      <w:r w:rsidRPr="00191ABE">
        <w:rPr>
          <w:rFonts w:ascii="Calibri" w:hAnsi="Calibri" w:cs="Arial"/>
        </w:rPr>
        <w:t xml:space="preserve"> ονομάζονται </w:t>
      </w:r>
      <w:r w:rsidRPr="003872E2">
        <w:rPr>
          <w:rFonts w:ascii="Calibri" w:hAnsi="Calibri" w:cs="Arial"/>
          <w:b/>
        </w:rPr>
        <w:t>φύλλα</w:t>
      </w:r>
      <w:r w:rsidRPr="00191ABE">
        <w:rPr>
          <w:rFonts w:ascii="Calibri" w:hAnsi="Calibri" w:cs="Arial"/>
        </w:rPr>
        <w:t xml:space="preserve"> (leaves). Όλοι οι άλλοι κόμβοι ονομάζονται μη-τερματικοί ή </w:t>
      </w:r>
      <w:r w:rsidRPr="003872E2">
        <w:rPr>
          <w:rFonts w:ascii="Calibri" w:hAnsi="Calibri" w:cs="Arial"/>
          <w:b/>
        </w:rPr>
        <w:t>κλαδιά</w:t>
      </w:r>
      <w:r w:rsidRPr="00191ABE">
        <w:rPr>
          <w:rFonts w:ascii="Calibri" w:hAnsi="Calibri" w:cs="Arial"/>
        </w:rPr>
        <w:t xml:space="preserve"> (branches).</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 xml:space="preserve">Υπάρχουν πολλά είδη δέντρων. Ένα από τα πιο γνωστά είναι το ονομαζόμενο </w:t>
      </w:r>
      <w:r w:rsidRPr="003872E2">
        <w:rPr>
          <w:rFonts w:ascii="Calibri" w:hAnsi="Calibri" w:cs="Arial"/>
          <w:b/>
        </w:rPr>
        <w:t>δυαδικό δέντρο</w:t>
      </w:r>
      <w:r w:rsidRPr="00191ABE">
        <w:rPr>
          <w:rFonts w:ascii="Calibri" w:hAnsi="Calibri" w:cs="Arial"/>
        </w:rPr>
        <w:t xml:space="preserve"> (Binary tree)</w:t>
      </w:r>
      <w:r>
        <w:rPr>
          <w:rFonts w:ascii="Calibri" w:hAnsi="Calibri" w:cs="Arial"/>
        </w:rPr>
        <w:t>,</w:t>
      </w:r>
      <w:r w:rsidRPr="00191ABE">
        <w:rPr>
          <w:rFonts w:ascii="Calibri" w:hAnsi="Calibri" w:cs="Arial"/>
        </w:rPr>
        <w:t xml:space="preserve"> όπου κάθε μη τερματικός κόμβος έχει ακριβώς δύο παιδιά.</w:t>
      </w:r>
    </w:p>
    <w:p w:rsidR="00616CD8" w:rsidRPr="00191ABE" w:rsidRDefault="00616CD8" w:rsidP="00616CD8">
      <w:pPr>
        <w:pStyle w:val="Web"/>
        <w:spacing w:before="0" w:beforeAutospacing="0" w:after="120"/>
        <w:jc w:val="both"/>
        <w:rPr>
          <w:rFonts w:ascii="Calibri" w:hAnsi="Calibri" w:cs="Arial"/>
        </w:rPr>
      </w:pPr>
      <w:r w:rsidRPr="00191ABE">
        <w:rPr>
          <w:rFonts w:ascii="Calibri" w:hAnsi="Calibri" w:cs="Arial"/>
        </w:rPr>
        <w:t xml:space="preserve">Ο αριθμός των παιδιών ενός κόμβου ορίζει το </w:t>
      </w:r>
      <w:r w:rsidRPr="003872E2">
        <w:rPr>
          <w:rFonts w:ascii="Calibri" w:hAnsi="Calibri" w:cs="Arial"/>
          <w:b/>
        </w:rPr>
        <w:t>βαθμό</w:t>
      </w:r>
      <w:r w:rsidRPr="00191ABE">
        <w:rPr>
          <w:rFonts w:ascii="Calibri" w:hAnsi="Calibri" w:cs="Arial"/>
        </w:rPr>
        <w:t xml:space="preserve"> (degree) του κόμβου. Ο βαθμός ενός δέντρου είναι ο μέγιστος βαθμός από όλους τους βαθμούς των κόμβων του. Τα δυαδικά δέντρα έχουν βαθμό 2.</w:t>
      </w:r>
    </w:p>
    <w:p w:rsidR="00616CD8" w:rsidRPr="00191ABE" w:rsidRDefault="00616CD8" w:rsidP="00616CD8">
      <w:pPr>
        <w:pStyle w:val="Web"/>
        <w:spacing w:before="0" w:beforeAutospacing="0" w:after="120"/>
        <w:jc w:val="both"/>
        <w:rPr>
          <w:rFonts w:ascii="Calibri" w:hAnsi="Calibri" w:cs="Arial"/>
        </w:rPr>
      </w:pPr>
      <w:r w:rsidRPr="003872E2">
        <w:rPr>
          <w:rFonts w:ascii="Calibri" w:hAnsi="Calibri" w:cs="Arial"/>
          <w:b/>
        </w:rPr>
        <w:t>Επίπεδο</w:t>
      </w:r>
      <w:r w:rsidRPr="00191ABE">
        <w:rPr>
          <w:rFonts w:ascii="Calibri" w:hAnsi="Calibri" w:cs="Arial"/>
        </w:rPr>
        <w:t xml:space="preserve"> (level) ενός κόμβου είναι το μήκος της μοναδικής διαδρομές από την ρίζα προς αυτόν τον κόμβο. Η ρίζα κάθε δέντρου βρίσκεται στο μηδενικό επίπεδο.</w:t>
      </w:r>
    </w:p>
    <w:p w:rsidR="00616CD8" w:rsidRPr="00191ABE" w:rsidRDefault="00C05398" w:rsidP="00616CD8">
      <w:pPr>
        <w:pStyle w:val="Web"/>
        <w:spacing w:before="0" w:beforeAutospacing="0" w:after="120"/>
        <w:jc w:val="center"/>
        <w:rPr>
          <w:rFonts w:ascii="Calibri" w:hAnsi="Calibri" w:cs="Arial"/>
          <w:b/>
        </w:rPr>
      </w:pPr>
      <w:r>
        <w:rPr>
          <w:rFonts w:cs="Arial"/>
          <w:b/>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43180</wp:posOffset>
            </wp:positionV>
            <wp:extent cx="1739265" cy="1577340"/>
            <wp:effectExtent l="19050" t="0" r="0" b="0"/>
            <wp:wrapSquare wrapText="bothSides"/>
            <wp:docPr id="29" name="Εικόνα 2" descr="W1v1cr5uOskb83r6luTa2xqUKVzqB7OUmEvaeiKuAbIgl57zASuUjDJC6tg8w8FDxvifYoC9Q9sO8iitRejWv9rILRaD7CkJDT_UO4crUkzHwED0F8EXOXnMDqpKn4EYJt0rl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W1v1cr5uOskb83r6luTa2xqUKVzqB7OUmEvaeiKuAbIgl57zASuUjDJC6tg8w8FDxvifYoC9Q9sO8iitRejWv9rILRaD7CkJDT_UO4crUkzHwED0F8EXOXnMDqpKn4EYJt0rlPY"/>
                    <pic:cNvPicPr>
                      <a:picLocks noChangeAspect="1" noChangeArrowheads="1"/>
                    </pic:cNvPicPr>
                  </pic:nvPicPr>
                  <pic:blipFill>
                    <a:blip r:embed="rId17"/>
                    <a:srcRect/>
                    <a:stretch>
                      <a:fillRect/>
                    </a:stretch>
                  </pic:blipFill>
                  <pic:spPr bwMode="auto">
                    <a:xfrm>
                      <a:off x="0" y="0"/>
                      <a:ext cx="1739265" cy="1577340"/>
                    </a:xfrm>
                    <a:prstGeom prst="rect">
                      <a:avLst/>
                    </a:prstGeom>
                    <a:noFill/>
                    <a:ln w="9525">
                      <a:noFill/>
                      <a:miter lim="800000"/>
                      <a:headEnd/>
                      <a:tailEnd/>
                    </a:ln>
                  </pic:spPr>
                </pic:pic>
              </a:graphicData>
            </a:graphic>
          </wp:anchor>
        </w:drawing>
      </w:r>
      <w:r w:rsidR="00616CD8" w:rsidRPr="00191ABE">
        <w:rPr>
          <w:rFonts w:ascii="Calibri" w:hAnsi="Calibri" w:cs="Arial"/>
          <w:b/>
        </w:rPr>
        <w:t>Έννοιες των δέντρων με βάση το σχήμα</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b/>
          <w:i/>
        </w:rPr>
        <w:t xml:space="preserve">Διαδρομή </w:t>
      </w:r>
      <w:r w:rsidRPr="00191ABE">
        <w:rPr>
          <w:rFonts w:ascii="Calibri" w:hAnsi="Calibri" w:cs="Arial"/>
        </w:rPr>
        <w:t xml:space="preserve">από </w:t>
      </w:r>
      <w:r>
        <w:rPr>
          <w:rFonts w:ascii="Calibri" w:hAnsi="Calibri" w:cs="Arial"/>
        </w:rPr>
        <w:t xml:space="preserve">το </w:t>
      </w:r>
      <w:r w:rsidRPr="00191ABE">
        <w:rPr>
          <w:rFonts w:ascii="Calibri" w:hAnsi="Calibri" w:cs="Arial"/>
        </w:rPr>
        <w:t xml:space="preserve">n2 </w:t>
      </w:r>
      <w:r>
        <w:rPr>
          <w:rFonts w:ascii="Calibri" w:hAnsi="Calibri" w:cs="Arial"/>
        </w:rPr>
        <w:t>προς το</w:t>
      </w:r>
      <w:r w:rsidRPr="00191ABE">
        <w:rPr>
          <w:rFonts w:ascii="Calibri" w:hAnsi="Calibri" w:cs="Arial"/>
        </w:rPr>
        <w:t xml:space="preserve"> n9 είναι η ακολουθία n2, n4, n9.</w:t>
      </w:r>
      <w:r>
        <w:rPr>
          <w:rFonts w:ascii="Calibri" w:hAnsi="Calibri" w:cs="Arial"/>
        </w:rPr>
        <w:t xml:space="preserve"> </w:t>
      </w:r>
      <w:r w:rsidRPr="00191ABE">
        <w:rPr>
          <w:rFonts w:ascii="Calibri" w:hAnsi="Calibri" w:cs="Arial"/>
        </w:rPr>
        <w:t xml:space="preserve">Το </w:t>
      </w:r>
      <w:r w:rsidRPr="00191ABE">
        <w:rPr>
          <w:rFonts w:ascii="Calibri" w:hAnsi="Calibri" w:cs="Arial"/>
          <w:b/>
          <w:i/>
        </w:rPr>
        <w:t>μήκος</w:t>
      </w:r>
      <w:r w:rsidRPr="00191ABE">
        <w:rPr>
          <w:rFonts w:ascii="Calibri" w:hAnsi="Calibri" w:cs="Arial"/>
        </w:rPr>
        <w:t xml:space="preserve"> της διαδρομής αυτής είναι 2.</w:t>
      </w:r>
    </w:p>
    <w:p w:rsidR="00616CD8" w:rsidRPr="00191ABE" w:rsidRDefault="00616CD8" w:rsidP="00616CD8">
      <w:pPr>
        <w:pStyle w:val="Web"/>
        <w:spacing w:before="0" w:beforeAutospacing="0" w:after="0"/>
        <w:jc w:val="both"/>
        <w:rPr>
          <w:rFonts w:ascii="Calibri" w:hAnsi="Calibri" w:cs="Arial"/>
          <w:lang w:val="pt-PT"/>
        </w:rPr>
      </w:pPr>
      <w:r w:rsidRPr="003872E2">
        <w:rPr>
          <w:rFonts w:ascii="Calibri" w:hAnsi="Calibri" w:cs="Arial"/>
          <w:b/>
        </w:rPr>
        <w:t>Φύλλα</w:t>
      </w:r>
      <w:r w:rsidRPr="00191ABE">
        <w:rPr>
          <w:rFonts w:ascii="Calibri" w:hAnsi="Calibri" w:cs="Arial"/>
          <w:lang w:val="pt-PT"/>
        </w:rPr>
        <w:t xml:space="preserve"> </w:t>
      </w:r>
      <w:r w:rsidRPr="00191ABE">
        <w:rPr>
          <w:rFonts w:ascii="Calibri" w:hAnsi="Calibri" w:cs="Arial"/>
        </w:rPr>
        <w:t>είναι</w:t>
      </w:r>
      <w:r w:rsidRPr="00191ABE">
        <w:rPr>
          <w:rFonts w:ascii="Calibri" w:hAnsi="Calibri" w:cs="Arial"/>
          <w:lang w:val="pt-PT"/>
        </w:rPr>
        <w:t xml:space="preserve"> </w:t>
      </w:r>
      <w:r w:rsidRPr="00191ABE">
        <w:rPr>
          <w:rFonts w:ascii="Calibri" w:hAnsi="Calibri" w:cs="Arial"/>
        </w:rPr>
        <w:t>τα</w:t>
      </w:r>
      <w:r w:rsidRPr="00191ABE">
        <w:rPr>
          <w:rFonts w:ascii="Calibri" w:hAnsi="Calibri" w:cs="Arial"/>
          <w:lang w:val="pt-PT"/>
        </w:rPr>
        <w:t xml:space="preserve"> n8, n9, n5, n6 </w:t>
      </w:r>
      <w:r>
        <w:rPr>
          <w:rFonts w:ascii="Calibri" w:hAnsi="Calibri" w:cs="Arial"/>
        </w:rPr>
        <w:t xml:space="preserve">και </w:t>
      </w:r>
      <w:r w:rsidRPr="00191ABE">
        <w:rPr>
          <w:rFonts w:ascii="Calibri" w:hAnsi="Calibri" w:cs="Arial"/>
          <w:lang w:val="pt-PT"/>
        </w:rPr>
        <w:t>n7.</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 xml:space="preserve">Το </w:t>
      </w:r>
      <w:r w:rsidRPr="00191ABE">
        <w:rPr>
          <w:rFonts w:ascii="Calibri" w:hAnsi="Calibri" w:cs="Arial"/>
          <w:b/>
          <w:i/>
        </w:rPr>
        <w:t>ύψος</w:t>
      </w:r>
      <w:r w:rsidRPr="00191ABE">
        <w:rPr>
          <w:rFonts w:ascii="Calibri" w:hAnsi="Calibri" w:cs="Arial"/>
        </w:rPr>
        <w:t xml:space="preserve"> του δέντρου είναι 3</w:t>
      </w:r>
      <w:r>
        <w:rPr>
          <w:rFonts w:ascii="Calibri" w:hAnsi="Calibri" w:cs="Arial"/>
        </w:rPr>
        <w:t>,</w:t>
      </w:r>
      <w:r w:rsidRPr="00191ABE">
        <w:rPr>
          <w:rFonts w:ascii="Calibri" w:hAnsi="Calibri" w:cs="Arial"/>
        </w:rPr>
        <w:t xml:space="preserve"> ενώ</w:t>
      </w:r>
      <w:r>
        <w:rPr>
          <w:rFonts w:ascii="Calibri" w:hAnsi="Calibri" w:cs="Arial"/>
        </w:rPr>
        <w:t xml:space="preserve"> το</w:t>
      </w:r>
      <w:r w:rsidRPr="00191ABE">
        <w:rPr>
          <w:rFonts w:ascii="Calibri" w:hAnsi="Calibri" w:cs="Arial"/>
        </w:rPr>
        <w:t xml:space="preserve"> ύψος του κόμβου n2 είναι 2 και του n9 μηδέν.</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 xml:space="preserve">Ο </w:t>
      </w:r>
      <w:r w:rsidRPr="00191ABE">
        <w:rPr>
          <w:rFonts w:ascii="Calibri" w:hAnsi="Calibri" w:cs="Arial"/>
          <w:b/>
          <w:i/>
        </w:rPr>
        <w:t>βαθμός</w:t>
      </w:r>
      <w:r w:rsidRPr="00191ABE">
        <w:rPr>
          <w:rFonts w:ascii="Calibri" w:hAnsi="Calibri" w:cs="Arial"/>
        </w:rPr>
        <w:t xml:space="preserve"> του κόμβου n9 είναι μηδέν</w:t>
      </w:r>
      <w:r>
        <w:rPr>
          <w:rFonts w:ascii="Calibri" w:hAnsi="Calibri" w:cs="Arial"/>
        </w:rPr>
        <w:t>,</w:t>
      </w:r>
      <w:r w:rsidRPr="00191ABE">
        <w:rPr>
          <w:rFonts w:ascii="Calibri" w:hAnsi="Calibri" w:cs="Arial"/>
        </w:rPr>
        <w:t xml:space="preserve"> ενώ του κόμβου n2 είναι 2.</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 xml:space="preserve">Το </w:t>
      </w:r>
      <w:r w:rsidRPr="00191ABE">
        <w:rPr>
          <w:rFonts w:ascii="Calibri" w:hAnsi="Calibri" w:cs="Arial"/>
          <w:b/>
          <w:i/>
        </w:rPr>
        <w:t>επίπεδο</w:t>
      </w:r>
      <w:r w:rsidRPr="00191ABE">
        <w:rPr>
          <w:rFonts w:ascii="Calibri" w:hAnsi="Calibri" w:cs="Arial"/>
        </w:rPr>
        <w:t xml:space="preserve"> του κόμβου n2 είναι ένα και του n9 είναι τρία.</w:t>
      </w:r>
    </w:p>
    <w:p w:rsidR="00616CD8" w:rsidRPr="00191ABE" w:rsidRDefault="00616CD8" w:rsidP="00616CD8">
      <w:pPr>
        <w:pStyle w:val="Web"/>
        <w:spacing w:before="0" w:beforeAutospacing="0" w:after="0"/>
        <w:jc w:val="center"/>
        <w:rPr>
          <w:rFonts w:ascii="Calibri" w:hAnsi="Calibri" w:cs="Arial"/>
          <w:b/>
          <w:u w:val="single"/>
        </w:rPr>
      </w:pPr>
    </w:p>
    <w:p w:rsidR="00616CD8" w:rsidRPr="00191ABE" w:rsidRDefault="00C05398" w:rsidP="00616CD8">
      <w:pPr>
        <w:pStyle w:val="Web"/>
        <w:spacing w:before="0" w:beforeAutospacing="0" w:after="0"/>
        <w:jc w:val="center"/>
        <w:rPr>
          <w:rFonts w:ascii="Calibri" w:hAnsi="Calibri" w:cs="Arial"/>
          <w:b/>
          <w:u w:val="single"/>
        </w:rPr>
      </w:pPr>
      <w:r>
        <w:rPr>
          <w:rFonts w:cs="Arial"/>
          <w:b/>
          <w:noProof/>
          <w:u w:val="single"/>
        </w:rPr>
        <w:lastRenderedPageBreak/>
        <w:drawing>
          <wp:anchor distT="0" distB="0" distL="114300" distR="114300" simplePos="0" relativeHeight="251667456" behindDoc="0" locked="0" layoutInCell="1" allowOverlap="1">
            <wp:simplePos x="0" y="0"/>
            <wp:positionH relativeFrom="column">
              <wp:posOffset>3352800</wp:posOffset>
            </wp:positionH>
            <wp:positionV relativeFrom="paragraph">
              <wp:posOffset>105410</wp:posOffset>
            </wp:positionV>
            <wp:extent cx="2200275" cy="1428750"/>
            <wp:effectExtent l="19050" t="0" r="9525" b="0"/>
            <wp:wrapThrough wrapText="bothSides">
              <wp:wrapPolygon edited="0">
                <wp:start x="-187" y="0"/>
                <wp:lineTo x="-187" y="21312"/>
                <wp:lineTo x="21694" y="21312"/>
                <wp:lineTo x="21694" y="0"/>
                <wp:lineTo x="-187" y="0"/>
              </wp:wrapPolygon>
            </wp:wrapThrough>
            <wp:docPr id="43" name="Εικόνα 4" descr="C:\epif-ergasias-acer-20-feb-10\2015\βιβλιο_πληπ_ΓΕΛ-2015\paradotea_15-6-2015\kanidis\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C:\epif-ergasias-acer-20-feb-10\2015\βιβλιο_πληπ_ΓΕΛ-2015\paradotea_15-6-2015\kanidis\GRAPH.JPG"/>
                    <pic:cNvPicPr>
                      <a:picLocks noChangeAspect="1" noChangeArrowheads="1"/>
                    </pic:cNvPicPr>
                  </pic:nvPicPr>
                  <pic:blipFill>
                    <a:blip r:embed="rId18"/>
                    <a:srcRect/>
                    <a:stretch>
                      <a:fillRect/>
                    </a:stretch>
                  </pic:blipFill>
                  <pic:spPr bwMode="auto">
                    <a:xfrm>
                      <a:off x="0" y="0"/>
                      <a:ext cx="2200275" cy="1428750"/>
                    </a:xfrm>
                    <a:prstGeom prst="rect">
                      <a:avLst/>
                    </a:prstGeom>
                    <a:noFill/>
                    <a:ln w="9525">
                      <a:noFill/>
                      <a:miter lim="800000"/>
                      <a:headEnd/>
                      <a:tailEnd/>
                    </a:ln>
                  </pic:spPr>
                </pic:pic>
              </a:graphicData>
            </a:graphic>
          </wp:anchor>
        </w:drawing>
      </w:r>
      <w:r w:rsidR="00616CD8" w:rsidRPr="00191ABE">
        <w:rPr>
          <w:rFonts w:ascii="Calibri" w:hAnsi="Calibri" w:cs="Arial"/>
          <w:b/>
          <w:u w:val="single"/>
        </w:rPr>
        <w:t>ΓΡΑΦΟΙ</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 xml:space="preserve">Η δομή του γράφου (graph) είναι η πιο γενική μορφή δομής δεδομένων. Αυτό σημαίνει ότι οι δομές που εξετάσαμε </w:t>
      </w:r>
      <w:r>
        <w:rPr>
          <w:rFonts w:ascii="Calibri" w:hAnsi="Calibri" w:cs="Arial"/>
        </w:rPr>
        <w:t xml:space="preserve">προηγουμένως </w:t>
      </w:r>
      <w:r w:rsidRPr="00191ABE">
        <w:rPr>
          <w:rFonts w:ascii="Calibri" w:hAnsi="Calibri" w:cs="Arial"/>
        </w:rPr>
        <w:t xml:space="preserve">μπορούν να θεωρηθούν </w:t>
      </w:r>
      <w:r>
        <w:rPr>
          <w:rFonts w:ascii="Calibri" w:hAnsi="Calibri" w:cs="Arial"/>
        </w:rPr>
        <w:t>ως</w:t>
      </w:r>
      <w:r w:rsidRPr="00191ABE">
        <w:rPr>
          <w:rFonts w:ascii="Calibri" w:hAnsi="Calibri" w:cs="Arial"/>
        </w:rPr>
        <w:t xml:space="preserve"> υποπεριπτώσεις των γράφων.</w:t>
      </w:r>
    </w:p>
    <w:p w:rsidR="00616CD8" w:rsidRPr="00191ABE" w:rsidRDefault="00616CD8" w:rsidP="00616CD8">
      <w:pPr>
        <w:pStyle w:val="Web"/>
        <w:spacing w:before="0" w:beforeAutospacing="0" w:after="0"/>
        <w:jc w:val="both"/>
        <w:rPr>
          <w:rFonts w:ascii="Calibri" w:hAnsi="Calibri" w:cs="Arial"/>
        </w:rPr>
      </w:pPr>
      <w:r w:rsidRPr="00191ABE">
        <w:rPr>
          <w:rFonts w:ascii="Calibri" w:hAnsi="Calibri" w:cs="Arial"/>
        </w:rPr>
        <w:t>Το γενικότερο χαρακτηριστικό τους είναι ότι δεν υπάρχει κάποια ιεραρχική δομή και κάθε κόμβος μπορεί να συνδέεται με οποιονδήποτε άλλον.</w:t>
      </w:r>
    </w:p>
    <w:p w:rsidR="00113563" w:rsidRPr="00616CD8" w:rsidRDefault="00113563" w:rsidP="00113563">
      <w:pPr>
        <w:spacing w:after="0"/>
        <w:rPr>
          <w:rFonts w:cs="Calibri"/>
          <w:color w:val="FF0000"/>
          <w:sz w:val="24"/>
          <w:szCs w:val="24"/>
          <w:lang w:eastAsia="el-GR"/>
        </w:rPr>
      </w:pPr>
    </w:p>
    <w:p w:rsidR="00113563" w:rsidRPr="00616CD8" w:rsidRDefault="00113563" w:rsidP="00113563">
      <w:pPr>
        <w:spacing w:after="0"/>
        <w:jc w:val="both"/>
        <w:rPr>
          <w:b/>
          <w:color w:val="FF0000"/>
        </w:rPr>
      </w:pPr>
    </w:p>
    <w:p w:rsidR="0053721F" w:rsidRPr="009B6FC4" w:rsidRDefault="0053721F" w:rsidP="00BE7714">
      <w:pPr>
        <w:pStyle w:val="a6"/>
        <w:tabs>
          <w:tab w:val="left" w:pos="0"/>
        </w:tabs>
        <w:ind w:left="567" w:hanging="567"/>
        <w:jc w:val="both"/>
        <w:rPr>
          <w:rFonts w:ascii="Arial" w:eastAsia="Times New Roman" w:hAnsi="Arial" w:cs="Arial"/>
          <w:b/>
          <w:u w:val="single"/>
          <w:lang w:eastAsia="el-GR"/>
        </w:rPr>
      </w:pPr>
      <w:r w:rsidRPr="009B6FC4">
        <w:rPr>
          <w:rFonts w:ascii="Arial" w:eastAsia="Times New Roman" w:hAnsi="Arial" w:cs="Arial"/>
          <w:b/>
          <w:u w:val="single"/>
          <w:lang w:eastAsia="el-GR"/>
        </w:rPr>
        <w:t>Οι διδάσκοντες να ενημερωθούν ενυπόγραφα.</w:t>
      </w:r>
    </w:p>
    <w:p w:rsidR="0053721F" w:rsidRPr="009B6FC4" w:rsidRDefault="0053721F" w:rsidP="0053721F">
      <w:pPr>
        <w:tabs>
          <w:tab w:val="left" w:pos="142"/>
        </w:tabs>
        <w:spacing w:line="276" w:lineRule="auto"/>
        <w:ind w:left="-426" w:right="142" w:firstLine="710"/>
        <w:jc w:val="both"/>
        <w:rPr>
          <w:rFonts w:ascii="Arial" w:hAnsi="Arial" w:cs="Arial"/>
          <w:b/>
          <w:sz w:val="18"/>
          <w:szCs w:val="18"/>
          <w:u w:val="single"/>
        </w:rPr>
      </w:pPr>
    </w:p>
    <w:p w:rsidR="00C16D36" w:rsidRPr="009B6FC4" w:rsidRDefault="00C16D36" w:rsidP="004C61D0">
      <w:pPr>
        <w:framePr w:w="4432" w:h="1474" w:hSpace="180" w:wrap="auto" w:vAnchor="text" w:hAnchor="page" w:x="6301" w:y="634"/>
        <w:spacing w:after="0" w:line="240" w:lineRule="auto"/>
        <w:jc w:val="center"/>
        <w:rPr>
          <w:rFonts w:ascii="Arial" w:hAnsi="Arial" w:cs="Arial"/>
          <w:b/>
          <w:sz w:val="20"/>
        </w:rPr>
      </w:pPr>
      <w:r w:rsidRPr="009B6FC4">
        <w:rPr>
          <w:rFonts w:ascii="Arial" w:hAnsi="Arial" w:cs="Arial"/>
          <w:b/>
          <w:sz w:val="20"/>
        </w:rPr>
        <w:t>Ο ΥΠΟΥΡΓΟΣ</w:t>
      </w:r>
    </w:p>
    <w:p w:rsidR="00C16D36" w:rsidRPr="009B6FC4" w:rsidRDefault="00C16D36" w:rsidP="004C61D0">
      <w:pPr>
        <w:framePr w:w="4432" w:h="1474" w:hSpace="180" w:wrap="auto" w:vAnchor="text" w:hAnchor="page" w:x="6301" w:y="634"/>
        <w:spacing w:after="0" w:line="240" w:lineRule="auto"/>
        <w:jc w:val="center"/>
        <w:rPr>
          <w:rFonts w:ascii="Arial" w:hAnsi="Arial" w:cs="Arial"/>
          <w:b/>
          <w:sz w:val="20"/>
        </w:rPr>
      </w:pPr>
      <w:r w:rsidRPr="009B6FC4">
        <w:rPr>
          <w:rFonts w:ascii="Arial" w:hAnsi="Arial" w:cs="Arial"/>
          <w:b/>
          <w:sz w:val="20"/>
        </w:rPr>
        <w:t>ΠΑΙΔΕΙΑΣ, ΕΡΕΥΝΑΣ ΚΑΙ ΘΡΗΣΚΕΥΜΑΤΩΝ</w:t>
      </w:r>
    </w:p>
    <w:p w:rsidR="00C16D36" w:rsidRPr="009B6FC4" w:rsidRDefault="00C16D36" w:rsidP="004C61D0">
      <w:pPr>
        <w:framePr w:w="4432" w:h="1474" w:hSpace="180" w:wrap="auto" w:vAnchor="text" w:hAnchor="page" w:x="6301" w:y="634"/>
        <w:spacing w:after="0" w:line="240" w:lineRule="auto"/>
        <w:jc w:val="center"/>
        <w:rPr>
          <w:rFonts w:ascii="Arial" w:hAnsi="Arial" w:cs="Arial"/>
          <w:b/>
          <w:sz w:val="20"/>
        </w:rPr>
      </w:pPr>
    </w:p>
    <w:p w:rsidR="00C16D36" w:rsidRPr="009B6FC4" w:rsidRDefault="00C16D36" w:rsidP="004C61D0">
      <w:pPr>
        <w:framePr w:w="4432" w:h="1474" w:hSpace="180" w:wrap="auto" w:vAnchor="text" w:hAnchor="page" w:x="6301" w:y="634"/>
        <w:spacing w:after="0" w:line="240" w:lineRule="auto"/>
        <w:jc w:val="center"/>
        <w:rPr>
          <w:rFonts w:ascii="Arial" w:hAnsi="Arial" w:cs="Arial"/>
          <w:b/>
          <w:sz w:val="20"/>
        </w:rPr>
      </w:pPr>
    </w:p>
    <w:p w:rsidR="00C16D36" w:rsidRPr="009B6FC4" w:rsidRDefault="00C16D36" w:rsidP="004C61D0">
      <w:pPr>
        <w:framePr w:w="4432" w:h="1474" w:hSpace="180" w:wrap="auto" w:vAnchor="text" w:hAnchor="page" w:x="6301" w:y="634"/>
        <w:spacing w:after="0" w:line="240" w:lineRule="auto"/>
        <w:jc w:val="center"/>
        <w:rPr>
          <w:rFonts w:ascii="Arial" w:hAnsi="Arial" w:cs="Arial"/>
          <w:b/>
          <w:sz w:val="20"/>
        </w:rPr>
      </w:pPr>
      <w:r w:rsidRPr="009B6FC4">
        <w:rPr>
          <w:rFonts w:ascii="Arial" w:hAnsi="Arial" w:cs="Arial"/>
          <w:b/>
          <w:sz w:val="20"/>
        </w:rPr>
        <w:t>ΝΙΚΟΛΑΟΣ ΦΙΛΗΣ</w:t>
      </w:r>
    </w:p>
    <w:p w:rsidR="0053721F" w:rsidRPr="009B6FC4" w:rsidRDefault="0053721F" w:rsidP="0053721F">
      <w:pPr>
        <w:tabs>
          <w:tab w:val="left" w:pos="142"/>
        </w:tabs>
        <w:spacing w:line="276" w:lineRule="auto"/>
        <w:ind w:left="-426" w:right="142" w:firstLine="710"/>
        <w:jc w:val="both"/>
        <w:rPr>
          <w:rFonts w:ascii="Arial" w:hAnsi="Arial" w:cs="Arial"/>
          <w:b/>
          <w:sz w:val="18"/>
          <w:szCs w:val="18"/>
          <w:u w:val="single"/>
        </w:rPr>
      </w:pPr>
    </w:p>
    <w:p w:rsidR="0053721F" w:rsidRPr="009B6FC4" w:rsidRDefault="0053721F" w:rsidP="0053721F">
      <w:pPr>
        <w:tabs>
          <w:tab w:val="left" w:pos="142"/>
        </w:tabs>
        <w:spacing w:line="276" w:lineRule="auto"/>
        <w:ind w:left="-426" w:right="142" w:firstLine="710"/>
        <w:jc w:val="both"/>
        <w:rPr>
          <w:rFonts w:ascii="Arial" w:hAnsi="Arial" w:cs="Arial"/>
          <w:b/>
          <w:sz w:val="18"/>
          <w:szCs w:val="18"/>
          <w:u w:val="single"/>
        </w:rPr>
      </w:pPr>
    </w:p>
    <w:p w:rsidR="007F24B8" w:rsidRPr="009B6FC4" w:rsidRDefault="007F24B8" w:rsidP="0053721F">
      <w:pPr>
        <w:tabs>
          <w:tab w:val="left" w:pos="142"/>
        </w:tabs>
        <w:spacing w:after="0" w:line="240" w:lineRule="auto"/>
        <w:ind w:left="-425" w:right="142"/>
        <w:jc w:val="both"/>
        <w:rPr>
          <w:rFonts w:ascii="Arial" w:hAnsi="Arial" w:cs="Arial"/>
          <w:b/>
          <w:sz w:val="18"/>
          <w:szCs w:val="18"/>
          <w:u w:val="single"/>
          <w:lang w:val="en-US"/>
        </w:rPr>
      </w:pPr>
    </w:p>
    <w:p w:rsidR="004C61D0" w:rsidRDefault="004C61D0"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BB3F8F" w:rsidRPr="009B6FC4" w:rsidRDefault="00BB3F8F" w:rsidP="0053721F">
      <w:pPr>
        <w:tabs>
          <w:tab w:val="left" w:pos="142"/>
        </w:tabs>
        <w:spacing w:after="0" w:line="240" w:lineRule="auto"/>
        <w:ind w:left="-425" w:right="142"/>
        <w:jc w:val="both"/>
        <w:rPr>
          <w:rFonts w:ascii="Arial" w:hAnsi="Arial" w:cs="Arial"/>
          <w:b/>
          <w:sz w:val="18"/>
          <w:szCs w:val="18"/>
          <w:u w:val="single"/>
          <w:lang w:val="en-US"/>
        </w:rPr>
      </w:pPr>
    </w:p>
    <w:p w:rsidR="004C61D0" w:rsidRPr="009B6FC4" w:rsidRDefault="004C61D0" w:rsidP="0053721F">
      <w:pPr>
        <w:tabs>
          <w:tab w:val="left" w:pos="142"/>
        </w:tabs>
        <w:spacing w:after="0" w:line="240" w:lineRule="auto"/>
        <w:ind w:left="-425" w:right="142"/>
        <w:jc w:val="both"/>
        <w:rPr>
          <w:rFonts w:ascii="Arial" w:hAnsi="Arial" w:cs="Arial"/>
          <w:b/>
          <w:sz w:val="18"/>
          <w:szCs w:val="18"/>
          <w:u w:val="single"/>
          <w:lang w:val="en-US"/>
        </w:rPr>
      </w:pPr>
    </w:p>
    <w:p w:rsidR="0053721F" w:rsidRPr="009B6FC4" w:rsidRDefault="0053721F" w:rsidP="0053721F">
      <w:pPr>
        <w:tabs>
          <w:tab w:val="left" w:pos="142"/>
        </w:tabs>
        <w:spacing w:after="0" w:line="240" w:lineRule="auto"/>
        <w:ind w:left="-425" w:right="142"/>
        <w:jc w:val="both"/>
        <w:rPr>
          <w:rFonts w:ascii="Arial" w:hAnsi="Arial" w:cs="Arial"/>
          <w:b/>
          <w:sz w:val="18"/>
          <w:szCs w:val="18"/>
          <w:u w:val="single"/>
        </w:rPr>
      </w:pPr>
      <w:r w:rsidRPr="009B6FC4">
        <w:rPr>
          <w:rFonts w:ascii="Arial" w:hAnsi="Arial" w:cs="Arial"/>
          <w:b/>
          <w:sz w:val="18"/>
          <w:szCs w:val="18"/>
          <w:u w:val="single"/>
        </w:rPr>
        <w:t>Εσωτ. Διανομή</w:t>
      </w:r>
      <w:r w:rsidRPr="009B6FC4">
        <w:rPr>
          <w:rFonts w:ascii="Arial" w:hAnsi="Arial" w:cs="Arial"/>
          <w:sz w:val="18"/>
          <w:szCs w:val="18"/>
        </w:rPr>
        <w:t xml:space="preserve">                                                 </w:t>
      </w:r>
    </w:p>
    <w:p w:rsidR="0053721F" w:rsidRPr="009B6FC4" w:rsidRDefault="0053721F" w:rsidP="0053721F">
      <w:pPr>
        <w:numPr>
          <w:ilvl w:val="0"/>
          <w:numId w:val="9"/>
        </w:numPr>
        <w:tabs>
          <w:tab w:val="left" w:pos="-142"/>
          <w:tab w:val="left" w:pos="284"/>
          <w:tab w:val="left" w:pos="567"/>
        </w:tabs>
        <w:spacing w:after="0" w:line="240" w:lineRule="auto"/>
        <w:ind w:left="-425" w:right="-360" w:firstLine="0"/>
        <w:jc w:val="both"/>
        <w:rPr>
          <w:rFonts w:ascii="Arial" w:hAnsi="Arial" w:cs="Arial"/>
          <w:sz w:val="18"/>
          <w:szCs w:val="18"/>
        </w:rPr>
      </w:pPr>
      <w:r w:rsidRPr="009B6FC4">
        <w:rPr>
          <w:rFonts w:ascii="Arial" w:hAnsi="Arial" w:cs="Arial"/>
          <w:sz w:val="18"/>
          <w:szCs w:val="18"/>
        </w:rPr>
        <w:t>Δ/νση Σπουδών, Προγρ/των &amp; Οργάνωσης Δ.Ε., Τμ. Α΄</w:t>
      </w:r>
    </w:p>
    <w:p w:rsidR="0053721F" w:rsidRPr="009B6FC4" w:rsidRDefault="0053721F" w:rsidP="0053721F">
      <w:pPr>
        <w:numPr>
          <w:ilvl w:val="0"/>
          <w:numId w:val="9"/>
        </w:numPr>
        <w:tabs>
          <w:tab w:val="left" w:pos="-142"/>
          <w:tab w:val="left" w:pos="284"/>
          <w:tab w:val="left" w:pos="567"/>
        </w:tabs>
        <w:spacing w:after="0" w:line="240" w:lineRule="auto"/>
        <w:ind w:left="-425" w:right="-360" w:firstLine="0"/>
        <w:jc w:val="both"/>
        <w:rPr>
          <w:rFonts w:ascii="Arial" w:hAnsi="Arial" w:cs="Arial"/>
          <w:sz w:val="18"/>
          <w:szCs w:val="18"/>
        </w:rPr>
      </w:pPr>
      <w:r w:rsidRPr="009B6FC4">
        <w:rPr>
          <w:rFonts w:ascii="Arial" w:hAnsi="Arial" w:cs="Arial"/>
          <w:sz w:val="18"/>
          <w:szCs w:val="18"/>
        </w:rPr>
        <w:t>Αυτ. Δ/νση Παιδείας, Ομογ., Διαπολ. Εκπ/σης, Ξένων και Μειον. Σχολείων</w:t>
      </w:r>
    </w:p>
    <w:p w:rsidR="0053721F" w:rsidRPr="009B6FC4" w:rsidRDefault="0053721F" w:rsidP="0053721F">
      <w:pPr>
        <w:numPr>
          <w:ilvl w:val="0"/>
          <w:numId w:val="9"/>
        </w:numPr>
        <w:tabs>
          <w:tab w:val="left" w:pos="-142"/>
          <w:tab w:val="left" w:pos="284"/>
          <w:tab w:val="left" w:pos="567"/>
        </w:tabs>
        <w:spacing w:after="0" w:line="240" w:lineRule="auto"/>
        <w:ind w:left="-425" w:right="-360" w:firstLine="0"/>
        <w:jc w:val="both"/>
        <w:rPr>
          <w:rFonts w:ascii="Arial" w:hAnsi="Arial" w:cs="Arial"/>
          <w:sz w:val="18"/>
          <w:szCs w:val="18"/>
        </w:rPr>
      </w:pPr>
      <w:r w:rsidRPr="009B6FC4">
        <w:rPr>
          <w:rFonts w:ascii="Arial" w:hAnsi="Arial" w:cs="Arial"/>
          <w:sz w:val="18"/>
          <w:szCs w:val="18"/>
        </w:rPr>
        <w:t>Διεύθυνση Θρησκευτικής Εκπ/σης</w:t>
      </w:r>
    </w:p>
    <w:p w:rsidR="0053721F" w:rsidRPr="009B6FC4" w:rsidRDefault="0053721F" w:rsidP="0053721F">
      <w:pPr>
        <w:numPr>
          <w:ilvl w:val="0"/>
          <w:numId w:val="9"/>
        </w:numPr>
        <w:tabs>
          <w:tab w:val="left" w:pos="-142"/>
          <w:tab w:val="left" w:pos="284"/>
          <w:tab w:val="left" w:pos="567"/>
        </w:tabs>
        <w:spacing w:after="0" w:line="240" w:lineRule="auto"/>
        <w:ind w:left="-425" w:right="-360" w:firstLine="0"/>
        <w:jc w:val="both"/>
        <w:rPr>
          <w:rFonts w:ascii="Arial" w:hAnsi="Arial" w:cs="Arial"/>
          <w:sz w:val="18"/>
          <w:szCs w:val="18"/>
        </w:rPr>
      </w:pPr>
      <w:r w:rsidRPr="009B6FC4">
        <w:rPr>
          <w:rFonts w:ascii="Arial" w:hAnsi="Arial" w:cs="Arial"/>
          <w:sz w:val="18"/>
          <w:szCs w:val="18"/>
        </w:rPr>
        <w:t>Δ/νση Ειδικής Αγωγής και Εκπ/σης</w:t>
      </w:r>
    </w:p>
    <w:p w:rsidR="0053721F" w:rsidRPr="009B6FC4" w:rsidRDefault="0053721F" w:rsidP="0053721F">
      <w:pPr>
        <w:numPr>
          <w:ilvl w:val="0"/>
          <w:numId w:val="9"/>
        </w:numPr>
        <w:tabs>
          <w:tab w:val="left" w:pos="-142"/>
          <w:tab w:val="left" w:pos="284"/>
          <w:tab w:val="left" w:pos="567"/>
        </w:tabs>
        <w:spacing w:after="0" w:line="240" w:lineRule="auto"/>
        <w:ind w:left="-425" w:right="-360" w:firstLine="0"/>
        <w:jc w:val="both"/>
        <w:rPr>
          <w:rFonts w:ascii="Arial" w:hAnsi="Arial" w:cs="Arial"/>
          <w:sz w:val="18"/>
          <w:szCs w:val="18"/>
        </w:rPr>
      </w:pPr>
      <w:r w:rsidRPr="009B6FC4">
        <w:rPr>
          <w:rFonts w:ascii="Arial" w:hAnsi="Arial" w:cs="Arial"/>
          <w:sz w:val="18"/>
          <w:szCs w:val="18"/>
        </w:rPr>
        <w:t xml:space="preserve">Διεύθυνση Εξετάσεων και Πιστοποιήσεων, Τμ. Α΄ </w:t>
      </w:r>
    </w:p>
    <w:p w:rsidR="00F341E0" w:rsidRPr="009B6FC4" w:rsidRDefault="00F341E0" w:rsidP="0053721F">
      <w:pPr>
        <w:tabs>
          <w:tab w:val="left" w:pos="-142"/>
          <w:tab w:val="left" w:pos="284"/>
          <w:tab w:val="left" w:pos="567"/>
        </w:tabs>
        <w:spacing w:after="0" w:line="276" w:lineRule="auto"/>
        <w:ind w:left="284" w:right="-360"/>
        <w:jc w:val="both"/>
        <w:rPr>
          <w:rFonts w:ascii="Arial" w:hAnsi="Arial" w:cs="Arial"/>
          <w:sz w:val="18"/>
          <w:szCs w:val="18"/>
        </w:rPr>
      </w:pPr>
    </w:p>
    <w:sectPr w:rsidR="00F341E0" w:rsidRPr="009B6FC4" w:rsidSect="00F94451">
      <w:footerReference w:type="default" r:id="rId19"/>
      <w:pgSz w:w="11906" w:h="16838"/>
      <w:pgMar w:top="1560" w:right="1474" w:bottom="1701" w:left="1474" w:header="709" w:footer="2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D35" w:rsidRDefault="005B1D35" w:rsidP="00452AEB">
      <w:pPr>
        <w:spacing w:after="0" w:line="240" w:lineRule="auto"/>
      </w:pPr>
      <w:r>
        <w:separator/>
      </w:r>
    </w:p>
  </w:endnote>
  <w:endnote w:type="continuationSeparator" w:id="1">
    <w:p w:rsidR="005B1D35" w:rsidRDefault="005B1D35" w:rsidP="00452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gHelveticaUCPol">
    <w:panose1 w:val="00000000000000000000"/>
    <w:charset w:val="A1"/>
    <w:family w:val="auto"/>
    <w:notTrueType/>
    <w:pitch w:val="default"/>
    <w:sig w:usb0="00000081" w:usb1="00000000" w:usb2="00000000" w:usb3="00000000" w:csb0="00000008" w:csb1="00000000"/>
  </w:font>
  <w:font w:name="TT8D3AO00">
    <w:altName w:val="Times New Roman"/>
    <w:panose1 w:val="00000000000000000000"/>
    <w:charset w:val="A1"/>
    <w:family w:val="auto"/>
    <w:notTrueType/>
    <w:pitch w:val="default"/>
    <w:sig w:usb0="00000081" w:usb1="00000000" w:usb2="00000000" w:usb3="00000000" w:csb0="00000008" w:csb1="00000000"/>
  </w:font>
  <w:font w:name="TT8D6AO00">
    <w:altName w:val="Times New Roman"/>
    <w:panose1 w:val="00000000000000000000"/>
    <w:charset w:val="A1"/>
    <w:family w:val="auto"/>
    <w:notTrueType/>
    <w:pitch w:val="default"/>
    <w:sig w:usb0="00000081" w:usb1="00000000" w:usb2="00000000" w:usb3="00000000" w:csb0="00000008" w:csb1="00000000"/>
  </w:font>
  <w:font w:name="TT7817O00">
    <w:altName w:val="Times New Roman"/>
    <w:panose1 w:val="00000000000000000000"/>
    <w:charset w:val="A1"/>
    <w:family w:val="auto"/>
    <w:notTrueType/>
    <w:pitch w:val="default"/>
    <w:sig w:usb0="00000081" w:usb1="00000000" w:usb2="00000000" w:usb3="00000000" w:csb0="00000008" w:csb1="00000000"/>
  </w:font>
  <w:font w:name="TT7810O00">
    <w:altName w:val="Times New Roman"/>
    <w:panose1 w:val="00000000000000000000"/>
    <w:charset w:val="A1"/>
    <w:family w:val="auto"/>
    <w:notTrueType/>
    <w:pitch w:val="default"/>
    <w:sig w:usb0="00000081" w:usb1="00000000" w:usb2="00000000" w:usb3="00000000" w:csb0="00000008" w:csb1="00000000"/>
  </w:font>
  <w:font w:name="TT78E6O00">
    <w:altName w:val="Times New Roman"/>
    <w:panose1 w:val="00000000000000000000"/>
    <w:charset w:val="00"/>
    <w:family w:val="auto"/>
    <w:notTrueType/>
    <w:pitch w:val="default"/>
    <w:sig w:usb0="00000003" w:usb1="00000000" w:usb2="00000000" w:usb3="00000000" w:csb0="00000001" w:csb1="00000000"/>
  </w:font>
  <w:font w:name="MathematicalPi-One">
    <w:altName w:val="Times New Roman"/>
    <w:panose1 w:val="00000000000000000000"/>
    <w:charset w:val="A1"/>
    <w:family w:val="auto"/>
    <w:notTrueType/>
    <w:pitch w:val="default"/>
    <w:sig w:usb0="00000081" w:usb1="00000000" w:usb2="00000000" w:usb3="00000000" w:csb0="00000008" w:csb1="00000000"/>
  </w:font>
  <w:font w:name="TT782FO00">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CD8" w:rsidRPr="00452AEB" w:rsidRDefault="00616CD8" w:rsidP="0053721F">
    <w:pPr>
      <w:pStyle w:val="a8"/>
      <w:tabs>
        <w:tab w:val="clear" w:pos="8306"/>
        <w:tab w:val="right" w:pos="9214"/>
      </w:tabs>
      <w:ind w:right="-383"/>
      <w:jc w:val="right"/>
      <w:rPr>
        <w:sz w:val="18"/>
        <w:szCs w:val="18"/>
      </w:rPr>
    </w:pPr>
    <w:r w:rsidRPr="00452AEB">
      <w:rPr>
        <w:sz w:val="18"/>
        <w:szCs w:val="18"/>
      </w:rPr>
      <w:fldChar w:fldCharType="begin"/>
    </w:r>
    <w:r w:rsidRPr="00452AEB">
      <w:rPr>
        <w:sz w:val="18"/>
        <w:szCs w:val="18"/>
      </w:rPr>
      <w:instrText xml:space="preserve"> PAGE   \* MERGEFORMAT </w:instrText>
    </w:r>
    <w:r w:rsidRPr="00452AEB">
      <w:rPr>
        <w:sz w:val="18"/>
        <w:szCs w:val="18"/>
      </w:rPr>
      <w:fldChar w:fldCharType="separate"/>
    </w:r>
    <w:r w:rsidR="00C05398">
      <w:rPr>
        <w:noProof/>
        <w:sz w:val="18"/>
        <w:szCs w:val="18"/>
      </w:rPr>
      <w:t>1</w:t>
    </w:r>
    <w:r w:rsidRPr="00452AEB">
      <w:rPr>
        <w:sz w:val="18"/>
        <w:szCs w:val="18"/>
      </w:rPr>
      <w:fldChar w:fldCharType="end"/>
    </w:r>
  </w:p>
  <w:p w:rsidR="00616CD8" w:rsidRDefault="00616CD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D35" w:rsidRDefault="005B1D35" w:rsidP="00452AEB">
      <w:pPr>
        <w:spacing w:after="0" w:line="240" w:lineRule="auto"/>
      </w:pPr>
      <w:r>
        <w:separator/>
      </w:r>
    </w:p>
  </w:footnote>
  <w:footnote w:type="continuationSeparator" w:id="1">
    <w:p w:rsidR="005B1D35" w:rsidRDefault="005B1D35" w:rsidP="00452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563"/>
    <w:multiLevelType w:val="hybridMultilevel"/>
    <w:tmpl w:val="78105C62"/>
    <w:lvl w:ilvl="0" w:tplc="0D8ABC66">
      <w:start w:val="2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FC5F55"/>
    <w:multiLevelType w:val="hybridMultilevel"/>
    <w:tmpl w:val="CE82F5CE"/>
    <w:lvl w:ilvl="0" w:tplc="0408000F">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C93219A"/>
    <w:multiLevelType w:val="hybridMultilevel"/>
    <w:tmpl w:val="9686FE8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D0F2062"/>
    <w:multiLevelType w:val="hybridMultilevel"/>
    <w:tmpl w:val="22DCB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5803E2"/>
    <w:multiLevelType w:val="hybridMultilevel"/>
    <w:tmpl w:val="2ECA5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717BEA"/>
    <w:multiLevelType w:val="hybridMultilevel"/>
    <w:tmpl w:val="38161826"/>
    <w:lvl w:ilvl="0" w:tplc="0408000F">
      <w:start w:val="1"/>
      <w:numFmt w:val="decimal"/>
      <w:lvlText w:val="%1."/>
      <w:lvlJc w:val="left"/>
      <w:pPr>
        <w:tabs>
          <w:tab w:val="num" w:pos="644"/>
        </w:tabs>
        <w:ind w:left="644"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CB7438E"/>
    <w:multiLevelType w:val="hybridMultilevel"/>
    <w:tmpl w:val="D28CF2C4"/>
    <w:lvl w:ilvl="0" w:tplc="DF9C21E2">
      <w:start w:val="2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8246E6"/>
    <w:multiLevelType w:val="hybridMultilevel"/>
    <w:tmpl w:val="52E80A94"/>
    <w:lvl w:ilvl="0" w:tplc="A0BA79E8">
      <w:start w:val="1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1921414"/>
    <w:multiLevelType w:val="hybridMultilevel"/>
    <w:tmpl w:val="09A2D384"/>
    <w:lvl w:ilvl="0" w:tplc="4A3AFB6E">
      <w:start w:val="1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894059"/>
    <w:multiLevelType w:val="hybridMultilevel"/>
    <w:tmpl w:val="903E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2A24E9"/>
    <w:multiLevelType w:val="hybridMultilevel"/>
    <w:tmpl w:val="CE82F5CE"/>
    <w:lvl w:ilvl="0" w:tplc="0408000F">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74B15BE"/>
    <w:multiLevelType w:val="hybridMultilevel"/>
    <w:tmpl w:val="5C58F104"/>
    <w:lvl w:ilvl="0" w:tplc="9D28A49C">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F37E66"/>
    <w:multiLevelType w:val="hybridMultilevel"/>
    <w:tmpl w:val="D36C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15A72"/>
    <w:multiLevelType w:val="hybridMultilevel"/>
    <w:tmpl w:val="ED72BE3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E70C9C"/>
    <w:multiLevelType w:val="hybridMultilevel"/>
    <w:tmpl w:val="BCFA49B6"/>
    <w:lvl w:ilvl="0" w:tplc="263C2938">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48C1A1D"/>
    <w:multiLevelType w:val="hybridMultilevel"/>
    <w:tmpl w:val="10FE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053BB"/>
    <w:multiLevelType w:val="multilevel"/>
    <w:tmpl w:val="7294229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6F3260"/>
    <w:multiLevelType w:val="hybridMultilevel"/>
    <w:tmpl w:val="AA8C6E36"/>
    <w:lvl w:ilvl="0" w:tplc="E6B68B2C">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A797BF8"/>
    <w:multiLevelType w:val="hybridMultilevel"/>
    <w:tmpl w:val="76AE581A"/>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9">
    <w:nsid w:val="3AC857DE"/>
    <w:multiLevelType w:val="hybridMultilevel"/>
    <w:tmpl w:val="43383324"/>
    <w:lvl w:ilvl="0" w:tplc="B1164F74">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D86020D"/>
    <w:multiLevelType w:val="multilevel"/>
    <w:tmpl w:val="FD10EBD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7067C83"/>
    <w:multiLevelType w:val="hybridMultilevel"/>
    <w:tmpl w:val="1300280C"/>
    <w:lvl w:ilvl="0" w:tplc="CD442346">
      <w:start w:val="2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E0F4AAA"/>
    <w:multiLevelType w:val="hybridMultilevel"/>
    <w:tmpl w:val="85601362"/>
    <w:lvl w:ilvl="0" w:tplc="0408000F">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0A040F3"/>
    <w:multiLevelType w:val="hybridMultilevel"/>
    <w:tmpl w:val="AD2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A53B1F"/>
    <w:multiLevelType w:val="hybridMultilevel"/>
    <w:tmpl w:val="E9168502"/>
    <w:lvl w:ilvl="0" w:tplc="35DA6D9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598011C"/>
    <w:multiLevelType w:val="hybridMultilevel"/>
    <w:tmpl w:val="8E1EB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5C0692E"/>
    <w:multiLevelType w:val="hybridMultilevel"/>
    <w:tmpl w:val="9BA20606"/>
    <w:lvl w:ilvl="0" w:tplc="60C861C8">
      <w:start w:val="2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6CE6330"/>
    <w:multiLevelType w:val="hybridMultilevel"/>
    <w:tmpl w:val="CABC489A"/>
    <w:lvl w:ilvl="0" w:tplc="1138F404">
      <w:start w:val="2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D402579"/>
    <w:multiLevelType w:val="hybridMultilevel"/>
    <w:tmpl w:val="95706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32">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28B480D"/>
    <w:multiLevelType w:val="hybridMultilevel"/>
    <w:tmpl w:val="DDAA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4F7F26"/>
    <w:multiLevelType w:val="hybridMultilevel"/>
    <w:tmpl w:val="5658ED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A4E098F"/>
    <w:multiLevelType w:val="multilevel"/>
    <w:tmpl w:val="A4A8305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C00302"/>
    <w:multiLevelType w:val="hybridMultilevel"/>
    <w:tmpl w:val="279CDB80"/>
    <w:lvl w:ilvl="0" w:tplc="A628EEB2">
      <w:start w:val="2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B5F7610"/>
    <w:multiLevelType w:val="hybridMultilevel"/>
    <w:tmpl w:val="7E588F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5824DDD"/>
    <w:multiLevelType w:val="hybridMultilevel"/>
    <w:tmpl w:val="43A6C3E2"/>
    <w:lvl w:ilvl="0" w:tplc="0408000F">
      <w:start w:val="1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76240C9"/>
    <w:multiLevelType w:val="hybridMultilevel"/>
    <w:tmpl w:val="255A5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FD60A9F"/>
    <w:multiLevelType w:val="hybridMultilevel"/>
    <w:tmpl w:val="58BCBAF4"/>
    <w:lvl w:ilvl="0" w:tplc="968A9FC6">
      <w:start w:val="3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4"/>
  </w:num>
  <w:num w:numId="8">
    <w:abstractNumId w:val="40"/>
  </w:num>
  <w:num w:numId="9">
    <w:abstractNumId w:val="2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3"/>
  </w:num>
  <w:num w:numId="13">
    <w:abstractNumId w:val="12"/>
  </w:num>
  <w:num w:numId="14">
    <w:abstractNumId w:val="9"/>
  </w:num>
  <w:num w:numId="15">
    <w:abstractNumId w:val="15"/>
  </w:num>
  <w:num w:numId="16">
    <w:abstractNumId w:val="16"/>
  </w:num>
  <w:num w:numId="17">
    <w:abstractNumId w:val="13"/>
  </w:num>
  <w:num w:numId="18">
    <w:abstractNumId w:val="11"/>
  </w:num>
  <w:num w:numId="19">
    <w:abstractNumId w:val="8"/>
  </w:num>
  <w:num w:numId="20">
    <w:abstractNumId w:val="6"/>
  </w:num>
  <w:num w:numId="21">
    <w:abstractNumId w:val="37"/>
  </w:num>
  <w:num w:numId="22">
    <w:abstractNumId w:val="27"/>
  </w:num>
  <w:num w:numId="23">
    <w:abstractNumId w:val="0"/>
  </w:num>
  <w:num w:numId="24">
    <w:abstractNumId w:val="34"/>
  </w:num>
  <w:num w:numId="25">
    <w:abstractNumId w:val="21"/>
  </w:num>
  <w:num w:numId="26">
    <w:abstractNumId w:val="41"/>
  </w:num>
  <w:num w:numId="27">
    <w:abstractNumId w:val="7"/>
  </w:num>
  <w:num w:numId="28">
    <w:abstractNumId w:val="19"/>
  </w:num>
  <w:num w:numId="29">
    <w:abstractNumId w:val="36"/>
  </w:num>
  <w:num w:numId="30">
    <w:abstractNumId w:val="20"/>
  </w:num>
  <w:num w:numId="31">
    <w:abstractNumId w:val="14"/>
  </w:num>
  <w:num w:numId="32">
    <w:abstractNumId w:val="23"/>
  </w:num>
  <w:num w:numId="33">
    <w:abstractNumId w:val="17"/>
  </w:num>
  <w:num w:numId="34">
    <w:abstractNumId w:val="28"/>
  </w:num>
  <w:num w:numId="35">
    <w:abstractNumId w:val="4"/>
  </w:num>
  <w:num w:numId="36">
    <w:abstractNumId w:val="18"/>
  </w:num>
  <w:num w:numId="37">
    <w:abstractNumId w:val="38"/>
  </w:num>
  <w:num w:numId="38">
    <w:abstractNumId w:val="39"/>
  </w:num>
  <w:num w:numId="39">
    <w:abstractNumId w:val="10"/>
  </w:num>
  <w:num w:numId="40">
    <w:abstractNumId w:val="1"/>
  </w:num>
  <w:num w:numId="41">
    <w:abstractNumId w:val="30"/>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CE04B2"/>
    <w:rsid w:val="00004F69"/>
    <w:rsid w:val="000A7BEF"/>
    <w:rsid w:val="00113563"/>
    <w:rsid w:val="001654E6"/>
    <w:rsid w:val="0016734A"/>
    <w:rsid w:val="00211153"/>
    <w:rsid w:val="00217847"/>
    <w:rsid w:val="002C2522"/>
    <w:rsid w:val="002D4EF5"/>
    <w:rsid w:val="002E042C"/>
    <w:rsid w:val="002E2BB6"/>
    <w:rsid w:val="003346AF"/>
    <w:rsid w:val="00390D4F"/>
    <w:rsid w:val="00410E12"/>
    <w:rsid w:val="0041176D"/>
    <w:rsid w:val="00440960"/>
    <w:rsid w:val="00440B55"/>
    <w:rsid w:val="004443C2"/>
    <w:rsid w:val="00452AEB"/>
    <w:rsid w:val="00464F42"/>
    <w:rsid w:val="00473B5B"/>
    <w:rsid w:val="0047675C"/>
    <w:rsid w:val="00492DBF"/>
    <w:rsid w:val="004C61D0"/>
    <w:rsid w:val="0053721F"/>
    <w:rsid w:val="00543EE4"/>
    <w:rsid w:val="00544137"/>
    <w:rsid w:val="005463E8"/>
    <w:rsid w:val="005566C0"/>
    <w:rsid w:val="0057010F"/>
    <w:rsid w:val="00583C4F"/>
    <w:rsid w:val="005907BC"/>
    <w:rsid w:val="005B1D35"/>
    <w:rsid w:val="005F731E"/>
    <w:rsid w:val="00616CD8"/>
    <w:rsid w:val="00631E32"/>
    <w:rsid w:val="006B52D6"/>
    <w:rsid w:val="006C20F3"/>
    <w:rsid w:val="007D26B8"/>
    <w:rsid w:val="007F02D9"/>
    <w:rsid w:val="007F24B8"/>
    <w:rsid w:val="008252C0"/>
    <w:rsid w:val="0086746B"/>
    <w:rsid w:val="008B0D12"/>
    <w:rsid w:val="008C646E"/>
    <w:rsid w:val="00920EA3"/>
    <w:rsid w:val="00990F19"/>
    <w:rsid w:val="009B6FC4"/>
    <w:rsid w:val="00A41160"/>
    <w:rsid w:val="00AF25F5"/>
    <w:rsid w:val="00AF58DB"/>
    <w:rsid w:val="00B2120F"/>
    <w:rsid w:val="00B43687"/>
    <w:rsid w:val="00B7637E"/>
    <w:rsid w:val="00BA31FF"/>
    <w:rsid w:val="00BB3F8F"/>
    <w:rsid w:val="00BE6CAE"/>
    <w:rsid w:val="00BE7714"/>
    <w:rsid w:val="00C02B8F"/>
    <w:rsid w:val="00C05398"/>
    <w:rsid w:val="00C16D36"/>
    <w:rsid w:val="00C31976"/>
    <w:rsid w:val="00C6260B"/>
    <w:rsid w:val="00C7080C"/>
    <w:rsid w:val="00C743B2"/>
    <w:rsid w:val="00CB6D9B"/>
    <w:rsid w:val="00CE04B2"/>
    <w:rsid w:val="00D1368A"/>
    <w:rsid w:val="00D20270"/>
    <w:rsid w:val="00D913F8"/>
    <w:rsid w:val="00D91E4D"/>
    <w:rsid w:val="00DA6EC5"/>
    <w:rsid w:val="00DD222A"/>
    <w:rsid w:val="00E117F3"/>
    <w:rsid w:val="00E47C6A"/>
    <w:rsid w:val="00E86968"/>
    <w:rsid w:val="00EB7597"/>
    <w:rsid w:val="00F03DDD"/>
    <w:rsid w:val="00F341E0"/>
    <w:rsid w:val="00F92552"/>
    <w:rsid w:val="00F931A5"/>
    <w:rsid w:val="00F94451"/>
    <w:rsid w:val="00FA5F85"/>
    <w:rsid w:val="00FD40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AutoShape 47"/>
        <o:r id="V:Rule2" type="connector" idref="#AutoShape 22"/>
        <o:r id="V:Rule3" type="connector" idref="#AutoShape 37"/>
        <o:r id="V:Rule4" type="connector" idref="#AutoShape 33"/>
        <o:r id="V:Rule5" type="connector" idref="#AutoShape 25"/>
        <o:r id="V:Rule6" type="connector" idref="#AutoShape 36"/>
        <o:r id="V:Rule7" type="connector" idref="#AutoShape 30"/>
        <o:r id="V:Rule8"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F42"/>
    <w:pPr>
      <w:spacing w:after="160" w:line="259" w:lineRule="auto"/>
    </w:pPr>
    <w:rPr>
      <w:sz w:val="22"/>
      <w:szCs w:val="22"/>
      <w:lang w:eastAsia="en-US"/>
    </w:rPr>
  </w:style>
  <w:style w:type="paragraph" w:styleId="1">
    <w:name w:val="heading 1"/>
    <w:basedOn w:val="a"/>
    <w:next w:val="a"/>
    <w:link w:val="1Char"/>
    <w:qFormat/>
    <w:rsid w:val="00616CD8"/>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qFormat/>
    <w:rsid w:val="00616CD8"/>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qFormat/>
    <w:rsid w:val="00616CD8"/>
    <w:pPr>
      <w:keepNext/>
      <w:spacing w:before="240" w:after="60" w:line="240" w:lineRule="auto"/>
      <w:outlineLvl w:val="2"/>
    </w:pPr>
    <w:rPr>
      <w:rFonts w:ascii="Arial" w:eastAsia="Times New Roman" w:hAnsi="Arial" w:cs="Arial"/>
      <w:b/>
      <w:bCs/>
      <w:sz w:val="26"/>
      <w:szCs w:val="26"/>
      <w:lang w:eastAsia="el-GR"/>
    </w:rPr>
  </w:style>
  <w:style w:type="paragraph" w:styleId="8">
    <w:name w:val="heading 8"/>
    <w:basedOn w:val="a"/>
    <w:next w:val="a"/>
    <w:link w:val="8Char"/>
    <w:qFormat/>
    <w:rsid w:val="00DA6EC5"/>
    <w:pPr>
      <w:spacing w:before="240" w:after="60" w:line="276" w:lineRule="auto"/>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16CD8"/>
    <w:rPr>
      <w:rFonts w:ascii="Arial" w:eastAsia="Times New Roman" w:hAnsi="Arial" w:cs="Arial"/>
      <w:b/>
      <w:bCs/>
      <w:kern w:val="32"/>
      <w:sz w:val="32"/>
      <w:szCs w:val="32"/>
    </w:rPr>
  </w:style>
  <w:style w:type="character" w:customStyle="1" w:styleId="2Char">
    <w:name w:val="Επικεφαλίδα 2 Char"/>
    <w:basedOn w:val="a0"/>
    <w:link w:val="2"/>
    <w:rsid w:val="00616CD8"/>
    <w:rPr>
      <w:rFonts w:ascii="Arial" w:eastAsia="Times New Roman" w:hAnsi="Arial" w:cs="Arial"/>
      <w:b/>
      <w:bCs/>
      <w:i/>
      <w:iCs/>
      <w:sz w:val="28"/>
      <w:szCs w:val="28"/>
    </w:rPr>
  </w:style>
  <w:style w:type="character" w:customStyle="1" w:styleId="3Char">
    <w:name w:val="Επικεφαλίδα 3 Char"/>
    <w:basedOn w:val="a0"/>
    <w:link w:val="3"/>
    <w:rsid w:val="00616CD8"/>
    <w:rPr>
      <w:rFonts w:ascii="Arial" w:eastAsia="Times New Roman" w:hAnsi="Arial" w:cs="Arial"/>
      <w:b/>
      <w:bCs/>
      <w:sz w:val="26"/>
      <w:szCs w:val="26"/>
    </w:rPr>
  </w:style>
  <w:style w:type="character" w:customStyle="1" w:styleId="8Char">
    <w:name w:val="Επικεφαλίδα 8 Char"/>
    <w:basedOn w:val="a0"/>
    <w:link w:val="8"/>
    <w:rsid w:val="00DA6EC5"/>
    <w:rPr>
      <w:i/>
      <w:iCs/>
      <w:sz w:val="22"/>
      <w:szCs w:val="22"/>
      <w:lang w:eastAsia="en-US"/>
    </w:rPr>
  </w:style>
  <w:style w:type="paragraph" w:styleId="a3">
    <w:name w:val="Balloon Text"/>
    <w:basedOn w:val="a"/>
    <w:link w:val="Char"/>
    <w:unhideWhenUsed/>
    <w:rsid w:val="002E2BB6"/>
    <w:pPr>
      <w:spacing w:after="0" w:line="240" w:lineRule="auto"/>
    </w:pPr>
    <w:rPr>
      <w:rFonts w:ascii="Tahoma" w:hAnsi="Tahoma" w:cs="Tahoma"/>
      <w:sz w:val="16"/>
      <w:szCs w:val="16"/>
    </w:rPr>
  </w:style>
  <w:style w:type="character" w:customStyle="1" w:styleId="Char">
    <w:name w:val="Κείμενο πλαισίου Char"/>
    <w:basedOn w:val="a0"/>
    <w:link w:val="a3"/>
    <w:rsid w:val="002E2BB6"/>
    <w:rPr>
      <w:rFonts w:ascii="Tahoma" w:hAnsi="Tahoma" w:cs="Tahoma"/>
      <w:sz w:val="16"/>
      <w:szCs w:val="16"/>
    </w:rPr>
  </w:style>
  <w:style w:type="character" w:styleId="-">
    <w:name w:val="Hyperlink"/>
    <w:basedOn w:val="a0"/>
    <w:uiPriority w:val="99"/>
    <w:unhideWhenUsed/>
    <w:rsid w:val="00F341E0"/>
    <w:rPr>
      <w:color w:val="0000FF"/>
      <w:u w:val="single"/>
    </w:rPr>
  </w:style>
  <w:style w:type="paragraph" w:styleId="a4">
    <w:name w:val="annotation text"/>
    <w:basedOn w:val="a"/>
    <w:link w:val="Char0"/>
    <w:uiPriority w:val="99"/>
    <w:semiHidden/>
    <w:unhideWhenUsed/>
    <w:rsid w:val="00F341E0"/>
    <w:pPr>
      <w:spacing w:after="200" w:line="276" w:lineRule="auto"/>
    </w:pPr>
    <w:rPr>
      <w:sz w:val="20"/>
      <w:szCs w:val="20"/>
    </w:rPr>
  </w:style>
  <w:style w:type="character" w:customStyle="1" w:styleId="Char0">
    <w:name w:val="Κείμενο σχολίου Char"/>
    <w:basedOn w:val="a0"/>
    <w:link w:val="a4"/>
    <w:uiPriority w:val="99"/>
    <w:semiHidden/>
    <w:rsid w:val="00F341E0"/>
    <w:rPr>
      <w:rFonts w:ascii="Calibri" w:eastAsia="Calibri" w:hAnsi="Calibri" w:cs="Times New Roman"/>
      <w:sz w:val="20"/>
      <w:szCs w:val="20"/>
    </w:rPr>
  </w:style>
  <w:style w:type="paragraph" w:styleId="a5">
    <w:name w:val="List Paragraph"/>
    <w:basedOn w:val="a"/>
    <w:uiPriority w:val="34"/>
    <w:qFormat/>
    <w:rsid w:val="00C6260B"/>
    <w:pPr>
      <w:widowControl w:val="0"/>
      <w:spacing w:after="0" w:line="240" w:lineRule="auto"/>
      <w:ind w:left="720"/>
      <w:contextualSpacing/>
    </w:pPr>
    <w:rPr>
      <w:rFonts w:ascii="Arial" w:eastAsia="Times New Roman" w:hAnsi="Arial"/>
      <w:sz w:val="16"/>
      <w:szCs w:val="20"/>
    </w:rPr>
  </w:style>
  <w:style w:type="paragraph" w:styleId="a6">
    <w:name w:val="No Spacing"/>
    <w:uiPriority w:val="1"/>
    <w:qFormat/>
    <w:rsid w:val="00C6260B"/>
    <w:rPr>
      <w:sz w:val="22"/>
      <w:szCs w:val="22"/>
      <w:lang w:eastAsia="en-US"/>
    </w:rPr>
  </w:style>
  <w:style w:type="paragraph" w:styleId="a7">
    <w:name w:val="header"/>
    <w:basedOn w:val="a"/>
    <w:link w:val="Char1"/>
    <w:unhideWhenUsed/>
    <w:rsid w:val="00452AEB"/>
    <w:pPr>
      <w:tabs>
        <w:tab w:val="center" w:pos="4153"/>
        <w:tab w:val="right" w:pos="8306"/>
      </w:tabs>
    </w:pPr>
  </w:style>
  <w:style w:type="character" w:customStyle="1" w:styleId="Char1">
    <w:name w:val="Κεφαλίδα Char"/>
    <w:basedOn w:val="a0"/>
    <w:link w:val="a7"/>
    <w:rsid w:val="00452AEB"/>
    <w:rPr>
      <w:sz w:val="22"/>
      <w:szCs w:val="22"/>
      <w:lang w:eastAsia="en-US"/>
    </w:rPr>
  </w:style>
  <w:style w:type="paragraph" w:styleId="a8">
    <w:name w:val="footer"/>
    <w:basedOn w:val="a"/>
    <w:link w:val="Char2"/>
    <w:unhideWhenUsed/>
    <w:rsid w:val="00452AEB"/>
    <w:pPr>
      <w:tabs>
        <w:tab w:val="center" w:pos="4153"/>
        <w:tab w:val="right" w:pos="8306"/>
      </w:tabs>
    </w:pPr>
  </w:style>
  <w:style w:type="character" w:customStyle="1" w:styleId="Char2">
    <w:name w:val="Υποσέλιδο Char"/>
    <w:basedOn w:val="a0"/>
    <w:link w:val="a8"/>
    <w:uiPriority w:val="99"/>
    <w:rsid w:val="00452AEB"/>
    <w:rPr>
      <w:sz w:val="22"/>
      <w:szCs w:val="22"/>
      <w:lang w:eastAsia="en-US"/>
    </w:rPr>
  </w:style>
  <w:style w:type="paragraph" w:customStyle="1" w:styleId="a9">
    <w:name w:val="Περιεχόμενα πίνακα"/>
    <w:basedOn w:val="a"/>
    <w:rsid w:val="00631E32"/>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customStyle="1" w:styleId="pStyle11">
    <w:name w:val="pStyle11"/>
    <w:basedOn w:val="a"/>
    <w:rsid w:val="00631E32"/>
    <w:pPr>
      <w:spacing w:before="170" w:after="170" w:line="276" w:lineRule="auto"/>
      <w:ind w:firstLine="425"/>
      <w:jc w:val="both"/>
    </w:pPr>
    <w:rPr>
      <w:rFonts w:cs="Calibri"/>
      <w:sz w:val="24"/>
      <w:szCs w:val="24"/>
      <w:lang w:eastAsia="el-GR"/>
    </w:rPr>
  </w:style>
  <w:style w:type="table" w:styleId="aa">
    <w:name w:val="Table Grid"/>
    <w:basedOn w:val="a1"/>
    <w:uiPriority w:val="59"/>
    <w:rsid w:val="004C61D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616CD8"/>
    <w:pPr>
      <w:spacing w:after="0" w:line="240" w:lineRule="auto"/>
    </w:pPr>
    <w:rPr>
      <w:rFonts w:ascii="Times New Roman" w:eastAsia="Times New Roman" w:hAnsi="Times New Roman"/>
      <w:sz w:val="24"/>
      <w:szCs w:val="24"/>
      <w:lang w:eastAsia="el-GR"/>
    </w:rPr>
  </w:style>
  <w:style w:type="paragraph" w:styleId="20">
    <w:name w:val="toc 2"/>
    <w:basedOn w:val="a"/>
    <w:next w:val="a"/>
    <w:autoRedefine/>
    <w:uiPriority w:val="39"/>
    <w:rsid w:val="00616CD8"/>
    <w:pPr>
      <w:spacing w:after="0" w:line="240" w:lineRule="auto"/>
      <w:ind w:left="240"/>
    </w:pPr>
    <w:rPr>
      <w:rFonts w:ascii="Times New Roman" w:eastAsia="Times New Roman" w:hAnsi="Times New Roman"/>
      <w:sz w:val="24"/>
      <w:szCs w:val="24"/>
      <w:lang w:eastAsia="el-GR"/>
    </w:rPr>
  </w:style>
  <w:style w:type="paragraph" w:styleId="30">
    <w:name w:val="toc 3"/>
    <w:basedOn w:val="a"/>
    <w:next w:val="a"/>
    <w:autoRedefine/>
    <w:uiPriority w:val="39"/>
    <w:rsid w:val="00616CD8"/>
    <w:pPr>
      <w:spacing w:after="0" w:line="240" w:lineRule="auto"/>
      <w:ind w:left="480"/>
    </w:pPr>
    <w:rPr>
      <w:rFonts w:ascii="Times New Roman" w:eastAsia="Times New Roman" w:hAnsi="Times New Roman"/>
      <w:sz w:val="24"/>
      <w:szCs w:val="24"/>
      <w:lang w:eastAsia="el-GR"/>
    </w:rPr>
  </w:style>
  <w:style w:type="character" w:styleId="ab">
    <w:name w:val="page number"/>
    <w:basedOn w:val="a0"/>
    <w:rsid w:val="00616CD8"/>
  </w:style>
  <w:style w:type="paragraph" w:styleId="Web">
    <w:name w:val="Normal (Web)"/>
    <w:basedOn w:val="a"/>
    <w:uiPriority w:val="99"/>
    <w:rsid w:val="00616CD8"/>
    <w:pPr>
      <w:spacing w:before="100" w:beforeAutospacing="1" w:after="119" w:line="240" w:lineRule="auto"/>
    </w:pPr>
    <w:rPr>
      <w:rFonts w:ascii="Times New Roman" w:eastAsia="Times New Roman" w:hAnsi="Times New Roman"/>
      <w:sz w:val="24"/>
      <w:szCs w:val="24"/>
      <w:lang w:eastAsia="el-GR"/>
    </w:rPr>
  </w:style>
  <w:style w:type="paragraph" w:customStyle="1" w:styleId="Default">
    <w:name w:val="Default"/>
    <w:rsid w:val="00616CD8"/>
    <w:pPr>
      <w:autoSpaceDE w:val="0"/>
      <w:autoSpaceDN w:val="0"/>
      <w:adjustRightInd w:val="0"/>
    </w:pPr>
    <w:rPr>
      <w:rFonts w:eastAsia="Times New Roman" w:cs="Calibri"/>
      <w:color w:val="000000"/>
      <w:sz w:val="24"/>
      <w:szCs w:val="24"/>
    </w:rPr>
  </w:style>
  <w:style w:type="paragraph" w:customStyle="1" w:styleId="11">
    <w:name w:val="Βασικό1"/>
    <w:rsid w:val="00616CD8"/>
    <w:pPr>
      <w:spacing w:line="276" w:lineRule="auto"/>
    </w:pPr>
    <w:rPr>
      <w:rFonts w:ascii="Arial" w:eastAsia="Arial" w:hAnsi="Arial" w:cs="Arial"/>
      <w:color w:val="000000"/>
      <w:sz w:val="22"/>
    </w:rPr>
  </w:style>
  <w:style w:type="character" w:styleId="HTML">
    <w:name w:val="HTML Code"/>
    <w:basedOn w:val="a0"/>
    <w:uiPriority w:val="99"/>
    <w:unhideWhenUsed/>
    <w:rsid w:val="00616CD8"/>
    <w:rPr>
      <w:rFonts w:ascii="Courier New" w:eastAsia="Times New Roman" w:hAnsi="Courier New" w:cs="Courier New"/>
      <w:sz w:val="20"/>
      <w:szCs w:val="20"/>
    </w:rPr>
  </w:style>
  <w:style w:type="character" w:customStyle="1" w:styleId="dl">
    <w:name w:val="dl"/>
    <w:basedOn w:val="a0"/>
    <w:rsid w:val="00616CD8"/>
    <w:rPr>
      <w:b/>
      <w:bCs/>
      <w:color w:val="0000FF"/>
    </w:rPr>
  </w:style>
  <w:style w:type="character" w:customStyle="1" w:styleId="an">
    <w:name w:val="an"/>
    <w:basedOn w:val="a0"/>
    <w:rsid w:val="00616CD8"/>
    <w:rPr>
      <w:color w:val="000000"/>
    </w:rPr>
  </w:style>
  <w:style w:type="character" w:customStyle="1" w:styleId="ak">
    <w:name w:val="ak"/>
    <w:basedOn w:val="a0"/>
    <w:rsid w:val="00616CD8"/>
    <w:rPr>
      <w:color w:val="008000"/>
    </w:rPr>
  </w:style>
  <w:style w:type="character" w:customStyle="1" w:styleId="sb">
    <w:name w:val="sb"/>
    <w:basedOn w:val="a0"/>
    <w:rsid w:val="00616CD8"/>
    <w:rPr>
      <w:b/>
      <w:bCs/>
      <w:color w:val="FF0000"/>
    </w:rPr>
  </w:style>
  <w:style w:type="character" w:customStyle="1" w:styleId="al">
    <w:name w:val="al"/>
    <w:basedOn w:val="a0"/>
    <w:rsid w:val="00616CD8"/>
    <w:rPr>
      <w:color w:val="800080"/>
    </w:rPr>
  </w:style>
  <w:style w:type="character" w:customStyle="1" w:styleId="Bodytext">
    <w:name w:val="Body text_"/>
    <w:basedOn w:val="a0"/>
    <w:link w:val="31"/>
    <w:rsid w:val="00616CD8"/>
    <w:rPr>
      <w:sz w:val="23"/>
      <w:szCs w:val="23"/>
      <w:shd w:val="clear" w:color="auto" w:fill="FFFFFF"/>
    </w:rPr>
  </w:style>
  <w:style w:type="paragraph" w:customStyle="1" w:styleId="31">
    <w:name w:val="Σώμα κειμένου3"/>
    <w:basedOn w:val="a"/>
    <w:link w:val="Bodytext"/>
    <w:rsid w:val="00616CD8"/>
    <w:pPr>
      <w:widowControl w:val="0"/>
      <w:shd w:val="clear" w:color="auto" w:fill="FFFFFF"/>
      <w:spacing w:before="60" w:after="2580" w:line="0" w:lineRule="atLeast"/>
      <w:ind w:hanging="880"/>
    </w:pPr>
    <w:rPr>
      <w:sz w:val="23"/>
      <w:szCs w:val="23"/>
      <w:lang w:eastAsia="el-GR"/>
    </w:rPr>
  </w:style>
  <w:style w:type="character" w:customStyle="1" w:styleId="12">
    <w:name w:val="Σώμα κειμένου1"/>
    <w:basedOn w:val="Bodytext"/>
    <w:rsid w:val="00616CD8"/>
    <w:rPr>
      <w:b w:val="0"/>
      <w:bCs w:val="0"/>
      <w:i w:val="0"/>
      <w:iCs w:val="0"/>
      <w:smallCaps w:val="0"/>
      <w:strike w:val="0"/>
      <w:color w:val="000000"/>
      <w:spacing w:val="0"/>
      <w:w w:val="100"/>
      <w:position w:val="0"/>
      <w:sz w:val="38"/>
      <w:szCs w:val="38"/>
      <w:u w:val="none"/>
      <w:lang w:val="el-GR"/>
    </w:rPr>
  </w:style>
  <w:style w:type="paragraph" w:customStyle="1" w:styleId="21">
    <w:name w:val="Σώμα κειμένου2"/>
    <w:basedOn w:val="a"/>
    <w:rsid w:val="00616CD8"/>
    <w:pPr>
      <w:widowControl w:val="0"/>
      <w:shd w:val="clear" w:color="auto" w:fill="FFFFFF"/>
      <w:spacing w:after="0" w:line="437" w:lineRule="exact"/>
      <w:ind w:hanging="500"/>
    </w:pPr>
    <w:rPr>
      <w:rFonts w:ascii="Times New Roman" w:eastAsia="Times New Roman" w:hAnsi="Times New Roman"/>
      <w:color w:val="000000"/>
      <w:sz w:val="38"/>
      <w:szCs w:val="38"/>
    </w:rPr>
  </w:style>
</w:styles>
</file>

<file path=word/webSettings.xml><?xml version="1.0" encoding="utf-8"?>
<w:webSettings xmlns:r="http://schemas.openxmlformats.org/officeDocument/2006/relationships" xmlns:w="http://schemas.openxmlformats.org/wordprocessingml/2006/main">
  <w:divs>
    <w:div w:id="196484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24A82-B0F8-4F4B-90CF-7BE76CC8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7207</Words>
  <Characters>38923</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46038</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Κατσούλη Ιωάννα</dc:creator>
  <cp:lastModifiedBy>Gidas</cp:lastModifiedBy>
  <cp:revision>1</cp:revision>
  <dcterms:created xsi:type="dcterms:W3CDTF">2015-11-26T11:13:00Z</dcterms:created>
  <dcterms:modified xsi:type="dcterms:W3CDTF">2016-01-11T20:47:00Z</dcterms:modified>
</cp:coreProperties>
</file>